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023" w:rsidRDefault="00F77023" w:rsidP="00F7702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Pr="00F77023">
        <w:rPr>
          <w:rFonts w:ascii="Times New Roman" w:hAnsi="Times New Roman" w:cs="Times New Roman"/>
          <w:sz w:val="28"/>
          <w:szCs w:val="28"/>
        </w:rPr>
        <w:t xml:space="preserve"> декабря 2020 года в 12 часов в здании администрации (</w:t>
      </w:r>
      <w:proofErr w:type="gramStart"/>
      <w:r w:rsidRPr="00F77023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Pr="00F77023">
        <w:rPr>
          <w:rFonts w:ascii="Times New Roman" w:hAnsi="Times New Roman" w:cs="Times New Roman"/>
          <w:sz w:val="28"/>
          <w:szCs w:val="28"/>
        </w:rPr>
        <w:t xml:space="preserve"> 22) состоится очередное заседание Совета депутатов МО Шумское сельское поселение Кировского муниципального района Ленинградской области. На повестке дня следующие вопросы:</w:t>
      </w:r>
    </w:p>
    <w:p w:rsidR="00296C20" w:rsidRDefault="00296C20" w:rsidP="00296C20">
      <w:pPr>
        <w:pStyle w:val="2"/>
        <w:shd w:val="clear" w:color="auto" w:fill="auto"/>
        <w:spacing w:before="0" w:line="240" w:lineRule="auto"/>
        <w:ind w:right="1259"/>
        <w:jc w:val="both"/>
        <w:rPr>
          <w:rStyle w:val="20"/>
          <w:b/>
          <w:bCs/>
          <w:color w:val="000000"/>
          <w:sz w:val="28"/>
          <w:szCs w:val="28"/>
        </w:rPr>
      </w:pPr>
      <w:r>
        <w:rPr>
          <w:b w:val="0"/>
          <w:sz w:val="28"/>
          <w:szCs w:val="24"/>
        </w:rPr>
        <w:t>1.</w:t>
      </w:r>
      <w:r>
        <w:rPr>
          <w:sz w:val="28"/>
          <w:szCs w:val="24"/>
        </w:rPr>
        <w:t xml:space="preserve"> </w:t>
      </w:r>
      <w:r>
        <w:rPr>
          <w:rStyle w:val="20"/>
          <w:b/>
          <w:bCs/>
          <w:color w:val="000000"/>
          <w:sz w:val="28"/>
          <w:szCs w:val="28"/>
        </w:rPr>
        <w:t xml:space="preserve">О присвоении  </w:t>
      </w:r>
      <w:proofErr w:type="spellStart"/>
      <w:r>
        <w:rPr>
          <w:rStyle w:val="20"/>
          <w:b/>
          <w:bCs/>
          <w:color w:val="000000"/>
          <w:sz w:val="28"/>
          <w:szCs w:val="28"/>
        </w:rPr>
        <w:t>п.ст</w:t>
      </w:r>
      <w:proofErr w:type="gramStart"/>
      <w:r>
        <w:rPr>
          <w:rStyle w:val="20"/>
          <w:b/>
          <w:bCs/>
          <w:color w:val="000000"/>
          <w:sz w:val="28"/>
          <w:szCs w:val="28"/>
        </w:rPr>
        <w:t>.В</w:t>
      </w:r>
      <w:proofErr w:type="gramEnd"/>
      <w:r>
        <w:rPr>
          <w:rStyle w:val="20"/>
          <w:b/>
          <w:bCs/>
          <w:color w:val="000000"/>
          <w:sz w:val="28"/>
          <w:szCs w:val="28"/>
        </w:rPr>
        <w:t>ойбокало</w:t>
      </w:r>
      <w:proofErr w:type="spellEnd"/>
      <w:r>
        <w:rPr>
          <w:rStyle w:val="20"/>
          <w:b/>
          <w:bCs/>
          <w:color w:val="000000"/>
          <w:sz w:val="28"/>
          <w:szCs w:val="28"/>
        </w:rPr>
        <w:t xml:space="preserve"> Кировского муниципального района Ленинградской области почетного звания  «Населенный пункт воинской доблести».</w:t>
      </w:r>
    </w:p>
    <w:p w:rsidR="00296C20" w:rsidRDefault="00296C20" w:rsidP="00296C20">
      <w:pPr>
        <w:pStyle w:val="2"/>
        <w:shd w:val="clear" w:color="auto" w:fill="auto"/>
        <w:spacing w:before="0" w:line="240" w:lineRule="auto"/>
        <w:ind w:right="1259"/>
        <w:jc w:val="both"/>
        <w:rPr>
          <w:b w:val="0"/>
        </w:rPr>
      </w:pPr>
    </w:p>
    <w:p w:rsidR="00296C20" w:rsidRDefault="00296C20" w:rsidP="00296C2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2.</w:t>
      </w:r>
      <w:r>
        <w:rPr>
          <w:b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проекта решения совета депутатов муниципального образования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Шумское сельское поселение Кировского муниципального района Ленинградской области «О внесении изменений и дополнений в Устав муниципального образования Шумское сельское поселение Кировского муниципального района Ленинградской области».</w:t>
      </w:r>
    </w:p>
    <w:p w:rsidR="00296C20" w:rsidRDefault="00296C20" w:rsidP="00296C2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проведении публичных слушаний по решению совета депутатов  № ____ от _____ декабря 2020 года «Об утверждении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проекта решения совета депутатов муниципального образования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Шумское сельское поселение Кировского муниципального района Ленинградской области «О внесении изменений и дополнений в Устав муниципального образования Шумское сельское поселение Кировского муниципального района Ленинградской области».</w:t>
      </w:r>
    </w:p>
    <w:p w:rsidR="00296C20" w:rsidRDefault="00296C20" w:rsidP="00296C2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 утверждении порядка учета предложений граждан по проекту муниципального  правового акта от 11 июня 2019 года № 24  «Об утверждении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проекта решения совета депутатов муниципального образования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Шумское сельское поселение Кировского муниципального района Ленинградской области «О внесении изменений и дополнений в Устав муниципального образования Шумское сельское поселение Кировского муниципального района Ленинградской области».</w:t>
      </w:r>
    </w:p>
    <w:p w:rsidR="00296C20" w:rsidRDefault="00296C20" w:rsidP="00296C2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5.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Об утверждении положения о порядке организации  и осуществления муниципального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8"/>
          <w:szCs w:val="24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муниципального образования Шумское сельское поселение Кировского муниципального района Ленинградской области.</w:t>
      </w:r>
    </w:p>
    <w:p w:rsidR="00296C20" w:rsidRDefault="00296C20" w:rsidP="00296C2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6.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Об утверждении  цены на доставку печного топлива, используемой для определения размера денежной компенсации расходов отдельным категориям граждан, проживающих в домах, не имеющих центрального отопления и газоснабжения на территории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4"/>
        </w:rPr>
        <w:lastRenderedPageBreak/>
        <w:t>Шумское сельское  поселение Кировского муниципального района Ленинградской области.</w:t>
      </w:r>
    </w:p>
    <w:p w:rsidR="00296C20" w:rsidRDefault="00296C20" w:rsidP="00296C2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296C20" w:rsidRDefault="00296C20" w:rsidP="00296C2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7.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Об утверждении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</w:rPr>
        <w:t>кодекса этики депутата совета  депутатов муниципального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4"/>
        </w:rPr>
        <w:t xml:space="preserve"> Шумское сельское поселение Кировского муниципального района Ленинградской области.</w:t>
      </w:r>
    </w:p>
    <w:p w:rsidR="00296C20" w:rsidRDefault="00296C20" w:rsidP="00296C2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8.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О принятии в муниципальную собственность муниципального образования Шумское сельское поселение Кировского муниципального района Ленинградской области жилого помещени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</w:rPr>
        <w:t>я-</w:t>
      </w:r>
      <w:proofErr w:type="gramEnd"/>
      <w:r>
        <w:rPr>
          <w:rFonts w:ascii="Times New Roman" w:eastAsia="Times New Roman" w:hAnsi="Times New Roman" w:cs="Times New Roman"/>
          <w:sz w:val="28"/>
          <w:szCs w:val="24"/>
        </w:rPr>
        <w:t xml:space="preserve"> квартиры, расположенной по адресу: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</w:rPr>
        <w:t>Ленинградская область, Кировский район, с. Шум, ул. Советская, д.21, кв.13.</w:t>
      </w:r>
      <w:proofErr w:type="gramEnd"/>
    </w:p>
    <w:p w:rsidR="00296C20" w:rsidRDefault="00296C20" w:rsidP="00296C2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9.Иное</w:t>
      </w:r>
    </w:p>
    <w:p w:rsidR="00296C20" w:rsidRDefault="00296C20" w:rsidP="00296C2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1E23" w:rsidRDefault="00D91E23" w:rsidP="00296C20">
      <w:pPr>
        <w:pStyle w:val="2"/>
        <w:shd w:val="clear" w:color="auto" w:fill="auto"/>
        <w:spacing w:before="0" w:line="240" w:lineRule="auto"/>
        <w:ind w:right="1259"/>
        <w:jc w:val="both"/>
      </w:pPr>
    </w:p>
    <w:sectPr w:rsidR="00D91E23" w:rsidSect="00017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77023"/>
    <w:rsid w:val="00017773"/>
    <w:rsid w:val="00296C20"/>
    <w:rsid w:val="00D91E23"/>
    <w:rsid w:val="00F77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 (2)"/>
    <w:basedOn w:val="a"/>
    <w:link w:val="20"/>
    <w:uiPriority w:val="99"/>
    <w:rsid w:val="00F77023"/>
    <w:pPr>
      <w:widowControl w:val="0"/>
      <w:shd w:val="clear" w:color="auto" w:fill="FFFFFF"/>
      <w:spacing w:before="360" w:after="0" w:line="322" w:lineRule="exact"/>
    </w:pPr>
    <w:rPr>
      <w:rFonts w:ascii="Times New Roman" w:eastAsia="Times New Roman" w:hAnsi="Times New Roman" w:cs="Times New Roman"/>
      <w:b/>
      <w:bCs/>
      <w:spacing w:val="-4"/>
      <w:sz w:val="25"/>
      <w:szCs w:val="25"/>
    </w:rPr>
  </w:style>
  <w:style w:type="character" w:customStyle="1" w:styleId="20">
    <w:name w:val="Основной текст (2)_"/>
    <w:basedOn w:val="a0"/>
    <w:link w:val="2"/>
    <w:uiPriority w:val="99"/>
    <w:locked/>
    <w:rsid w:val="00F77023"/>
    <w:rPr>
      <w:rFonts w:ascii="Times New Roman" w:eastAsia="Times New Roman" w:hAnsi="Times New Roman" w:cs="Times New Roman"/>
      <w:b/>
      <w:bCs/>
      <w:spacing w:val="-4"/>
      <w:sz w:val="25"/>
      <w:szCs w:val="25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7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2330</Characters>
  <Application>Microsoft Office Word</Application>
  <DocSecurity>0</DocSecurity>
  <Lines>19</Lines>
  <Paragraphs>5</Paragraphs>
  <ScaleCrop>false</ScaleCrop>
  <Company/>
  <LinksUpToDate>false</LinksUpToDate>
  <CharactersWithSpaces>2733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2020-12-15T14:30:00Z</dcterms:created>
  <dcterms:modified xsi:type="dcterms:W3CDTF">2020-12-16T07:56:00Z</dcterms:modified>
</cp:coreProperties>
</file>