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65" w:rsidRDefault="00244765" w:rsidP="00244765">
      <w:pPr>
        <w:widowControl w:val="0"/>
        <w:autoSpaceDE w:val="0"/>
        <w:autoSpaceDN w:val="0"/>
        <w:adjustRightInd w:val="0"/>
      </w:pPr>
    </w:p>
    <w:p w:rsidR="00244765" w:rsidRDefault="00244765" w:rsidP="00244765">
      <w:pPr>
        <w:widowControl w:val="0"/>
        <w:autoSpaceDE w:val="0"/>
        <w:autoSpaceDN w:val="0"/>
        <w:adjustRightInd w:val="0"/>
        <w:jc w:val="right"/>
      </w:pPr>
      <w:r w:rsidRPr="00F24BC1">
        <w:t xml:space="preserve">Приложение </w:t>
      </w:r>
      <w:r>
        <w:t>2</w:t>
      </w:r>
    </w:p>
    <w:p w:rsidR="00244765" w:rsidRPr="00F24BC1" w:rsidRDefault="00244765" w:rsidP="00244765">
      <w:pPr>
        <w:widowControl w:val="0"/>
        <w:autoSpaceDE w:val="0"/>
        <w:autoSpaceDN w:val="0"/>
        <w:adjustRightInd w:val="0"/>
        <w:jc w:val="right"/>
      </w:pPr>
      <w:r w:rsidRPr="00F24BC1">
        <w:t>к соглашению</w:t>
      </w:r>
    </w:p>
    <w:p w:rsidR="00244765" w:rsidRPr="00F24BC1" w:rsidRDefault="00244765" w:rsidP="002447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4BC1">
        <w:rPr>
          <w:rFonts w:ascii="Times New Roman" w:hAnsi="Times New Roman" w:cs="Times New Roman"/>
          <w:sz w:val="24"/>
          <w:szCs w:val="24"/>
        </w:rPr>
        <w:t xml:space="preserve">____ от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F24B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4BC1">
        <w:rPr>
          <w:rFonts w:ascii="Times New Roman" w:hAnsi="Times New Roman" w:cs="Times New Roman"/>
          <w:sz w:val="24"/>
          <w:szCs w:val="24"/>
        </w:rPr>
        <w:t>г.</w:t>
      </w:r>
    </w:p>
    <w:p w:rsidR="00244765" w:rsidRPr="00F24BC1" w:rsidRDefault="00244765" w:rsidP="00244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765" w:rsidRDefault="00244765" w:rsidP="002447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44765" w:rsidRDefault="00244765" w:rsidP="00244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44765" w:rsidRDefault="00244765" w:rsidP="00244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целевых показателей результативности использования субсидии</w:t>
      </w:r>
    </w:p>
    <w:p w:rsidR="00244765" w:rsidRPr="00244765" w:rsidRDefault="00244765" w:rsidP="00244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65">
        <w:rPr>
          <w:rFonts w:ascii="Times New Roman" w:hAnsi="Times New Roman" w:cs="Times New Roman"/>
          <w:b/>
          <w:sz w:val="28"/>
          <w:szCs w:val="28"/>
        </w:rPr>
        <w:t>МО Шумское сельское поселение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4696"/>
        <w:gridCol w:w="2978"/>
        <w:gridCol w:w="3403"/>
        <w:gridCol w:w="3120"/>
      </w:tblGrid>
      <w:tr w:rsidR="00244765" w:rsidTr="002118F1">
        <w:trPr>
          <w:trHeight w:val="17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коммунальной спецтехники и оборудования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на 01 января 2016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на 31 декабря 2016 года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приобретенной коммунальной спецтехники и оборудования на 31 декабря 2016 года</w:t>
            </w: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Мусоровозы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4765" w:rsidRPr="00E80722" w:rsidRDefault="00244765" w:rsidP="00211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Вакуумные машины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Pr="00E80722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Pr="00E80722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</w:rPr>
              <w:t>Илососные</w:t>
            </w:r>
            <w:proofErr w:type="spellEnd"/>
            <w:r>
              <w:rPr>
                <w:bCs/>
              </w:rPr>
              <w:t xml:space="preserve"> машины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</w:rPr>
              <w:t>Каналопромывочные</w:t>
            </w:r>
            <w:proofErr w:type="spellEnd"/>
            <w:r>
              <w:rPr>
                <w:bCs/>
              </w:rPr>
              <w:t xml:space="preserve"> машины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Бульдозеры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Экскаваторы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Экскаваторы-погрузчики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Автогрейдеры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Аварийно-ремонтные машины </w:t>
            </w:r>
            <w:r>
              <w:t>на базе автомобилей,</w:t>
            </w:r>
            <w:r>
              <w:rPr>
                <w:bCs/>
              </w:rPr>
              <w:t xml:space="preserve"> </w:t>
            </w:r>
            <w:r>
              <w:t xml:space="preserve">предназначены для обеспечения аварийно-ремонтных, строительно-монтажных, дорожных, и других технических работ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Грузопассажирские</w:t>
            </w:r>
            <w:proofErr w:type="gramEnd"/>
            <w:r>
              <w:rPr>
                <w:bCs/>
              </w:rPr>
              <w:t xml:space="preserve"> а/м, </w:t>
            </w:r>
            <w:r>
              <w:t>предназначены для перевозки специальных ремонтных бригад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Навесное и прицепное оборудование: </w:t>
            </w:r>
            <w:r>
              <w:t xml:space="preserve">для </w:t>
            </w: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и самоходных машин, а </w:t>
            </w:r>
            <w:proofErr w:type="spellStart"/>
            <w:r>
              <w:t>именно-отвалы</w:t>
            </w:r>
            <w:proofErr w:type="spellEnd"/>
            <w:r>
              <w:t>, щёточное оборудование, фронтальные погрузчики, шнекороторные снегоуборщики, бочки вакуумные, грейдеры, бурильные установки, передвижные генераторные установки оборудование для ремонта трубопроводов в т.ч. установки для бестраншейной прокладки труб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мусоросортировочные контейнеры, </w:t>
            </w:r>
            <w:proofErr w:type="spellStart"/>
            <w:r>
              <w:t>мусоросортировки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Иная спецтехника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4765" w:rsidTr="002118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65" w:rsidRDefault="00244765" w:rsidP="00211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44765" w:rsidRDefault="00244765" w:rsidP="00244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4765" w:rsidRPr="00BE29F1" w:rsidRDefault="00244765" w:rsidP="0024476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244765" w:rsidRPr="00BE29F1" w:rsidRDefault="00244765" w:rsidP="00244765">
      <w:pPr>
        <w:widowControl w:val="0"/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244765" w:rsidRPr="00162615" w:rsidTr="002118F1">
        <w:trPr>
          <w:trHeight w:val="1773"/>
        </w:trPr>
        <w:tc>
          <w:tcPr>
            <w:tcW w:w="7393" w:type="dxa"/>
            <w:shd w:val="clear" w:color="auto" w:fill="auto"/>
          </w:tcPr>
          <w:p w:rsidR="00244765" w:rsidRPr="00162615" w:rsidRDefault="00244765" w:rsidP="002118F1">
            <w:pPr>
              <w:pStyle w:val="ConsPlusNonforma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93" w:type="dxa"/>
            <w:shd w:val="clear" w:color="auto" w:fill="auto"/>
          </w:tcPr>
          <w:p w:rsidR="00244765" w:rsidRPr="00162615" w:rsidRDefault="00244765" w:rsidP="002118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26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44765" w:rsidRPr="00162615" w:rsidRDefault="00244765" w:rsidP="002118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65" w:rsidRPr="00162615" w:rsidRDefault="00244765" w:rsidP="002118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65" w:rsidRDefault="00244765" w:rsidP="002118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2615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Ульянов В.Л.</w:t>
            </w:r>
            <w:r w:rsidRPr="001626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44765" w:rsidRPr="00162615" w:rsidRDefault="00244765" w:rsidP="002118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26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62615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                           ф.и.о.</w:t>
            </w:r>
          </w:p>
        </w:tc>
      </w:tr>
      <w:tr w:rsidR="00244765" w:rsidRPr="00162615" w:rsidTr="002118F1">
        <w:tc>
          <w:tcPr>
            <w:tcW w:w="7393" w:type="dxa"/>
            <w:shd w:val="clear" w:color="auto" w:fill="auto"/>
          </w:tcPr>
          <w:p w:rsidR="00244765" w:rsidRPr="00162615" w:rsidRDefault="00244765" w:rsidP="002118F1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244765" w:rsidRPr="00162615" w:rsidRDefault="00244765" w:rsidP="002118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62615">
              <w:rPr>
                <w:rFonts w:ascii="Times New Roman" w:hAnsi="Times New Roman" w:cs="Times New Roman"/>
                <w:sz w:val="16"/>
                <w:szCs w:val="16"/>
              </w:rPr>
              <w:t xml:space="preserve">Место печати                                      </w:t>
            </w:r>
          </w:p>
          <w:p w:rsidR="00244765" w:rsidRPr="00162615" w:rsidRDefault="00244765" w:rsidP="002118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65" w:rsidRPr="00162615" w:rsidRDefault="00244765" w:rsidP="002118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26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626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16261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62615">
              <w:rPr>
                <w:rFonts w:ascii="Times New Roman" w:hAnsi="Times New Roman" w:cs="Times New Roman"/>
                <w:sz w:val="28"/>
                <w:szCs w:val="28"/>
              </w:rPr>
              <w:t xml:space="preserve">  года               </w:t>
            </w:r>
          </w:p>
        </w:tc>
      </w:tr>
    </w:tbl>
    <w:p w:rsidR="00244765" w:rsidRDefault="00244765" w:rsidP="00244765">
      <w:pPr>
        <w:widowControl w:val="0"/>
        <w:autoSpaceDE w:val="0"/>
        <w:autoSpaceDN w:val="0"/>
        <w:adjustRightInd w:val="0"/>
      </w:pPr>
    </w:p>
    <w:p w:rsidR="00244765" w:rsidRDefault="00244765" w:rsidP="00244765">
      <w:pPr>
        <w:widowControl w:val="0"/>
        <w:autoSpaceDE w:val="0"/>
        <w:autoSpaceDN w:val="0"/>
        <w:adjustRightInd w:val="0"/>
      </w:pPr>
    </w:p>
    <w:p w:rsidR="00244765" w:rsidRDefault="00244765" w:rsidP="00244765">
      <w:pPr>
        <w:widowControl w:val="0"/>
        <w:autoSpaceDE w:val="0"/>
        <w:autoSpaceDN w:val="0"/>
        <w:adjustRightInd w:val="0"/>
      </w:pPr>
    </w:p>
    <w:p w:rsidR="00244765" w:rsidRPr="00170E95" w:rsidRDefault="00244765" w:rsidP="002447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70E95">
        <w:rPr>
          <w:sz w:val="28"/>
          <w:szCs w:val="28"/>
        </w:rPr>
        <w:t xml:space="preserve">Исполнитель: </w:t>
      </w:r>
      <w:r w:rsidRPr="00F25EDF">
        <w:rPr>
          <w:sz w:val="28"/>
          <w:szCs w:val="28"/>
          <w:u w:val="single"/>
        </w:rPr>
        <w:t>Начальник сектора экономики и финансов</w:t>
      </w:r>
      <w:r w:rsidRPr="00170E95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Н.А. Лустова</w:t>
      </w:r>
      <w:r>
        <w:rPr>
          <w:sz w:val="28"/>
          <w:szCs w:val="28"/>
        </w:rPr>
        <w:t xml:space="preserve"> </w:t>
      </w:r>
      <w:r w:rsidRPr="00170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     </w:t>
      </w:r>
      <w:r w:rsidRPr="00F25EDF">
        <w:rPr>
          <w:sz w:val="28"/>
          <w:szCs w:val="28"/>
          <w:u w:val="single"/>
        </w:rPr>
        <w:t>8 (81362) 54-436</w:t>
      </w:r>
      <w:r w:rsidRPr="00170E95">
        <w:rPr>
          <w:sz w:val="28"/>
          <w:szCs w:val="28"/>
        </w:rPr>
        <w:t xml:space="preserve"> </w:t>
      </w:r>
    </w:p>
    <w:p w:rsidR="00244765" w:rsidRPr="00170E95" w:rsidRDefault="00244765" w:rsidP="0024476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70E95">
        <w:rPr>
          <w:sz w:val="20"/>
          <w:szCs w:val="20"/>
        </w:rPr>
        <w:t xml:space="preserve">                                                   (должность)                                          </w:t>
      </w:r>
      <w:r>
        <w:rPr>
          <w:sz w:val="20"/>
          <w:szCs w:val="20"/>
        </w:rPr>
        <w:t xml:space="preserve">                             </w:t>
      </w:r>
      <w:r w:rsidRPr="00170E95">
        <w:rPr>
          <w:sz w:val="20"/>
          <w:szCs w:val="20"/>
        </w:rPr>
        <w:t xml:space="preserve"> </w:t>
      </w:r>
      <w:proofErr w:type="gramStart"/>
      <w:r w:rsidRPr="00170E95">
        <w:rPr>
          <w:sz w:val="20"/>
          <w:szCs w:val="20"/>
        </w:rPr>
        <w:t xml:space="preserve">( </w:t>
      </w:r>
      <w:proofErr w:type="gramEnd"/>
      <w:r w:rsidRPr="00170E95">
        <w:rPr>
          <w:sz w:val="20"/>
          <w:szCs w:val="20"/>
        </w:rPr>
        <w:t xml:space="preserve">Ф.И.О.)                                  (подпись)    </w:t>
      </w:r>
      <w:r>
        <w:rPr>
          <w:sz w:val="20"/>
          <w:szCs w:val="20"/>
        </w:rPr>
        <w:t xml:space="preserve">           </w:t>
      </w:r>
      <w:r w:rsidRPr="00170E95">
        <w:rPr>
          <w:sz w:val="20"/>
          <w:szCs w:val="20"/>
        </w:rPr>
        <w:t xml:space="preserve"> (контактный телефон)</w:t>
      </w:r>
    </w:p>
    <w:p w:rsidR="00244765" w:rsidRDefault="00244765" w:rsidP="00244765">
      <w:pPr>
        <w:widowControl w:val="0"/>
        <w:autoSpaceDE w:val="0"/>
        <w:autoSpaceDN w:val="0"/>
        <w:adjustRightInd w:val="0"/>
      </w:pPr>
    </w:p>
    <w:p w:rsidR="00294799" w:rsidRDefault="00294799"/>
    <w:sectPr w:rsidR="00294799" w:rsidSect="002447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65"/>
    <w:rsid w:val="00244765"/>
    <w:rsid w:val="00294799"/>
    <w:rsid w:val="005545BB"/>
    <w:rsid w:val="00986144"/>
    <w:rsid w:val="009F654F"/>
    <w:rsid w:val="00B1569A"/>
    <w:rsid w:val="00C6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customStyle="1" w:styleId="ConsPlusNonformat">
    <w:name w:val="ConsPlusNonformat"/>
    <w:uiPriority w:val="99"/>
    <w:rsid w:val="002447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447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476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2017-04-05T15:14:00Z</cp:lastPrinted>
  <dcterms:created xsi:type="dcterms:W3CDTF">2017-04-22T11:31:00Z</dcterms:created>
  <dcterms:modified xsi:type="dcterms:W3CDTF">2017-04-22T11:31:00Z</dcterms:modified>
</cp:coreProperties>
</file>