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C7E" w:rsidRPr="00AD5C7E" w:rsidRDefault="00AD5C7E" w:rsidP="00AD5C7E">
      <w:pPr>
        <w:spacing w:before="480" w:after="0"/>
        <w:contextualSpacing/>
        <w:jc w:val="center"/>
        <w:outlineLvl w:val="0"/>
        <w:rPr>
          <w:rFonts w:asciiTheme="majorHAnsi" w:eastAsiaTheme="minorHAnsi" w:hAnsiTheme="majorHAnsi" w:cstheme="majorBidi"/>
          <w:smallCaps/>
          <w:spacing w:val="5"/>
          <w:sz w:val="32"/>
          <w:szCs w:val="32"/>
          <w:lang w:eastAsia="en-US" w:bidi="en-US"/>
        </w:rPr>
      </w:pPr>
      <w:bookmarkStart w:id="0" w:name="_GoBack"/>
      <w:bookmarkEnd w:id="0"/>
      <w:r w:rsidRPr="00AD5C7E">
        <w:rPr>
          <w:rFonts w:asciiTheme="majorHAnsi" w:eastAsiaTheme="minorHAnsi" w:hAnsiTheme="majorHAnsi" w:cstheme="majorBidi"/>
          <w:smallCaps/>
          <w:noProof/>
          <w:spacing w:val="5"/>
          <w:sz w:val="36"/>
          <w:szCs w:val="36"/>
        </w:rPr>
        <w:drawing>
          <wp:inline distT="0" distB="0" distL="0" distR="0">
            <wp:extent cx="842645" cy="10198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42645" cy="1019810"/>
                    </a:xfrm>
                    <a:prstGeom prst="rect">
                      <a:avLst/>
                    </a:prstGeom>
                    <a:noFill/>
                    <a:ln w="9525">
                      <a:noFill/>
                      <a:miter lim="800000"/>
                      <a:headEnd/>
                      <a:tailEnd/>
                    </a:ln>
                  </pic:spPr>
                </pic:pic>
              </a:graphicData>
            </a:graphic>
          </wp:inline>
        </w:drawing>
      </w:r>
    </w:p>
    <w:p w:rsidR="00AD5C7E" w:rsidRPr="00AD5C7E" w:rsidRDefault="00AD5C7E" w:rsidP="00AD5C7E">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АДМИНИСТРАЦИИ   МУНИЦИПАЛЬНОГО  ОБРАЗОВАНИЯ</w:t>
      </w:r>
    </w:p>
    <w:p w:rsidR="00AD5C7E" w:rsidRPr="00AD5C7E" w:rsidRDefault="00AD5C7E" w:rsidP="00AD5C7E">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ШУМСКОЕ  СЕЛЬСКОЕ ПОСЕЛЕНИЕ</w:t>
      </w:r>
    </w:p>
    <w:p w:rsidR="00AD5C7E" w:rsidRPr="00AD5C7E" w:rsidRDefault="00AD5C7E" w:rsidP="00AD5C7E">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КИРОВСКОГО МУНИЦИПАЛЬНОГО  РАЙОНА</w:t>
      </w:r>
    </w:p>
    <w:p w:rsidR="00AD5C7E" w:rsidRPr="00AD5C7E" w:rsidRDefault="00AD5C7E" w:rsidP="00AD5C7E">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ЛЕНИНГРАДСКОЙ  ОБЛАСТИ</w:t>
      </w:r>
    </w:p>
    <w:p w:rsidR="00AD5C7E" w:rsidRPr="00AD5C7E" w:rsidRDefault="00AD5C7E" w:rsidP="00AD5C7E">
      <w:pPr>
        <w:spacing w:after="0"/>
        <w:contextualSpacing/>
        <w:jc w:val="center"/>
        <w:outlineLvl w:val="0"/>
        <w:rPr>
          <w:rFonts w:ascii="Times New Roman" w:eastAsiaTheme="minorHAnsi" w:hAnsi="Times New Roman" w:cs="Times New Roman"/>
          <w:smallCaps/>
          <w:spacing w:val="5"/>
          <w:sz w:val="32"/>
          <w:szCs w:val="32"/>
          <w:lang w:eastAsia="en-US" w:bidi="en-US"/>
        </w:rPr>
      </w:pPr>
    </w:p>
    <w:p w:rsidR="00AD5C7E" w:rsidRPr="00AD5C7E" w:rsidRDefault="00AD5C7E" w:rsidP="00AD5C7E">
      <w:pPr>
        <w:spacing w:after="0"/>
        <w:contextualSpacing/>
        <w:jc w:val="center"/>
        <w:outlineLvl w:val="0"/>
        <w:rPr>
          <w:rFonts w:ascii="Times New Roman" w:eastAsiaTheme="minorHAnsi" w:hAnsi="Times New Roman" w:cs="Times New Roman"/>
          <w:smallCaps/>
          <w:spacing w:val="5"/>
          <w:sz w:val="32"/>
          <w:szCs w:val="32"/>
          <w:lang w:eastAsia="en-US" w:bidi="en-US"/>
        </w:rPr>
      </w:pPr>
      <w:proofErr w:type="gramStart"/>
      <w:r w:rsidRPr="00AD5C7E">
        <w:rPr>
          <w:rFonts w:ascii="Times New Roman" w:eastAsiaTheme="minorHAnsi" w:hAnsi="Times New Roman" w:cs="Times New Roman"/>
          <w:smallCaps/>
          <w:spacing w:val="5"/>
          <w:sz w:val="32"/>
          <w:szCs w:val="32"/>
          <w:lang w:eastAsia="en-US" w:bidi="en-US"/>
        </w:rPr>
        <w:t>П</w:t>
      </w:r>
      <w:proofErr w:type="gramEnd"/>
      <w:r w:rsidRPr="00AD5C7E">
        <w:rPr>
          <w:rFonts w:ascii="Times New Roman" w:eastAsiaTheme="minorHAnsi" w:hAnsi="Times New Roman" w:cs="Times New Roman"/>
          <w:smallCaps/>
          <w:spacing w:val="5"/>
          <w:sz w:val="32"/>
          <w:szCs w:val="32"/>
          <w:lang w:eastAsia="en-US" w:bidi="en-US"/>
        </w:rPr>
        <w:t xml:space="preserve"> О С Т А Н О В Л Е Н И Е</w:t>
      </w:r>
    </w:p>
    <w:p w:rsidR="00AD5C7E" w:rsidRPr="00AD5C7E" w:rsidRDefault="00AD5C7E" w:rsidP="00AD5C7E">
      <w:pPr>
        <w:spacing w:after="0" w:line="240" w:lineRule="auto"/>
        <w:ind w:firstLine="708"/>
        <w:rPr>
          <w:rFonts w:ascii="Times New Roman" w:eastAsia="Times New Roman" w:hAnsi="Times New Roman" w:cs="Times New Roman"/>
          <w:b/>
          <w:sz w:val="40"/>
          <w:szCs w:val="40"/>
        </w:rPr>
      </w:pPr>
      <w:r w:rsidRPr="00AD5C7E">
        <w:rPr>
          <w:rFonts w:ascii="Times New Roman" w:eastAsia="Times New Roman" w:hAnsi="Times New Roman" w:cs="Times New Roman"/>
          <w:b/>
          <w:sz w:val="40"/>
          <w:szCs w:val="40"/>
        </w:rPr>
        <w:t xml:space="preserve">                         </w:t>
      </w:r>
    </w:p>
    <w:p w:rsidR="00AD5C7E" w:rsidRPr="00AD5C7E" w:rsidRDefault="00AD5C7E" w:rsidP="00AD5C7E">
      <w:pPr>
        <w:spacing w:after="0" w:line="240" w:lineRule="auto"/>
        <w:ind w:firstLine="708"/>
        <w:rPr>
          <w:rFonts w:ascii="Times New Roman" w:eastAsia="Times New Roman" w:hAnsi="Times New Roman" w:cs="Times New Roman"/>
          <w:sz w:val="28"/>
          <w:szCs w:val="28"/>
        </w:rPr>
      </w:pPr>
      <w:r w:rsidRPr="00AD5C7E">
        <w:rPr>
          <w:rFonts w:ascii="Times New Roman" w:eastAsia="Times New Roman" w:hAnsi="Times New Roman" w:cs="Times New Roman"/>
          <w:b/>
          <w:sz w:val="40"/>
          <w:szCs w:val="40"/>
        </w:rPr>
        <w:t xml:space="preserve">                          </w:t>
      </w:r>
      <w:r w:rsidRPr="00AD5C7E">
        <w:rPr>
          <w:rFonts w:ascii="Times New Roman" w:eastAsia="Times New Roman" w:hAnsi="Times New Roman" w:cs="Times New Roman"/>
          <w:sz w:val="28"/>
          <w:szCs w:val="28"/>
        </w:rPr>
        <w:t>от   17 сентября  2019   года  №  182</w:t>
      </w:r>
    </w:p>
    <w:p w:rsidR="00AD5C7E" w:rsidRPr="00AD5C7E" w:rsidRDefault="00AD5C7E" w:rsidP="00AD5C7E">
      <w:pPr>
        <w:spacing w:after="0" w:line="240" w:lineRule="auto"/>
        <w:rPr>
          <w:rFonts w:ascii="Times New Roman" w:eastAsia="Times New Roman" w:hAnsi="Times New Roman" w:cs="Times New Roman"/>
          <w:b/>
          <w:sz w:val="32"/>
          <w:szCs w:val="32"/>
        </w:rPr>
      </w:pPr>
    </w:p>
    <w:p w:rsidR="00AD5C7E" w:rsidRPr="00AD5C7E" w:rsidRDefault="00AD5C7E" w:rsidP="00AD5C7E">
      <w:pPr>
        <w:suppressAutoHyphens/>
        <w:spacing w:after="0" w:line="240" w:lineRule="auto"/>
        <w:jc w:val="center"/>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t xml:space="preserve">О проведении открытого конкурса по отбору </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t xml:space="preserve">управляющей организации для управления </w:t>
      </w:r>
      <w:proofErr w:type="gramStart"/>
      <w:r w:rsidRPr="00AD5C7E">
        <w:rPr>
          <w:rFonts w:ascii="Times New Roman" w:eastAsia="Times New Roman" w:hAnsi="Times New Roman" w:cs="Times New Roman"/>
          <w:b/>
          <w:bCs/>
          <w:sz w:val="28"/>
          <w:szCs w:val="28"/>
        </w:rPr>
        <w:t>многоквартирными</w:t>
      </w:r>
      <w:proofErr w:type="gramEnd"/>
    </w:p>
    <w:p w:rsidR="00AD5C7E" w:rsidRPr="00AD5C7E" w:rsidRDefault="00AD5C7E" w:rsidP="00AD5C7E">
      <w:pPr>
        <w:suppressAutoHyphens/>
        <w:spacing w:after="0" w:line="240" w:lineRule="auto"/>
        <w:jc w:val="center"/>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t xml:space="preserve"> домами</w:t>
      </w:r>
    </w:p>
    <w:p w:rsidR="00AD5C7E" w:rsidRPr="00AD5C7E" w:rsidRDefault="00AD5C7E" w:rsidP="00AD5C7E">
      <w:pPr>
        <w:spacing w:after="0" w:line="240" w:lineRule="auto"/>
        <w:ind w:firstLine="708"/>
        <w:jc w:val="both"/>
        <w:rPr>
          <w:rFonts w:ascii="Times New Roman" w:eastAsia="Times New Roman" w:hAnsi="Times New Roman" w:cs="Times New Roman"/>
          <w:sz w:val="28"/>
          <w:szCs w:val="28"/>
        </w:rPr>
      </w:pPr>
    </w:p>
    <w:p w:rsidR="00AD5C7E" w:rsidRPr="00AD5C7E" w:rsidRDefault="00AD5C7E" w:rsidP="00AD5C7E">
      <w:pPr>
        <w:suppressAutoHyphens/>
        <w:spacing w:after="0" w:line="240" w:lineRule="auto"/>
        <w:ind w:firstLine="720"/>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В соответствии с Жилищным кодексом Российской Федерации,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муниципального образования Шумское сельское поселение  Кировского муниципального района Ленинградской области  </w:t>
      </w:r>
      <w:r w:rsidRPr="00AD5C7E">
        <w:rPr>
          <w:rFonts w:ascii="Times New Roman" w:eastAsia="Times New Roman" w:hAnsi="Times New Roman" w:cs="Times New Roman"/>
          <w:b/>
          <w:bCs/>
          <w:sz w:val="28"/>
          <w:szCs w:val="28"/>
        </w:rPr>
        <w:t>постановляет:</w:t>
      </w:r>
      <w:r w:rsidRPr="00AD5C7E">
        <w:rPr>
          <w:rFonts w:ascii="Times New Roman" w:eastAsia="Times New Roman" w:hAnsi="Times New Roman" w:cs="Times New Roman"/>
          <w:sz w:val="28"/>
          <w:szCs w:val="28"/>
        </w:rPr>
        <w:t xml:space="preserve"> </w:t>
      </w:r>
    </w:p>
    <w:p w:rsidR="00AD5C7E" w:rsidRPr="00AD5C7E" w:rsidRDefault="00AD5C7E" w:rsidP="00AD5C7E">
      <w:pPr>
        <w:suppressAutoHyphens/>
        <w:spacing w:after="0" w:line="240" w:lineRule="auto"/>
        <w:ind w:firstLine="720"/>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1. Провести открытый конкурс по отбору управляющей организации для управления многоквартирными домами (далее - открытый конкурс).</w:t>
      </w:r>
    </w:p>
    <w:p w:rsidR="00AD5C7E" w:rsidRPr="00AD5C7E" w:rsidRDefault="00AD5C7E" w:rsidP="00AD5C7E">
      <w:pPr>
        <w:suppressAutoHyphens/>
        <w:spacing w:after="0" w:line="240" w:lineRule="auto"/>
        <w:ind w:firstLine="720"/>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2. Утвердить прилагаемую Конкурсную документацию открытого конкурса (далее – конкурсная документация).</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3. Утвердить прилагаемое извещение о проведении открытого конкурса.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 Создать комиссию </w:t>
      </w:r>
      <w:proofErr w:type="gramStart"/>
      <w:r w:rsidRPr="00AD5C7E">
        <w:rPr>
          <w:rFonts w:ascii="Times New Roman" w:eastAsia="Times New Roman" w:hAnsi="Times New Roman" w:cs="Times New Roman"/>
          <w:sz w:val="28"/>
          <w:szCs w:val="28"/>
        </w:rPr>
        <w:t>для</w:t>
      </w:r>
      <w:proofErr w:type="gramEnd"/>
      <w:r w:rsidRPr="00AD5C7E">
        <w:rPr>
          <w:rFonts w:ascii="Times New Roman" w:eastAsia="Times New Roman" w:hAnsi="Times New Roman" w:cs="Times New Roman"/>
          <w:sz w:val="28"/>
          <w:szCs w:val="28"/>
        </w:rPr>
        <w:t xml:space="preserve"> </w:t>
      </w:r>
      <w:proofErr w:type="gramStart"/>
      <w:r w:rsidRPr="00AD5C7E">
        <w:rPr>
          <w:rFonts w:ascii="Times New Roman" w:eastAsia="Times New Roman" w:hAnsi="Times New Roman" w:cs="Times New Roman"/>
          <w:sz w:val="28"/>
          <w:szCs w:val="28"/>
        </w:rPr>
        <w:t>проведению</w:t>
      </w:r>
      <w:proofErr w:type="gramEnd"/>
      <w:r w:rsidRPr="00AD5C7E">
        <w:rPr>
          <w:rFonts w:ascii="Times New Roman" w:eastAsia="Times New Roman" w:hAnsi="Times New Roman" w:cs="Times New Roman"/>
          <w:sz w:val="28"/>
          <w:szCs w:val="28"/>
        </w:rPr>
        <w:t xml:space="preserve"> открытого конкурса по отбору  управляющей организации для управления многоквартирными домами в следующем составе: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1) Ульянов В.Л., Глава администрации муниципального образования Шумское сельское поселение Кировского муниципального района Ленинградской области, председатель комиссии;</w:t>
      </w:r>
    </w:p>
    <w:p w:rsidR="00AD5C7E" w:rsidRPr="00AD5C7E" w:rsidRDefault="00AD5C7E" w:rsidP="00AD5C7E">
      <w:pPr>
        <w:spacing w:after="0" w:line="240" w:lineRule="auto"/>
        <w:ind w:firstLine="708"/>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2) Иванова В.В., Заместитель главы администрации муниципального образования Шумское сельское поселение Кировского муниципального района Ленинградской области, заместитель председателя комиссии;</w:t>
      </w:r>
    </w:p>
    <w:p w:rsidR="00AD5C7E" w:rsidRPr="00AD5C7E" w:rsidRDefault="00AD5C7E" w:rsidP="00AD5C7E">
      <w:pPr>
        <w:spacing w:after="0" w:line="240" w:lineRule="auto"/>
        <w:ind w:firstLine="708"/>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3) Лозовая М.С., Ведущий специалист администрации муниципального образования Шумское сельское поселение Кировского муниципального района Ленинградской области, секретарь комиссии;</w:t>
      </w:r>
    </w:p>
    <w:p w:rsidR="00AD5C7E" w:rsidRPr="00AD5C7E" w:rsidRDefault="00AD5C7E" w:rsidP="00AD5C7E">
      <w:pPr>
        <w:spacing w:after="0" w:line="240" w:lineRule="auto"/>
        <w:ind w:firstLine="708"/>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Члены комиссии:</w:t>
      </w:r>
    </w:p>
    <w:p w:rsidR="00AD5C7E" w:rsidRPr="00AD5C7E" w:rsidRDefault="00AD5C7E" w:rsidP="00AD5C7E">
      <w:pPr>
        <w:numPr>
          <w:ilvl w:val="0"/>
          <w:numId w:val="7"/>
        </w:numPr>
        <w:spacing w:after="0" w:line="240" w:lineRule="auto"/>
        <w:ind w:firstLine="709"/>
        <w:contextualSpacing/>
        <w:jc w:val="both"/>
        <w:rPr>
          <w:rFonts w:ascii="Times New Roman" w:eastAsia="Times New Roman" w:hAnsi="Times New Roman" w:cs="Times New Roman"/>
          <w:sz w:val="28"/>
          <w:szCs w:val="28"/>
        </w:rPr>
      </w:pPr>
      <w:proofErr w:type="spellStart"/>
      <w:r w:rsidRPr="00AD5C7E">
        <w:rPr>
          <w:rFonts w:ascii="Times New Roman" w:eastAsia="Times New Roman" w:hAnsi="Times New Roman" w:cs="Times New Roman"/>
          <w:sz w:val="28"/>
          <w:szCs w:val="28"/>
        </w:rPr>
        <w:t>Фоменкова</w:t>
      </w:r>
      <w:proofErr w:type="spellEnd"/>
      <w:r w:rsidRPr="00AD5C7E">
        <w:rPr>
          <w:rFonts w:ascii="Times New Roman" w:eastAsia="Times New Roman" w:hAnsi="Times New Roman" w:cs="Times New Roman"/>
          <w:sz w:val="28"/>
          <w:szCs w:val="28"/>
        </w:rPr>
        <w:t xml:space="preserve"> М.А., начальник сектора управления имуществом, землей и приватизацией администрации муниципального образования </w:t>
      </w:r>
      <w:r w:rsidRPr="00AD5C7E">
        <w:rPr>
          <w:rFonts w:ascii="Times New Roman" w:eastAsia="Times New Roman" w:hAnsi="Times New Roman" w:cs="Times New Roman"/>
          <w:sz w:val="28"/>
          <w:szCs w:val="28"/>
        </w:rPr>
        <w:lastRenderedPageBreak/>
        <w:t>Шумское сельское поселение Кировского муниципального района Ленинградской области;</w:t>
      </w:r>
    </w:p>
    <w:p w:rsidR="00AD5C7E" w:rsidRPr="00AD5C7E" w:rsidRDefault="00AD5C7E" w:rsidP="00AD5C7E">
      <w:pPr>
        <w:numPr>
          <w:ilvl w:val="0"/>
          <w:numId w:val="7"/>
        </w:numPr>
        <w:spacing w:after="0" w:line="240" w:lineRule="auto"/>
        <w:ind w:firstLine="709"/>
        <w:contextualSpacing/>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Доманова А.С., специалист 1 категории администрации муниципального образования Шумское сельское поселение Кировского муниципального района Ленинградской области.</w:t>
      </w:r>
    </w:p>
    <w:p w:rsidR="00AD5C7E" w:rsidRPr="00AD5C7E" w:rsidRDefault="00AD5C7E" w:rsidP="00AD5C7E">
      <w:pPr>
        <w:numPr>
          <w:ilvl w:val="0"/>
          <w:numId w:val="7"/>
        </w:numPr>
        <w:spacing w:after="0" w:line="240" w:lineRule="auto"/>
        <w:ind w:firstLine="709"/>
        <w:contextualSpacing/>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Садыкова В.Н. , специалист 1 категории администрации муниципального образования Шумское сельское поселение Кировского муниципального района Ленинградской области.</w:t>
      </w:r>
    </w:p>
    <w:p w:rsidR="00AD5C7E" w:rsidRPr="00AD5C7E" w:rsidRDefault="00AD5C7E" w:rsidP="00AD5C7E">
      <w:pPr>
        <w:numPr>
          <w:ilvl w:val="0"/>
          <w:numId w:val="7"/>
        </w:numPr>
        <w:spacing w:after="0" w:line="240" w:lineRule="auto"/>
        <w:ind w:firstLine="709"/>
        <w:contextualSpacing/>
        <w:jc w:val="both"/>
        <w:rPr>
          <w:rFonts w:ascii="Times New Roman" w:eastAsia="Times New Roman" w:hAnsi="Times New Roman" w:cs="Times New Roman"/>
          <w:sz w:val="28"/>
          <w:szCs w:val="28"/>
        </w:rPr>
      </w:pPr>
      <w:proofErr w:type="spellStart"/>
      <w:r w:rsidRPr="00AD5C7E">
        <w:rPr>
          <w:rFonts w:ascii="Times New Roman" w:eastAsia="Times New Roman" w:hAnsi="Times New Roman" w:cs="Times New Roman"/>
          <w:sz w:val="28"/>
          <w:szCs w:val="28"/>
        </w:rPr>
        <w:t>Кочешвили</w:t>
      </w:r>
      <w:proofErr w:type="spellEnd"/>
      <w:r w:rsidRPr="00AD5C7E">
        <w:rPr>
          <w:rFonts w:ascii="Times New Roman" w:eastAsia="Times New Roman" w:hAnsi="Times New Roman" w:cs="Times New Roman"/>
          <w:sz w:val="28"/>
          <w:szCs w:val="28"/>
        </w:rPr>
        <w:t xml:space="preserve"> Д.А. – депутат Совета депутатов муниципального образования Шумское сельское поселение Кировского муниципального района Ленинградской области.</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ind w:firstLine="708"/>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5. </w:t>
      </w:r>
      <w:proofErr w:type="gramStart"/>
      <w:r w:rsidRPr="00AD5C7E">
        <w:rPr>
          <w:rFonts w:ascii="Times New Roman" w:eastAsia="Times New Roman" w:hAnsi="Times New Roman" w:cs="Times New Roman"/>
          <w:sz w:val="28"/>
          <w:szCs w:val="28"/>
        </w:rPr>
        <w:t>Разместить извещение</w:t>
      </w:r>
      <w:proofErr w:type="gramEnd"/>
      <w:r w:rsidRPr="00AD5C7E">
        <w:rPr>
          <w:rFonts w:ascii="Times New Roman" w:eastAsia="Times New Roman" w:hAnsi="Times New Roman" w:cs="Times New Roman"/>
          <w:sz w:val="28"/>
          <w:szCs w:val="28"/>
        </w:rPr>
        <w:t xml:space="preserve"> о проведении открытого конкурса и конкурсную документацию на общероссийском сайте </w:t>
      </w:r>
      <w:hyperlink r:id="rId6" w:history="1">
        <w:r w:rsidRPr="00AD5C7E">
          <w:rPr>
            <w:rFonts w:ascii="Times New Roman" w:eastAsia="Times New Roman" w:hAnsi="Times New Roman" w:cs="Times New Roman"/>
            <w:color w:val="0000FF" w:themeColor="hyperlink"/>
            <w:sz w:val="28"/>
            <w:szCs w:val="28"/>
            <w:u w:val="single"/>
            <w:lang w:val="en-US"/>
          </w:rPr>
          <w:t>http</w:t>
        </w:r>
        <w:r w:rsidRPr="00AD5C7E">
          <w:rPr>
            <w:rFonts w:ascii="Times New Roman" w:eastAsia="Times New Roman" w:hAnsi="Times New Roman" w:cs="Times New Roman"/>
            <w:color w:val="0000FF" w:themeColor="hyperlink"/>
            <w:sz w:val="28"/>
            <w:szCs w:val="28"/>
            <w:u w:val="single"/>
          </w:rPr>
          <w:t>://</w:t>
        </w:r>
        <w:r w:rsidRPr="00AD5C7E">
          <w:rPr>
            <w:rFonts w:ascii="Times New Roman" w:eastAsia="Times New Roman" w:hAnsi="Times New Roman" w:cs="Times New Roman"/>
            <w:color w:val="0000FF" w:themeColor="hyperlink"/>
            <w:sz w:val="28"/>
            <w:szCs w:val="28"/>
            <w:u w:val="single"/>
            <w:lang w:val="en-US"/>
          </w:rPr>
          <w:t>www</w:t>
        </w:r>
        <w:r w:rsidRPr="00AD5C7E">
          <w:rPr>
            <w:rFonts w:ascii="Times New Roman" w:eastAsia="Times New Roman" w:hAnsi="Times New Roman" w:cs="Times New Roman"/>
            <w:color w:val="0000FF" w:themeColor="hyperlink"/>
            <w:sz w:val="28"/>
            <w:szCs w:val="28"/>
            <w:u w:val="single"/>
          </w:rPr>
          <w:t>.</w:t>
        </w:r>
        <w:proofErr w:type="spellStart"/>
        <w:r w:rsidRPr="00AD5C7E">
          <w:rPr>
            <w:rFonts w:ascii="Times New Roman" w:eastAsia="Times New Roman" w:hAnsi="Times New Roman" w:cs="Times New Roman"/>
            <w:color w:val="0000FF" w:themeColor="hyperlink"/>
            <w:sz w:val="28"/>
            <w:szCs w:val="28"/>
            <w:u w:val="single"/>
            <w:lang w:val="en-US"/>
          </w:rPr>
          <w:t>torgi</w:t>
        </w:r>
        <w:proofErr w:type="spellEnd"/>
        <w:r w:rsidRPr="00AD5C7E">
          <w:rPr>
            <w:rFonts w:ascii="Times New Roman" w:eastAsia="Times New Roman" w:hAnsi="Times New Roman" w:cs="Times New Roman"/>
            <w:color w:val="0000FF" w:themeColor="hyperlink"/>
            <w:sz w:val="28"/>
            <w:szCs w:val="28"/>
            <w:u w:val="single"/>
          </w:rPr>
          <w:t>.</w:t>
        </w:r>
        <w:proofErr w:type="spellStart"/>
        <w:r w:rsidRPr="00AD5C7E">
          <w:rPr>
            <w:rFonts w:ascii="Times New Roman" w:eastAsia="Times New Roman" w:hAnsi="Times New Roman" w:cs="Times New Roman"/>
            <w:color w:val="0000FF" w:themeColor="hyperlink"/>
            <w:sz w:val="28"/>
            <w:szCs w:val="28"/>
            <w:u w:val="single"/>
            <w:lang w:val="en-US"/>
          </w:rPr>
          <w:t>gov</w:t>
        </w:r>
        <w:proofErr w:type="spellEnd"/>
        <w:r w:rsidRPr="00AD5C7E">
          <w:rPr>
            <w:rFonts w:ascii="Times New Roman" w:eastAsia="Times New Roman" w:hAnsi="Times New Roman" w:cs="Times New Roman"/>
            <w:color w:val="0000FF" w:themeColor="hyperlink"/>
            <w:sz w:val="28"/>
            <w:szCs w:val="28"/>
            <w:u w:val="single"/>
          </w:rPr>
          <w:t>.</w:t>
        </w:r>
        <w:proofErr w:type="spellStart"/>
        <w:r w:rsidRPr="00AD5C7E">
          <w:rPr>
            <w:rFonts w:ascii="Times New Roman" w:eastAsia="Times New Roman" w:hAnsi="Times New Roman" w:cs="Times New Roman"/>
            <w:color w:val="0000FF" w:themeColor="hyperlink"/>
            <w:sz w:val="28"/>
            <w:szCs w:val="28"/>
            <w:u w:val="single"/>
            <w:lang w:val="en-US"/>
          </w:rPr>
          <w:t>ru</w:t>
        </w:r>
        <w:proofErr w:type="spellEnd"/>
      </w:hyperlink>
      <w:r w:rsidRPr="00AD5C7E">
        <w:rPr>
          <w:rFonts w:ascii="Times New Roman" w:eastAsia="Times New Roman" w:hAnsi="Times New Roman" w:cs="Times New Roman"/>
          <w:sz w:val="28"/>
          <w:szCs w:val="28"/>
        </w:rPr>
        <w:t xml:space="preserve"> и официальном сайте администрации муниципального образования Шумское сельское поселение Кировского муниципального района Ленинградской области в сети интернет.</w:t>
      </w:r>
    </w:p>
    <w:p w:rsidR="00AD5C7E" w:rsidRPr="00AD5C7E" w:rsidRDefault="00AD5C7E" w:rsidP="00AD5C7E">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6.  </w:t>
      </w:r>
      <w:proofErr w:type="gramStart"/>
      <w:r w:rsidRPr="00AD5C7E">
        <w:rPr>
          <w:rFonts w:ascii="Times New Roman" w:eastAsia="Times New Roman" w:hAnsi="Times New Roman" w:cs="Times New Roman"/>
          <w:sz w:val="28"/>
          <w:szCs w:val="28"/>
        </w:rPr>
        <w:t>Контроль  за</w:t>
      </w:r>
      <w:proofErr w:type="gramEnd"/>
      <w:r w:rsidRPr="00AD5C7E">
        <w:rPr>
          <w:rFonts w:ascii="Times New Roman" w:eastAsia="Times New Roman" w:hAnsi="Times New Roman" w:cs="Times New Roman"/>
          <w:sz w:val="28"/>
          <w:szCs w:val="28"/>
        </w:rPr>
        <w:t xml:space="preserve"> исполнением настоящего постановления оставляю за собой    </w:t>
      </w:r>
    </w:p>
    <w:p w:rsidR="00AD5C7E" w:rsidRPr="00AD5C7E" w:rsidRDefault="00AD5C7E" w:rsidP="00AD5C7E">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p>
    <w:p w:rsidR="00AD5C7E" w:rsidRPr="00AD5C7E" w:rsidRDefault="00AD5C7E" w:rsidP="00AD5C7E">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Глава    администрации                                                                                 В.Л. Ульянов</w:t>
      </w: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r w:rsidRPr="00AD5C7E">
        <w:rPr>
          <w:rFonts w:ascii="Times New Roman" w:eastAsia="Times New Roman" w:hAnsi="Times New Roman" w:cs="Times New Roman"/>
          <w:bCs/>
          <w:sz w:val="20"/>
          <w:szCs w:val="20"/>
        </w:rPr>
        <w:t>Разослано: дело</w:t>
      </w: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sz w:val="28"/>
          <w:szCs w:val="28"/>
        </w:rPr>
        <w:sectPr w:rsidR="00AD5C7E" w:rsidRPr="00AD5C7E" w:rsidSect="00972157">
          <w:headerReference w:type="default" r:id="rId7"/>
          <w:headerReference w:type="first" r:id="rId8"/>
          <w:pgSz w:w="11906" w:h="16838"/>
          <w:pgMar w:top="1134" w:right="567" w:bottom="720" w:left="1134" w:header="720" w:footer="720" w:gutter="0"/>
          <w:pgNumType w:start="1"/>
          <w:cols w:space="720"/>
          <w:titlePg/>
          <w:docGrid w:linePitch="272"/>
        </w:sectPr>
      </w:pPr>
    </w:p>
    <w:p w:rsidR="00AD5C7E" w:rsidRPr="00AD5C7E" w:rsidRDefault="00AD5C7E" w:rsidP="00AD5C7E">
      <w:pPr>
        <w:suppressAutoHyphens/>
        <w:spacing w:after="0" w:line="360" w:lineRule="auto"/>
        <w:ind w:left="5103" w:right="-2"/>
        <w:jc w:val="right"/>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lastRenderedPageBreak/>
        <w:t>УТВЕРЖДЕНА</w:t>
      </w:r>
    </w:p>
    <w:p w:rsidR="00AD5C7E" w:rsidRPr="00AD5C7E" w:rsidRDefault="00AD5C7E" w:rsidP="00AD5C7E">
      <w:pPr>
        <w:suppressAutoHyphens/>
        <w:spacing w:after="0" w:line="240" w:lineRule="auto"/>
        <w:ind w:left="4820" w:right="-2"/>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постановлением администрации </w:t>
      </w:r>
    </w:p>
    <w:p w:rsidR="00AD5C7E" w:rsidRPr="00AD5C7E" w:rsidRDefault="00AD5C7E" w:rsidP="00AD5C7E">
      <w:pPr>
        <w:suppressAutoHyphens/>
        <w:spacing w:after="0" w:line="240" w:lineRule="auto"/>
        <w:ind w:left="4820" w:right="-2"/>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МО Шумское сельское поселение </w:t>
      </w:r>
    </w:p>
    <w:p w:rsidR="00AD5C7E" w:rsidRPr="00AD5C7E" w:rsidRDefault="00AD5C7E" w:rsidP="00AD5C7E">
      <w:pPr>
        <w:suppressAutoHyphens/>
        <w:spacing w:after="0" w:line="240" w:lineRule="auto"/>
        <w:ind w:left="4820" w:right="-2"/>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Кировского муниципального района Ленинградской области </w:t>
      </w:r>
    </w:p>
    <w:p w:rsidR="00AD5C7E" w:rsidRPr="00AD5C7E" w:rsidRDefault="00AD5C7E" w:rsidP="00AD5C7E">
      <w:pPr>
        <w:suppressAutoHyphens/>
        <w:spacing w:after="0" w:line="240" w:lineRule="auto"/>
        <w:ind w:left="5103" w:right="-2"/>
        <w:jc w:val="right"/>
        <w:rPr>
          <w:rFonts w:ascii="Times New Roman" w:eastAsia="Times New Roman" w:hAnsi="Times New Roman" w:cs="Times New Roman"/>
          <w:sz w:val="28"/>
          <w:szCs w:val="28"/>
          <w:u w:val="single"/>
        </w:rPr>
      </w:pPr>
      <w:r w:rsidRPr="00AD5C7E">
        <w:rPr>
          <w:rFonts w:ascii="Times New Roman" w:eastAsia="Times New Roman" w:hAnsi="Times New Roman" w:cs="Times New Roman"/>
          <w:sz w:val="28"/>
          <w:szCs w:val="28"/>
        </w:rPr>
        <w:t>от 17.09.2019 №182</w:t>
      </w:r>
    </w:p>
    <w:p w:rsidR="00AD5C7E" w:rsidRPr="00AD5C7E" w:rsidRDefault="00AD5C7E" w:rsidP="00AD5C7E">
      <w:pPr>
        <w:suppressAutoHyphens/>
        <w:spacing w:after="0" w:line="240" w:lineRule="auto"/>
        <w:ind w:left="5103" w:right="-2"/>
        <w:jc w:val="center"/>
        <w:rPr>
          <w:rFonts w:ascii="Times New Roman" w:eastAsia="Times New Roman" w:hAnsi="Times New Roman" w:cs="Times New Roman"/>
          <w:b/>
          <w:bCs/>
          <w:caps/>
          <w:sz w:val="28"/>
          <w:szCs w:val="28"/>
        </w:rPr>
      </w:pPr>
    </w:p>
    <w:p w:rsidR="00AD5C7E" w:rsidRPr="00AD5C7E" w:rsidRDefault="00AD5C7E" w:rsidP="00AD5C7E">
      <w:pPr>
        <w:suppressAutoHyphens/>
        <w:spacing w:after="0" w:line="240" w:lineRule="auto"/>
        <w:jc w:val="center"/>
        <w:rPr>
          <w:rFonts w:ascii="Times New Roman" w:eastAsia="Times New Roman" w:hAnsi="Times New Roman" w:cs="Times New Roman"/>
          <w:b/>
          <w:bCs/>
          <w:caps/>
          <w:sz w:val="28"/>
          <w:szCs w:val="28"/>
        </w:rPr>
      </w:pPr>
    </w:p>
    <w:p w:rsidR="00AD5C7E" w:rsidRPr="00AD5C7E" w:rsidRDefault="00AD5C7E" w:rsidP="00AD5C7E">
      <w:pPr>
        <w:suppressAutoHyphens/>
        <w:spacing w:after="0" w:line="240" w:lineRule="auto"/>
        <w:jc w:val="center"/>
        <w:rPr>
          <w:rFonts w:ascii="Times New Roman" w:eastAsia="Times New Roman" w:hAnsi="Times New Roman" w:cs="Times New Roman"/>
          <w:b/>
          <w:bCs/>
          <w:caps/>
          <w:sz w:val="24"/>
          <w:szCs w:val="24"/>
        </w:rPr>
      </w:pPr>
      <w:r w:rsidRPr="00AD5C7E">
        <w:rPr>
          <w:rFonts w:ascii="Times New Roman" w:eastAsia="Times New Roman" w:hAnsi="Times New Roman" w:cs="Times New Roman"/>
          <w:b/>
          <w:bCs/>
          <w:caps/>
          <w:sz w:val="24"/>
          <w:szCs w:val="24"/>
        </w:rPr>
        <w:t xml:space="preserve">Конкурсная документация </w:t>
      </w:r>
    </w:p>
    <w:p w:rsidR="00AD5C7E" w:rsidRPr="00AD5C7E" w:rsidRDefault="00AD5C7E" w:rsidP="00AD5C7E">
      <w:pPr>
        <w:spacing w:after="0" w:line="240" w:lineRule="auto"/>
        <w:jc w:val="center"/>
        <w:rPr>
          <w:rFonts w:ascii="Times New Roman" w:eastAsia="Times New Roman" w:hAnsi="Times New Roman" w:cs="Times New Roman"/>
          <w:b/>
          <w:sz w:val="24"/>
        </w:rPr>
      </w:pPr>
      <w:r w:rsidRPr="00AD5C7E">
        <w:rPr>
          <w:rFonts w:ascii="Times New Roman" w:eastAsia="Times New Roman" w:hAnsi="Times New Roman" w:cs="Times New Roman"/>
          <w:b/>
          <w:sz w:val="24"/>
        </w:rPr>
        <w:t>для проведения открытого конкурса по отбору управляющей организации для управления многоквартирными домами по адресам:</w:t>
      </w:r>
    </w:p>
    <w:p w:rsidR="00AD5C7E" w:rsidRPr="00AD5C7E" w:rsidRDefault="00AD5C7E" w:rsidP="00AD5C7E">
      <w:pPr>
        <w:spacing w:after="0" w:line="240" w:lineRule="auto"/>
        <w:jc w:val="both"/>
        <w:rPr>
          <w:rFonts w:ascii="Times New Roman" w:eastAsia="Times New Roman" w:hAnsi="Times New Roman" w:cs="Times New Roman"/>
          <w:sz w:val="20"/>
          <w:szCs w:val="20"/>
        </w:rPr>
      </w:pPr>
    </w:p>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Ленинградская область, Кировский район, с</w:t>
      </w:r>
      <w:proofErr w:type="gramStart"/>
      <w:r w:rsidRPr="00AD5C7E">
        <w:rPr>
          <w:rFonts w:ascii="Times New Roman" w:eastAsia="Times New Roman" w:hAnsi="Times New Roman" w:cs="Times New Roman"/>
          <w:sz w:val="20"/>
          <w:szCs w:val="20"/>
        </w:rPr>
        <w:t>.Ш</w:t>
      </w:r>
      <w:proofErr w:type="gramEnd"/>
      <w:r w:rsidRPr="00AD5C7E">
        <w:rPr>
          <w:rFonts w:ascii="Times New Roman" w:eastAsia="Times New Roman" w:hAnsi="Times New Roman" w:cs="Times New Roman"/>
          <w:sz w:val="20"/>
          <w:szCs w:val="20"/>
        </w:rPr>
        <w:t xml:space="preserve">ум, ул.Советская, д.1,2,3,4,5,6,7,8,9,10,11,12,13,14,15,16,17,18,19,20,21, с.Шум, ул.ПМК-17, д.22,23,24,25,9,3,10, д.Горка,д.1,2, п.ст.Новый Быт ул. Железнодорожная д.7, </w:t>
      </w:r>
      <w:proofErr w:type="spellStart"/>
      <w:r w:rsidRPr="00AD5C7E">
        <w:rPr>
          <w:rFonts w:ascii="Times New Roman" w:eastAsia="Times New Roman" w:hAnsi="Times New Roman" w:cs="Times New Roman"/>
          <w:sz w:val="20"/>
          <w:szCs w:val="20"/>
        </w:rPr>
        <w:t>п.ст.Войбокало</w:t>
      </w:r>
      <w:proofErr w:type="spellEnd"/>
      <w:r w:rsidRPr="00AD5C7E">
        <w:rPr>
          <w:rFonts w:ascii="Times New Roman" w:eastAsia="Times New Roman" w:hAnsi="Times New Roman" w:cs="Times New Roman"/>
          <w:sz w:val="20"/>
          <w:szCs w:val="20"/>
        </w:rPr>
        <w:t xml:space="preserve">, ул.Привокзальная д.7, д.34, п.Концы, </w:t>
      </w:r>
      <w:proofErr w:type="spellStart"/>
      <w:r w:rsidRPr="00AD5C7E">
        <w:rPr>
          <w:rFonts w:ascii="Times New Roman" w:eastAsia="Times New Roman" w:hAnsi="Times New Roman" w:cs="Times New Roman"/>
          <w:sz w:val="20"/>
          <w:szCs w:val="20"/>
        </w:rPr>
        <w:t>ул.Плитная</w:t>
      </w:r>
      <w:proofErr w:type="spellEnd"/>
      <w:r w:rsidRPr="00AD5C7E">
        <w:rPr>
          <w:rFonts w:ascii="Times New Roman" w:eastAsia="Times New Roman" w:hAnsi="Times New Roman" w:cs="Times New Roman"/>
          <w:sz w:val="20"/>
          <w:szCs w:val="20"/>
        </w:rPr>
        <w:t>, д.10</w:t>
      </w:r>
    </w:p>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p>
    <w:p w:rsidR="00AD5C7E" w:rsidRPr="00AD5C7E" w:rsidRDefault="00AD5C7E" w:rsidP="00AD5C7E">
      <w:pPr>
        <w:tabs>
          <w:tab w:val="left" w:leader="dot" w:pos="9540"/>
        </w:tabs>
        <w:suppressAutoHyphens/>
        <w:spacing w:after="0" w:line="240" w:lineRule="auto"/>
        <w:jc w:val="both"/>
        <w:rPr>
          <w:rFonts w:ascii="Times New Roman" w:eastAsia="Times New Roman" w:hAnsi="Times New Roman" w:cs="Times New Roman"/>
          <w:sz w:val="24"/>
          <w:szCs w:val="24"/>
        </w:rPr>
      </w:pPr>
    </w:p>
    <w:p w:rsidR="00AD5C7E" w:rsidRPr="00AD5C7E" w:rsidRDefault="00AD5C7E" w:rsidP="00AD5C7E">
      <w:pPr>
        <w:tabs>
          <w:tab w:val="left" w:leader="dot" w:pos="9540"/>
        </w:tabs>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1. Общие сведения о конкурсе</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 Законодательное регулирование</w:t>
      </w:r>
    </w:p>
    <w:p w:rsidR="00AD5C7E" w:rsidRPr="00AD5C7E" w:rsidRDefault="00AD5C7E" w:rsidP="00AD5C7E">
      <w:pPr>
        <w:keepNext/>
        <w:suppressAutoHyphens/>
        <w:spacing w:after="0" w:line="240" w:lineRule="auto"/>
        <w:ind w:firstLine="709"/>
        <w:jc w:val="both"/>
        <w:outlineLvl w:val="0"/>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Настоящий конкурс проводится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w:t>
      </w:r>
      <w:hyperlink w:anchor="sub_0" w:history="1">
        <w:r w:rsidRPr="00AD5C7E">
          <w:rPr>
            <w:rFonts w:ascii="Times New Roman" w:eastAsia="Times New Roman" w:hAnsi="Times New Roman" w:cs="Times New Roman"/>
            <w:b/>
            <w:bCs/>
            <w:sz w:val="24"/>
            <w:szCs w:val="24"/>
          </w:rPr>
          <w:t>постановлением</w:t>
        </w:r>
      </w:hyperlink>
      <w:r w:rsidRPr="00AD5C7E">
        <w:rPr>
          <w:rFonts w:ascii="Times New Roman" w:eastAsia="Times New Roman" w:hAnsi="Times New Roman" w:cs="Times New Roman"/>
          <w:b/>
          <w:bCs/>
          <w:sz w:val="24"/>
          <w:szCs w:val="24"/>
        </w:rPr>
        <w:t xml:space="preserve"> Правительства Российской Федерации от 6 февраля 2006 года № 75,</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b/>
          <w:bCs/>
          <w:sz w:val="24"/>
          <w:szCs w:val="24"/>
        </w:rPr>
        <w:t>на основании статьи 161 Жилищного кодекса Российской Федерации.</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 Основные понятия и термины</w:t>
      </w:r>
    </w:p>
    <w:p w:rsidR="00AD5C7E" w:rsidRPr="00AD5C7E" w:rsidRDefault="00AD5C7E" w:rsidP="00AD5C7E">
      <w:pPr>
        <w:suppressAutoHyphens/>
        <w:spacing w:after="0" w:line="240" w:lineRule="auto"/>
        <w:ind w:right="-187"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конкурс</w:t>
      </w:r>
      <w:r w:rsidRPr="00AD5C7E">
        <w:rPr>
          <w:rFonts w:ascii="Times New Roman" w:eastAsia="Times New Roman" w:hAnsi="Times New Roman" w:cs="Times New Roman"/>
          <w:sz w:val="24"/>
          <w:szCs w:val="24"/>
        </w:rPr>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AD5C7E">
        <w:rPr>
          <w:rFonts w:ascii="Times New Roman" w:eastAsia="Times New Roman" w:hAnsi="Times New Roman" w:cs="Times New Roman"/>
          <w:sz w:val="24"/>
          <w:szCs w:val="24"/>
        </w:rPr>
        <w:t>управления</w:t>
      </w:r>
      <w:proofErr w:type="gramEnd"/>
      <w:r w:rsidRPr="00AD5C7E">
        <w:rPr>
          <w:rFonts w:ascii="Times New Roman" w:eastAsia="Times New Roman" w:hAnsi="Times New Roman" w:cs="Times New Roman"/>
          <w:sz w:val="24"/>
          <w:szCs w:val="24"/>
        </w:rPr>
        <w:t xml:space="preserve"> которым проводится конкурс;</w:t>
      </w:r>
    </w:p>
    <w:p w:rsidR="00AD5C7E" w:rsidRPr="00AD5C7E" w:rsidRDefault="00AD5C7E" w:rsidP="00AD5C7E">
      <w:pPr>
        <w:suppressAutoHyphens/>
        <w:spacing w:after="0" w:line="240" w:lineRule="auto"/>
        <w:ind w:right="-187"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предмет конкурса</w:t>
      </w:r>
      <w:r w:rsidRPr="00AD5C7E">
        <w:rPr>
          <w:rFonts w:ascii="Times New Roman" w:eastAsia="Times New Roman" w:hAnsi="Times New Roman" w:cs="Times New Roman"/>
          <w:sz w:val="24"/>
          <w:szCs w:val="24"/>
        </w:rPr>
        <w:t xml:space="preserve"> - право заключения договоров управления многоквартирным домом в отношении объекта конкурса;</w:t>
      </w:r>
    </w:p>
    <w:p w:rsidR="00AD5C7E" w:rsidRPr="00AD5C7E" w:rsidRDefault="00AD5C7E" w:rsidP="00AD5C7E">
      <w:pPr>
        <w:suppressAutoHyphens/>
        <w:spacing w:after="0" w:line="240" w:lineRule="auto"/>
        <w:ind w:right="-187"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объект конкурса</w:t>
      </w:r>
      <w:r w:rsidRPr="00AD5C7E">
        <w:rPr>
          <w:rFonts w:ascii="Times New Roman" w:eastAsia="Times New Roman" w:hAnsi="Times New Roman" w:cs="Times New Roman"/>
          <w:sz w:val="24"/>
          <w:szCs w:val="24"/>
        </w:rPr>
        <w:t xml:space="preserve"> - общее имущество собственников помещений в многоквартирном доме, на право </w:t>
      </w:r>
      <w:proofErr w:type="gramStart"/>
      <w:r w:rsidRPr="00AD5C7E">
        <w:rPr>
          <w:rFonts w:ascii="Times New Roman" w:eastAsia="Times New Roman" w:hAnsi="Times New Roman" w:cs="Times New Roman"/>
          <w:sz w:val="24"/>
          <w:szCs w:val="24"/>
        </w:rPr>
        <w:t>управления</w:t>
      </w:r>
      <w:proofErr w:type="gramEnd"/>
      <w:r w:rsidRPr="00AD5C7E">
        <w:rPr>
          <w:rFonts w:ascii="Times New Roman" w:eastAsia="Times New Roman" w:hAnsi="Times New Roman" w:cs="Times New Roman"/>
          <w:sz w:val="24"/>
          <w:szCs w:val="24"/>
        </w:rPr>
        <w:t xml:space="preserve"> которым проводится конкурс;</w:t>
      </w:r>
    </w:p>
    <w:p w:rsidR="00AD5C7E" w:rsidRPr="00AD5C7E" w:rsidRDefault="00AD5C7E" w:rsidP="00AD5C7E">
      <w:pPr>
        <w:suppressAutoHyphens/>
        <w:spacing w:after="0" w:line="240" w:lineRule="auto"/>
        <w:ind w:right="-187"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размер платы за содержание и ремонт жилого помещения</w:t>
      </w:r>
      <w:r w:rsidRPr="00AD5C7E">
        <w:rPr>
          <w:rFonts w:ascii="Times New Roman" w:eastAsia="Times New Roman" w:hAnsi="Times New Roman" w:cs="Times New Roman"/>
          <w:sz w:val="24"/>
          <w:szCs w:val="24"/>
        </w:rPr>
        <w:t xml:space="preserve"> - плата, включающая в себя плату за работы и услуги по управлению многоквартирным домом, содержанию, текущему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AD5C7E" w:rsidRPr="00AD5C7E" w:rsidRDefault="00AD5C7E" w:rsidP="00AD5C7E">
      <w:pPr>
        <w:suppressAutoHyphens/>
        <w:spacing w:after="0" w:line="240" w:lineRule="auto"/>
        <w:ind w:right="-187"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организатор конкурса</w:t>
      </w:r>
      <w:r w:rsidRPr="00AD5C7E">
        <w:rPr>
          <w:rFonts w:ascii="Times New Roman" w:eastAsia="Times New Roman" w:hAnsi="Times New Roman" w:cs="Times New Roman"/>
          <w:sz w:val="24"/>
          <w:szCs w:val="24"/>
        </w:rPr>
        <w:t xml:space="preserve"> - орган местного самоуправления, уполномоченный проводить конкурс;</w:t>
      </w:r>
    </w:p>
    <w:p w:rsidR="00AD5C7E" w:rsidRPr="00AD5C7E" w:rsidRDefault="00AD5C7E" w:rsidP="00AD5C7E">
      <w:pPr>
        <w:suppressAutoHyphens/>
        <w:spacing w:after="0" w:line="240" w:lineRule="auto"/>
        <w:ind w:right="-187"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управляющая организация</w:t>
      </w:r>
      <w:r w:rsidRPr="00AD5C7E">
        <w:rPr>
          <w:rFonts w:ascii="Times New Roman" w:eastAsia="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AD5C7E" w:rsidRPr="00AD5C7E" w:rsidRDefault="00AD5C7E" w:rsidP="00AD5C7E">
      <w:pPr>
        <w:suppressAutoHyphens/>
        <w:spacing w:after="0" w:line="240" w:lineRule="auto"/>
        <w:ind w:right="-187" w:firstLine="709"/>
        <w:jc w:val="both"/>
        <w:rPr>
          <w:rFonts w:ascii="Times New Roman" w:eastAsia="Times New Roman" w:hAnsi="Times New Roman" w:cs="Times New Roman"/>
          <w:sz w:val="24"/>
          <w:szCs w:val="24"/>
        </w:rPr>
      </w:pPr>
      <w:proofErr w:type="gramStart"/>
      <w:r w:rsidRPr="00AD5C7E">
        <w:rPr>
          <w:rFonts w:ascii="Times New Roman" w:eastAsia="Times New Roman" w:hAnsi="Times New Roman" w:cs="Times New Roman"/>
          <w:b/>
          <w:bCs/>
          <w:sz w:val="24"/>
          <w:szCs w:val="24"/>
        </w:rPr>
        <w:t>претендент</w:t>
      </w:r>
      <w:r w:rsidRPr="00AD5C7E">
        <w:rPr>
          <w:rFonts w:ascii="Times New Roman" w:eastAsia="Times New Roman" w:hAnsi="Times New Roman" w:cs="Times New Roman"/>
          <w:sz w:val="24"/>
          <w:szCs w:val="24"/>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roofErr w:type="gramEnd"/>
    </w:p>
    <w:p w:rsidR="00AD5C7E" w:rsidRPr="00AD5C7E" w:rsidRDefault="00AD5C7E" w:rsidP="00AD5C7E">
      <w:pPr>
        <w:suppressAutoHyphens/>
        <w:spacing w:after="0" w:line="240" w:lineRule="auto"/>
        <w:ind w:right="-187"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участник конкурса</w:t>
      </w:r>
      <w:r w:rsidRPr="00AD5C7E">
        <w:rPr>
          <w:rFonts w:ascii="Times New Roman" w:eastAsia="Times New Roman" w:hAnsi="Times New Roman" w:cs="Times New Roman"/>
          <w:sz w:val="24"/>
          <w:szCs w:val="24"/>
        </w:rPr>
        <w:t xml:space="preserve"> - претендент, допущенный конкурсной комиссией к участию в конкурсе.</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1.3. Информация о проведении конкурса</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lastRenderedPageBreak/>
        <w:t xml:space="preserve">  Конкурсная документация размещена </w:t>
      </w:r>
      <w:r w:rsidRPr="00AD5C7E">
        <w:rPr>
          <w:rFonts w:ascii="Times New Roman" w:eastAsia="Times New Roman" w:hAnsi="Times New Roman" w:cs="Times New Roman"/>
          <w:sz w:val="24"/>
          <w:szCs w:val="24"/>
        </w:rPr>
        <w:t xml:space="preserve">на официальном сайте Российской Федерации: </w:t>
      </w:r>
      <w:r w:rsidRPr="00AD5C7E">
        <w:rPr>
          <w:rFonts w:ascii="Times New Roman" w:eastAsia="Times New Roman" w:hAnsi="Times New Roman" w:cs="Times New Roman"/>
          <w:sz w:val="24"/>
          <w:szCs w:val="24"/>
          <w:u w:val="single"/>
          <w:lang w:val="en-US"/>
        </w:rPr>
        <w:t>www</w:t>
      </w:r>
      <w:r w:rsidRPr="00AD5C7E">
        <w:rPr>
          <w:rFonts w:ascii="Times New Roman" w:eastAsia="Times New Roman" w:hAnsi="Times New Roman" w:cs="Times New Roman"/>
          <w:sz w:val="24"/>
          <w:szCs w:val="24"/>
          <w:u w:val="single"/>
        </w:rPr>
        <w:t>.</w:t>
      </w:r>
      <w:proofErr w:type="spellStart"/>
      <w:r w:rsidRPr="00AD5C7E">
        <w:rPr>
          <w:rFonts w:ascii="Times New Roman" w:eastAsia="Times New Roman" w:hAnsi="Times New Roman" w:cs="Times New Roman"/>
          <w:sz w:val="24"/>
          <w:szCs w:val="24"/>
          <w:u w:val="single"/>
          <w:lang w:val="en-US"/>
        </w:rPr>
        <w:t>torgi</w:t>
      </w:r>
      <w:proofErr w:type="spellEnd"/>
      <w:r w:rsidRPr="00AD5C7E">
        <w:rPr>
          <w:rFonts w:ascii="Times New Roman" w:eastAsia="Times New Roman" w:hAnsi="Times New Roman" w:cs="Times New Roman"/>
          <w:sz w:val="24"/>
          <w:szCs w:val="24"/>
          <w:u w:val="single"/>
        </w:rPr>
        <w:t>.</w:t>
      </w:r>
      <w:proofErr w:type="spellStart"/>
      <w:r w:rsidRPr="00AD5C7E">
        <w:rPr>
          <w:rFonts w:ascii="Times New Roman" w:eastAsia="Times New Roman" w:hAnsi="Times New Roman" w:cs="Times New Roman"/>
          <w:sz w:val="24"/>
          <w:szCs w:val="24"/>
          <w:u w:val="single"/>
          <w:lang w:val="en-US"/>
        </w:rPr>
        <w:t>gov</w:t>
      </w:r>
      <w:proofErr w:type="spellEnd"/>
      <w:r w:rsidRPr="00AD5C7E">
        <w:rPr>
          <w:rFonts w:ascii="Times New Roman" w:eastAsia="Times New Roman" w:hAnsi="Times New Roman" w:cs="Times New Roman"/>
          <w:sz w:val="24"/>
          <w:szCs w:val="24"/>
          <w:u w:val="single"/>
        </w:rPr>
        <w:t>.</w:t>
      </w:r>
      <w:proofErr w:type="spellStart"/>
      <w:r w:rsidRPr="00AD5C7E">
        <w:rPr>
          <w:rFonts w:ascii="Times New Roman" w:eastAsia="Times New Roman" w:hAnsi="Times New Roman" w:cs="Times New Roman"/>
          <w:sz w:val="24"/>
          <w:szCs w:val="24"/>
          <w:u w:val="single"/>
          <w:lang w:val="en-US"/>
        </w:rPr>
        <w:t>ru</w:t>
      </w:r>
      <w:proofErr w:type="spellEnd"/>
      <w:r w:rsidRPr="00AD5C7E">
        <w:rPr>
          <w:rFonts w:ascii="Times New Roman" w:eastAsia="Times New Roman" w:hAnsi="Times New Roman" w:cs="Times New Roman"/>
          <w:sz w:val="24"/>
          <w:szCs w:val="24"/>
        </w:rPr>
        <w:t xml:space="preserve">. </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Конкурсная документация предоставляется организатором конкурса на основании заявления любого заинтересованного лица, поданного в письменной форме, в течение двух дней со дня поступления соответствующего заявления. </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Плата за конкурсную документацию, выдаваемую в письменном виде или в форме электронного документа, не взимается.</w:t>
      </w:r>
    </w:p>
    <w:p w:rsidR="00AD5C7E" w:rsidRPr="00AD5C7E" w:rsidRDefault="00AD5C7E" w:rsidP="00AD5C7E">
      <w:pPr>
        <w:suppressAutoHyphens/>
        <w:spacing w:after="0" w:line="240" w:lineRule="auto"/>
        <w:ind w:firstLine="709"/>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Место, порядок и срок  подачи заявок</w:t>
      </w:r>
      <w:r w:rsidRPr="00AD5C7E">
        <w:rPr>
          <w:rFonts w:ascii="Times New Roman" w:eastAsia="Times New Roman" w:hAnsi="Times New Roman" w:cs="Times New Roman"/>
          <w:b/>
          <w:bCs/>
          <w:color w:val="000000"/>
          <w:sz w:val="24"/>
          <w:szCs w:val="24"/>
        </w:rPr>
        <w:t xml:space="preserve"> на участие в конкурсе:</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Заявки на участие в конкурсе и прилагаемые к ним документы подаются по адресу: Ленинградская область, Кировский район, с</w:t>
      </w:r>
      <w:proofErr w:type="gramStart"/>
      <w:r w:rsidRPr="00AD5C7E">
        <w:rPr>
          <w:rFonts w:ascii="Times New Roman" w:eastAsia="Times New Roman" w:hAnsi="Times New Roman" w:cs="Times New Roman"/>
          <w:sz w:val="24"/>
          <w:szCs w:val="24"/>
        </w:rPr>
        <w:t>.Ш</w:t>
      </w:r>
      <w:proofErr w:type="gramEnd"/>
      <w:r w:rsidRPr="00AD5C7E">
        <w:rPr>
          <w:rFonts w:ascii="Times New Roman" w:eastAsia="Times New Roman" w:hAnsi="Times New Roman" w:cs="Times New Roman"/>
          <w:sz w:val="24"/>
          <w:szCs w:val="24"/>
        </w:rPr>
        <w:t>ум, ул.Советская, д.22. Заявки на участие в открытом конкурсе принимаются ежедневно с 8.00 до 13.00 часов и с 14.00 до 16.00 часов, кроме субботы и воскресенья, до 10-00 часов 1</w:t>
      </w:r>
      <w:r>
        <w:rPr>
          <w:rFonts w:ascii="Times New Roman" w:eastAsia="Times New Roman" w:hAnsi="Times New Roman" w:cs="Times New Roman"/>
          <w:sz w:val="24"/>
          <w:szCs w:val="24"/>
        </w:rPr>
        <w:t>2</w:t>
      </w:r>
      <w:r w:rsidRPr="00AD5C7E">
        <w:rPr>
          <w:rFonts w:ascii="Times New Roman" w:eastAsia="Times New Roman" w:hAnsi="Times New Roman" w:cs="Times New Roman"/>
          <w:sz w:val="24"/>
          <w:szCs w:val="24"/>
        </w:rPr>
        <w:t xml:space="preserve"> ноября 2019 года. Заявки, представленные после 10-00 часов 1</w:t>
      </w:r>
      <w:r>
        <w:rPr>
          <w:rFonts w:ascii="Times New Roman" w:eastAsia="Times New Roman" w:hAnsi="Times New Roman" w:cs="Times New Roman"/>
          <w:sz w:val="24"/>
          <w:szCs w:val="24"/>
        </w:rPr>
        <w:t>2</w:t>
      </w:r>
      <w:r w:rsidRPr="00AD5C7E">
        <w:rPr>
          <w:rFonts w:ascii="Times New Roman" w:eastAsia="Times New Roman" w:hAnsi="Times New Roman" w:cs="Times New Roman"/>
          <w:sz w:val="24"/>
          <w:szCs w:val="24"/>
        </w:rPr>
        <w:t xml:space="preserve"> ноября  2019 года, к рассмотрению не принимаются.</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Место, дата и время вскрытия конвертов с заявками на участие в конкурсе</w:t>
      </w:r>
      <w:r w:rsidRPr="00AD5C7E">
        <w:rPr>
          <w:rFonts w:ascii="Times New Roman" w:eastAsia="Times New Roman" w:hAnsi="Times New Roman" w:cs="Times New Roman"/>
          <w:sz w:val="24"/>
          <w:szCs w:val="24"/>
        </w:rPr>
        <w:t>: 1</w:t>
      </w:r>
      <w:r>
        <w:rPr>
          <w:rFonts w:ascii="Times New Roman" w:eastAsia="Times New Roman" w:hAnsi="Times New Roman" w:cs="Times New Roman"/>
          <w:sz w:val="24"/>
          <w:szCs w:val="24"/>
        </w:rPr>
        <w:t>2</w:t>
      </w:r>
      <w:r w:rsidRPr="00AD5C7E">
        <w:rPr>
          <w:rFonts w:ascii="Times New Roman" w:eastAsia="Times New Roman" w:hAnsi="Times New Roman" w:cs="Times New Roman"/>
          <w:sz w:val="24"/>
          <w:szCs w:val="24"/>
        </w:rPr>
        <w:t xml:space="preserve"> ноября  2019  года в 10-00 часов (местное время), по адресу: Ленинградская область, Кировский район, с</w:t>
      </w:r>
      <w:proofErr w:type="gramStart"/>
      <w:r w:rsidRPr="00AD5C7E">
        <w:rPr>
          <w:rFonts w:ascii="Times New Roman" w:eastAsia="Times New Roman" w:hAnsi="Times New Roman" w:cs="Times New Roman"/>
          <w:sz w:val="24"/>
          <w:szCs w:val="24"/>
        </w:rPr>
        <w:t>.Ш</w:t>
      </w:r>
      <w:proofErr w:type="gramEnd"/>
      <w:r w:rsidRPr="00AD5C7E">
        <w:rPr>
          <w:rFonts w:ascii="Times New Roman" w:eastAsia="Times New Roman" w:hAnsi="Times New Roman" w:cs="Times New Roman"/>
          <w:sz w:val="24"/>
          <w:szCs w:val="24"/>
        </w:rPr>
        <w:t xml:space="preserve">ум, ул.Советская, д.22. </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Место, дата и время рассмотрения конкурсной комиссией заявок на участие в конкурсе:</w:t>
      </w:r>
      <w:r w:rsidRPr="00AD5C7E">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2</w:t>
      </w:r>
      <w:r w:rsidRPr="00AD5C7E">
        <w:rPr>
          <w:rFonts w:ascii="Times New Roman" w:eastAsia="Times New Roman" w:hAnsi="Times New Roman" w:cs="Times New Roman"/>
          <w:sz w:val="24"/>
          <w:szCs w:val="24"/>
        </w:rPr>
        <w:t xml:space="preserve"> ноября 2019 года 10-00 часов (местное время), по адресу: Ленинградская область, Кировский район, с</w:t>
      </w:r>
      <w:proofErr w:type="gramStart"/>
      <w:r w:rsidRPr="00AD5C7E">
        <w:rPr>
          <w:rFonts w:ascii="Times New Roman" w:eastAsia="Times New Roman" w:hAnsi="Times New Roman" w:cs="Times New Roman"/>
          <w:sz w:val="24"/>
          <w:szCs w:val="24"/>
        </w:rPr>
        <w:t>.Ш</w:t>
      </w:r>
      <w:proofErr w:type="gramEnd"/>
      <w:r w:rsidRPr="00AD5C7E">
        <w:rPr>
          <w:rFonts w:ascii="Times New Roman" w:eastAsia="Times New Roman" w:hAnsi="Times New Roman" w:cs="Times New Roman"/>
          <w:sz w:val="24"/>
          <w:szCs w:val="24"/>
        </w:rPr>
        <w:t xml:space="preserve">ум, ул.Советская, д.22. </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rPr>
      </w:pPr>
      <w:r w:rsidRPr="00AD5C7E">
        <w:rPr>
          <w:rFonts w:ascii="Times New Roman" w:eastAsia="Times New Roman" w:hAnsi="Times New Roman" w:cs="Times New Roman"/>
          <w:b/>
          <w:bCs/>
          <w:sz w:val="24"/>
          <w:szCs w:val="24"/>
        </w:rPr>
        <w:t>Место, дата и время проведения конкурса:</w:t>
      </w:r>
      <w:r w:rsidRPr="00AD5C7E">
        <w:rPr>
          <w:rFonts w:ascii="Times New Roman" w:eastAsia="Times New Roman" w:hAnsi="Times New Roman" w:cs="Times New Roman"/>
          <w:sz w:val="24"/>
          <w:szCs w:val="24"/>
        </w:rPr>
        <w:t xml:space="preserve"> конкурс состоится в 10-00 часов 1</w:t>
      </w:r>
      <w:r>
        <w:rPr>
          <w:rFonts w:ascii="Times New Roman" w:eastAsia="Times New Roman" w:hAnsi="Times New Roman" w:cs="Times New Roman"/>
          <w:sz w:val="24"/>
          <w:szCs w:val="24"/>
        </w:rPr>
        <w:t>9</w:t>
      </w:r>
      <w:r w:rsidRPr="00AD5C7E">
        <w:rPr>
          <w:rFonts w:ascii="Times New Roman" w:eastAsia="Times New Roman" w:hAnsi="Times New Roman" w:cs="Times New Roman"/>
          <w:sz w:val="24"/>
          <w:szCs w:val="24"/>
        </w:rPr>
        <w:t xml:space="preserve"> ноября 2019 года</w:t>
      </w:r>
      <w:r w:rsidRPr="00AD5C7E">
        <w:rPr>
          <w:rFonts w:ascii="Times New Roman" w:eastAsia="Times New Roman" w:hAnsi="Times New Roman" w:cs="Times New Roman"/>
          <w:b/>
          <w:bCs/>
          <w:sz w:val="24"/>
          <w:szCs w:val="24"/>
        </w:rPr>
        <w:t xml:space="preserve"> </w:t>
      </w:r>
      <w:r w:rsidRPr="00AD5C7E">
        <w:rPr>
          <w:rFonts w:ascii="Times New Roman" w:eastAsia="Times New Roman" w:hAnsi="Times New Roman" w:cs="Times New Roman"/>
          <w:sz w:val="24"/>
          <w:szCs w:val="24"/>
        </w:rPr>
        <w:t>по адресу:</w:t>
      </w:r>
      <w:r w:rsidRPr="00AD5C7E">
        <w:rPr>
          <w:rFonts w:ascii="Times New Roman" w:eastAsia="Times New Roman" w:hAnsi="Times New Roman" w:cs="Times New Roman"/>
          <w:color w:val="FF0000"/>
          <w:sz w:val="24"/>
          <w:szCs w:val="24"/>
        </w:rPr>
        <w:t xml:space="preserve"> </w:t>
      </w:r>
      <w:r w:rsidRPr="00AD5C7E">
        <w:rPr>
          <w:rFonts w:ascii="Times New Roman" w:eastAsia="Times New Roman" w:hAnsi="Times New Roman" w:cs="Times New Roman"/>
          <w:sz w:val="24"/>
          <w:szCs w:val="24"/>
        </w:rPr>
        <w:t>Ленинградская область, Кировский район, с</w:t>
      </w:r>
      <w:proofErr w:type="gramStart"/>
      <w:r w:rsidRPr="00AD5C7E">
        <w:rPr>
          <w:rFonts w:ascii="Times New Roman" w:eastAsia="Times New Roman" w:hAnsi="Times New Roman" w:cs="Times New Roman"/>
          <w:sz w:val="24"/>
          <w:szCs w:val="24"/>
        </w:rPr>
        <w:t>.Ш</w:t>
      </w:r>
      <w:proofErr w:type="gramEnd"/>
      <w:r w:rsidRPr="00AD5C7E">
        <w:rPr>
          <w:rFonts w:ascii="Times New Roman" w:eastAsia="Times New Roman" w:hAnsi="Times New Roman" w:cs="Times New Roman"/>
          <w:sz w:val="24"/>
          <w:szCs w:val="24"/>
        </w:rPr>
        <w:t>ум, ул.Советская, д.22.</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 xml:space="preserve">Размер обеспечения заявки на участие в конкурсе: </w:t>
      </w:r>
      <w:r w:rsidRPr="00AD5C7E">
        <w:rPr>
          <w:rFonts w:ascii="Times New Roman" w:eastAsia="Times New Roman" w:hAnsi="Times New Roman" w:cs="Times New Roman"/>
          <w:sz w:val="24"/>
          <w:szCs w:val="24"/>
        </w:rPr>
        <w:t>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Лот 1 –  26544 рубля 14 копеек.</w:t>
      </w:r>
    </w:p>
    <w:p w:rsidR="00AD5C7E" w:rsidRPr="00AD5C7E" w:rsidRDefault="00AD5C7E" w:rsidP="00AD5C7E">
      <w:pPr>
        <w:suppressAutoHyphens/>
        <w:spacing w:after="0" w:line="240" w:lineRule="atLeast"/>
        <w:ind w:firstLine="709"/>
        <w:jc w:val="center"/>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2. Перечень обязательных работ и услуг по содержанию и ремонту объекта конкурса</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proofErr w:type="gramStart"/>
      <w:r w:rsidRPr="00AD5C7E">
        <w:rPr>
          <w:rFonts w:ascii="Times New Roman" w:eastAsia="Times New Roman" w:hAnsi="Times New Roman" w:cs="Times New Roman"/>
          <w:sz w:val="24"/>
          <w:szCs w:val="24"/>
        </w:rPr>
        <w:t>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w:t>
      </w:r>
      <w:proofErr w:type="gramEnd"/>
      <w:r w:rsidRPr="00AD5C7E">
        <w:rPr>
          <w:rFonts w:ascii="Times New Roman" w:eastAsia="Times New Roman" w:hAnsi="Times New Roman" w:cs="Times New Roman"/>
          <w:sz w:val="24"/>
          <w:szCs w:val="24"/>
        </w:rPr>
        <w:t xml:space="preserve"> 3 апреля 2013 года № 290,  приводится в  приложении 1 к Конкурсной документации. </w:t>
      </w:r>
    </w:p>
    <w:p w:rsidR="00AD5C7E" w:rsidRPr="00AD5C7E" w:rsidRDefault="00AD5C7E" w:rsidP="00AD5C7E">
      <w:pPr>
        <w:suppressAutoHyphens/>
        <w:spacing w:after="0" w:line="264" w:lineRule="auto"/>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color w:val="000000"/>
          <w:spacing w:val="-2"/>
          <w:sz w:val="24"/>
          <w:szCs w:val="24"/>
        </w:rPr>
        <w:t xml:space="preserve">3. </w:t>
      </w:r>
      <w:r w:rsidRPr="00AD5C7E">
        <w:rPr>
          <w:rFonts w:ascii="Times New Roman" w:eastAsia="Times New Roman" w:hAnsi="Times New Roman" w:cs="Times New Roman"/>
          <w:b/>
          <w:bCs/>
          <w:sz w:val="24"/>
          <w:szCs w:val="24"/>
        </w:rPr>
        <w:t>Реквизиты банковского счета для перечисления сре</w:t>
      </w:r>
      <w:proofErr w:type="gramStart"/>
      <w:r w:rsidRPr="00AD5C7E">
        <w:rPr>
          <w:rFonts w:ascii="Times New Roman" w:eastAsia="Times New Roman" w:hAnsi="Times New Roman" w:cs="Times New Roman"/>
          <w:b/>
          <w:bCs/>
          <w:sz w:val="24"/>
          <w:szCs w:val="24"/>
        </w:rPr>
        <w:t>дств  в к</w:t>
      </w:r>
      <w:proofErr w:type="gramEnd"/>
      <w:r w:rsidRPr="00AD5C7E">
        <w:rPr>
          <w:rFonts w:ascii="Times New Roman" w:eastAsia="Times New Roman" w:hAnsi="Times New Roman" w:cs="Times New Roman"/>
          <w:b/>
          <w:bCs/>
          <w:sz w:val="24"/>
          <w:szCs w:val="24"/>
        </w:rPr>
        <w:t>ачестве обеспечения заявки на участие в конкурсе</w:t>
      </w:r>
    </w:p>
    <w:p w:rsidR="00AD5C7E" w:rsidRPr="00AD5C7E" w:rsidRDefault="00AD5C7E" w:rsidP="00AD5C7E">
      <w:pPr>
        <w:shd w:val="clear" w:color="auto" w:fill="FFFFFF"/>
        <w:suppressAutoHyphens/>
        <w:spacing w:after="0" w:line="274" w:lineRule="exac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Получатель: УФК по Ленинградской области (отдел № 9, администрация МО Шумское сельское поселение, л/</w:t>
      </w:r>
      <w:proofErr w:type="spellStart"/>
      <w:r w:rsidRPr="00AD5C7E">
        <w:rPr>
          <w:rFonts w:ascii="Times New Roman" w:eastAsia="Times New Roman" w:hAnsi="Times New Roman" w:cs="Times New Roman"/>
          <w:sz w:val="24"/>
          <w:szCs w:val="24"/>
        </w:rPr>
        <w:t>сч</w:t>
      </w:r>
      <w:proofErr w:type="spellEnd"/>
      <w:r w:rsidRPr="00AD5C7E">
        <w:rPr>
          <w:rFonts w:ascii="Times New Roman" w:eastAsia="Times New Roman" w:hAnsi="Times New Roman" w:cs="Times New Roman"/>
          <w:sz w:val="24"/>
          <w:szCs w:val="24"/>
        </w:rPr>
        <w:t xml:space="preserve"> 05453002150) </w:t>
      </w:r>
    </w:p>
    <w:p w:rsidR="00AD5C7E" w:rsidRPr="00AD5C7E" w:rsidRDefault="00AD5C7E" w:rsidP="00AD5C7E">
      <w:pPr>
        <w:shd w:val="clear" w:color="auto" w:fill="FFFFFF"/>
        <w:suppressAutoHyphens/>
        <w:spacing w:after="0" w:line="274" w:lineRule="exact"/>
        <w:ind w:firstLine="709"/>
        <w:jc w:val="both"/>
        <w:rPr>
          <w:rFonts w:ascii="Times New Roman" w:eastAsia="Times New Roman" w:hAnsi="Times New Roman" w:cs="Times New Roman"/>
          <w:sz w:val="24"/>
          <w:szCs w:val="24"/>
        </w:rPr>
      </w:pPr>
      <w:proofErr w:type="spellStart"/>
      <w:proofErr w:type="gramStart"/>
      <w:r w:rsidRPr="00AD5C7E">
        <w:rPr>
          <w:rFonts w:ascii="Times New Roman" w:eastAsia="Times New Roman" w:hAnsi="Times New Roman" w:cs="Times New Roman"/>
          <w:sz w:val="24"/>
          <w:szCs w:val="24"/>
        </w:rPr>
        <w:t>р</w:t>
      </w:r>
      <w:proofErr w:type="spellEnd"/>
      <w:proofErr w:type="gramEnd"/>
      <w:r w:rsidRPr="00AD5C7E">
        <w:rPr>
          <w:rFonts w:ascii="Times New Roman" w:eastAsia="Times New Roman" w:hAnsi="Times New Roman" w:cs="Times New Roman"/>
          <w:sz w:val="24"/>
          <w:szCs w:val="24"/>
        </w:rPr>
        <w:t xml:space="preserve">/с № 40302810000003003103 Отделение Ленинградское   г. Санкт-Петербург </w:t>
      </w:r>
    </w:p>
    <w:p w:rsidR="00AD5C7E" w:rsidRPr="00AD5C7E" w:rsidRDefault="00AD5C7E" w:rsidP="00AD5C7E">
      <w:pPr>
        <w:shd w:val="clear" w:color="auto" w:fill="FFFFFF"/>
        <w:suppressAutoHyphens/>
        <w:spacing w:after="0" w:line="274" w:lineRule="exac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ИНН 4706023783  КПП 470601001</w:t>
      </w:r>
    </w:p>
    <w:p w:rsidR="00AD5C7E" w:rsidRPr="00AD5C7E" w:rsidRDefault="00AD5C7E" w:rsidP="00AD5C7E">
      <w:pPr>
        <w:shd w:val="clear" w:color="auto" w:fill="FFFFFF"/>
        <w:suppressAutoHyphens/>
        <w:spacing w:after="0" w:line="274" w:lineRule="exac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БИК 044106001  </w:t>
      </w:r>
    </w:p>
    <w:p w:rsidR="00AD5C7E" w:rsidRPr="00AD5C7E" w:rsidRDefault="00AD5C7E" w:rsidP="00AD5C7E">
      <w:pPr>
        <w:shd w:val="clear" w:color="auto" w:fill="FFFFFF"/>
        <w:suppressAutoHyphens/>
        <w:spacing w:after="0" w:line="274" w:lineRule="exact"/>
        <w:ind w:firstLine="709"/>
        <w:jc w:val="both"/>
        <w:rPr>
          <w:rFonts w:ascii="Times New Roman" w:eastAsia="Times New Roman" w:hAnsi="Times New Roman" w:cs="Times New Roman"/>
          <w:bCs/>
          <w:sz w:val="24"/>
          <w:szCs w:val="24"/>
        </w:rPr>
      </w:pPr>
      <w:r w:rsidRPr="00AD5C7E">
        <w:rPr>
          <w:rFonts w:ascii="Times New Roman" w:eastAsia="Times New Roman" w:hAnsi="Times New Roman" w:cs="Times New Roman"/>
          <w:sz w:val="24"/>
          <w:szCs w:val="24"/>
        </w:rPr>
        <w:t xml:space="preserve">Назначение платежа: задаток для участия в аукционе по отбору управляющей организации для управления многоквартирными жилыми домами МО Шумское сельское поселение: наименование объекта, адрес, задаток должен поступить на указанный счет получателя  </w:t>
      </w:r>
      <w:r w:rsidRPr="00AD5C7E">
        <w:rPr>
          <w:rFonts w:ascii="Times New Roman" w:eastAsia="Times New Roman" w:hAnsi="Times New Roman" w:cs="Times New Roman"/>
          <w:bCs/>
          <w:sz w:val="24"/>
          <w:szCs w:val="24"/>
        </w:rPr>
        <w:t xml:space="preserve">не позднее – 10 -00 часов 12 ноября  2019 года. </w:t>
      </w:r>
    </w:p>
    <w:p w:rsidR="00AD5C7E" w:rsidRPr="00AD5C7E" w:rsidRDefault="00AD5C7E" w:rsidP="00AD5C7E">
      <w:pPr>
        <w:suppressAutoHyphens/>
        <w:spacing w:after="0" w:line="240" w:lineRule="atLeast"/>
        <w:ind w:firstLine="709"/>
        <w:jc w:val="center"/>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4. Порядок проведения осмотров заинтересованными лицами и претендентами объекта конкурса</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w:t>
      </w:r>
      <w:proofErr w:type="gramStart"/>
      <w:r w:rsidRPr="00AD5C7E">
        <w:rPr>
          <w:rFonts w:ascii="Times New Roman" w:eastAsia="Times New Roman" w:hAnsi="Times New Roman" w:cs="Times New Roman"/>
          <w:sz w:val="24"/>
          <w:szCs w:val="24"/>
        </w:rPr>
        <w:t>с даты размещения</w:t>
      </w:r>
      <w:proofErr w:type="gramEnd"/>
      <w:r w:rsidRPr="00AD5C7E">
        <w:rPr>
          <w:rFonts w:ascii="Times New Roman" w:eastAsia="Times New Roman" w:hAnsi="Times New Roman" w:cs="Times New Roman"/>
          <w:sz w:val="24"/>
          <w:szCs w:val="24"/>
        </w:rPr>
        <w:t xml:space="preserve">  извещения о </w:t>
      </w:r>
      <w:r w:rsidRPr="00AD5C7E">
        <w:rPr>
          <w:rFonts w:ascii="Times New Roman" w:eastAsia="Times New Roman" w:hAnsi="Times New Roman" w:cs="Times New Roman"/>
          <w:sz w:val="24"/>
          <w:szCs w:val="24"/>
        </w:rPr>
        <w:lastRenderedPageBreak/>
        <w:t>проведении конкурса, но не позднее, чем за 2 рабочих дня до даты окончания срока подачи заявок на участие в конкурсе.</w:t>
      </w:r>
    </w:p>
    <w:p w:rsidR="00AD5C7E" w:rsidRPr="00AD5C7E" w:rsidRDefault="00AD5C7E" w:rsidP="00AD5C7E">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5. Акт о состоянии общего имущества собственников помещений в многоквартирных домах, являющихся объектами конкурса</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Акты о состоянии общего имущества собственников помещений в многоквартирных домах, являющихся объектом конкурса, составляются  по форме согласно приложению  2 к Конкурсной документации</w:t>
      </w:r>
    </w:p>
    <w:p w:rsidR="00AD5C7E" w:rsidRPr="00AD5C7E" w:rsidRDefault="00AD5C7E" w:rsidP="00AD5C7E">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6. Срок внесения собственниками помещений в многоквартирных домах платы за содержание и ремонт жилого помещения</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Внесение собственниками помещений в многоквартирном доме и лицами, принявшими помещения, платы за содержание и ремонт жилого помещения, и коммунальные услуги производится каждый месяц до 20  числа следующего за отчетным периодом.</w:t>
      </w:r>
    </w:p>
    <w:p w:rsidR="00AD5C7E" w:rsidRPr="00AD5C7E" w:rsidRDefault="00AD5C7E" w:rsidP="00AD5C7E">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7. Требования к участникам конкурса</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 Требования к участникам конкурса:</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7.1.3. Деятельность претендента не приостановлена в порядке, предусмотренном Кодексом Российской Федерации об административных правонарушениях.</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7.1.4.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AD5C7E">
        <w:rPr>
          <w:rFonts w:ascii="Times New Roman" w:eastAsia="Times New Roman" w:hAnsi="Times New Roman" w:cs="Times New Roman"/>
          <w:sz w:val="24"/>
          <w:szCs w:val="24"/>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AD5C7E">
        <w:rPr>
          <w:rFonts w:ascii="Times New Roman" w:eastAsia="Times New Roman" w:hAnsi="Times New Roman" w:cs="Times New Roman"/>
          <w:sz w:val="24"/>
          <w:szCs w:val="24"/>
        </w:rPr>
        <w:t xml:space="preserve"> в силу.</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7.1.6. Внесение претендентом на счет, указанный в пункте 3 конкурсной документации сре</w:t>
      </w:r>
      <w:proofErr w:type="gramStart"/>
      <w:r w:rsidRPr="00AD5C7E">
        <w:rPr>
          <w:rFonts w:ascii="Times New Roman" w:eastAsia="Times New Roman" w:hAnsi="Times New Roman" w:cs="Times New Roman"/>
          <w:sz w:val="24"/>
          <w:szCs w:val="24"/>
        </w:rPr>
        <w:t>дств  в к</w:t>
      </w:r>
      <w:proofErr w:type="gramEnd"/>
      <w:r w:rsidRPr="00AD5C7E">
        <w:rPr>
          <w:rFonts w:ascii="Times New Roman" w:eastAsia="Times New Roman" w:hAnsi="Times New Roman" w:cs="Times New Roman"/>
          <w:sz w:val="24"/>
          <w:szCs w:val="24"/>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7.1.7. Требования, указанные в пункте 7 конкурсной документации, предъявляются ко  всем претендентам.</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7.2. Основанием для отказа допуска к участию в конкурсе является  не предоставление заявки на участие в конкурсе по форме, предусмотренной приложением 3  к документации. </w:t>
      </w:r>
    </w:p>
    <w:p w:rsidR="00AD5C7E" w:rsidRPr="00AD5C7E" w:rsidRDefault="00AD5C7E" w:rsidP="00AD5C7E">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8. Форма заявки на участие в конкурсе</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Заявки на участие в конкурсе оформляется  согласно приложению  3 к конкурсной документации в соответствии с инструкцией по её  заполнению заявки   (приложение 4 к конкурсной документации).</w:t>
      </w:r>
    </w:p>
    <w:p w:rsidR="00AD5C7E" w:rsidRPr="00AD5C7E" w:rsidRDefault="00AD5C7E" w:rsidP="00AD5C7E">
      <w:pPr>
        <w:suppressAutoHyphens/>
        <w:spacing w:after="0" w:line="240" w:lineRule="atLeast"/>
        <w:ind w:firstLine="709"/>
        <w:jc w:val="center"/>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9. Срок, в течение которого победитель конкурса должен подписать договоры управления многоквартирным домом</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9.1. Организатор конкурса в течение 3 рабочих дней </w:t>
      </w:r>
      <w:proofErr w:type="gramStart"/>
      <w:r w:rsidRPr="00AD5C7E">
        <w:rPr>
          <w:rFonts w:ascii="Times New Roman" w:eastAsia="Times New Roman" w:hAnsi="Times New Roman" w:cs="Times New Roman"/>
          <w:sz w:val="24"/>
          <w:szCs w:val="24"/>
        </w:rPr>
        <w:t>с даты утверждения</w:t>
      </w:r>
      <w:proofErr w:type="gramEnd"/>
      <w:r w:rsidRPr="00AD5C7E">
        <w:rPr>
          <w:rFonts w:ascii="Times New Roman" w:eastAsia="Times New Roman" w:hAnsi="Times New Roman" w:cs="Times New Roman"/>
          <w:sz w:val="24"/>
          <w:szCs w:val="24"/>
        </w:rPr>
        <w:t xml:space="preserve"> протокола конкурса  передает победителю конкурса один экземпляр протокола и проект договора управления многоквартирным домом.</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9.2. Победитель конкурса в течение 10 рабочих дней </w:t>
      </w:r>
      <w:proofErr w:type="gramStart"/>
      <w:r w:rsidRPr="00AD5C7E">
        <w:rPr>
          <w:rFonts w:ascii="Times New Roman" w:eastAsia="Times New Roman" w:hAnsi="Times New Roman" w:cs="Times New Roman"/>
          <w:sz w:val="24"/>
          <w:szCs w:val="24"/>
        </w:rPr>
        <w:t>с даты утверждения</w:t>
      </w:r>
      <w:proofErr w:type="gramEnd"/>
      <w:r w:rsidRPr="00AD5C7E">
        <w:rPr>
          <w:rFonts w:ascii="Times New Roman" w:eastAsia="Times New Roman" w:hAnsi="Times New Roman" w:cs="Times New Roman"/>
          <w:sz w:val="24"/>
          <w:szCs w:val="24"/>
        </w:rPr>
        <w:t xml:space="preserve"> протокола конкурса представляет организатору конкурса подписанный им проект договора управления многоквартирными домами, а также обеспечение исполнения обязательств.</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9.3. Победитель конкурса в течение 20 дней </w:t>
      </w:r>
      <w:proofErr w:type="gramStart"/>
      <w:r w:rsidRPr="00AD5C7E">
        <w:rPr>
          <w:rFonts w:ascii="Times New Roman" w:eastAsia="Times New Roman" w:hAnsi="Times New Roman" w:cs="Times New Roman"/>
          <w:sz w:val="24"/>
          <w:szCs w:val="24"/>
        </w:rPr>
        <w:t>с даты утверждения</w:t>
      </w:r>
      <w:proofErr w:type="gramEnd"/>
      <w:r w:rsidRPr="00AD5C7E">
        <w:rPr>
          <w:rFonts w:ascii="Times New Roman" w:eastAsia="Times New Roman" w:hAnsi="Times New Roman" w:cs="Times New Roman"/>
          <w:sz w:val="24"/>
          <w:szCs w:val="24"/>
        </w:rPr>
        <w:t xml:space="preserve"> протокола конкурса, но не ранее 10 дней со дня размещения протокола конкурса на официальном сайте,  направляет </w:t>
      </w:r>
      <w:r w:rsidRPr="00AD5C7E">
        <w:rPr>
          <w:rFonts w:ascii="Times New Roman" w:eastAsia="Times New Roman" w:hAnsi="Times New Roman" w:cs="Times New Roman"/>
          <w:sz w:val="24"/>
          <w:szCs w:val="24"/>
        </w:rPr>
        <w:lastRenderedPageBreak/>
        <w:t>подписанные им проекты договоров управления многоквартирными домами собственникам помещений в многоквартирных домах для подписания указанных договоров в порядке, установленном статьей 445 Гражданского кодекса Российской Федерации.</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9.4. </w:t>
      </w:r>
      <w:proofErr w:type="gramStart"/>
      <w:r w:rsidRPr="00AD5C7E">
        <w:rPr>
          <w:rFonts w:ascii="Times New Roman" w:eastAsia="Times New Roman" w:hAnsi="Times New Roman" w:cs="Times New Roman"/>
          <w:sz w:val="24"/>
          <w:szCs w:val="24"/>
        </w:rPr>
        <w:t>В случае если победитель конкурса в срок, предусмотренный пунктом 11.2 конкурсной документации  не представил организатору конкурса подписанный им проект договора управления многоквартирными домами,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многоквартирными домами.</w:t>
      </w:r>
      <w:proofErr w:type="gramEnd"/>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9.5. В случае признания победителя конкурса уклонившимся от заключения договора управления многоквартирными домами организатор конкурса предлагает заключить договор управления многоквартирными домами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многоквартирными домами таким участником конкурса является обязательным.</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многоквартирными домами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 случае если единственный участник конкурса признан уклонившимся от заключения договора управления многоквартирными домами,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9.6. В случае уклонения от заключения договора управления многоквартирными домами средства, внесенные в качестве обеспечения заявки на участие в конкурсе, не возвращаются.</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9.7.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AD5C7E">
        <w:rPr>
          <w:rFonts w:ascii="Times New Roman" w:eastAsia="Times New Roman" w:hAnsi="Times New Roman" w:cs="Times New Roman"/>
          <w:sz w:val="24"/>
          <w:szCs w:val="24"/>
        </w:rPr>
        <w:t>с даты представления</w:t>
      </w:r>
      <w:proofErr w:type="gramEnd"/>
      <w:r w:rsidRPr="00AD5C7E">
        <w:rPr>
          <w:rFonts w:ascii="Times New Roman" w:eastAsia="Times New Roman" w:hAnsi="Times New Roman" w:cs="Times New Roman"/>
          <w:sz w:val="24"/>
          <w:szCs w:val="24"/>
        </w:rPr>
        <w:t xml:space="preserve"> организатору конкурса подписанного победителем конкурса проекта договора управления многоквартирными домами и обеспечения исполнения обязательств.</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p>
    <w:p w:rsidR="00AD5C7E" w:rsidRPr="00AD5C7E" w:rsidRDefault="00AD5C7E" w:rsidP="00AD5C7E">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10. Срок начала выполнения управляющей организацией </w:t>
      </w:r>
      <w:proofErr w:type="gramStart"/>
      <w:r w:rsidRPr="00AD5C7E">
        <w:rPr>
          <w:rFonts w:ascii="Times New Roman" w:eastAsia="Times New Roman" w:hAnsi="Times New Roman" w:cs="Times New Roman"/>
          <w:b/>
          <w:bCs/>
          <w:sz w:val="24"/>
          <w:szCs w:val="24"/>
        </w:rPr>
        <w:t>возникших</w:t>
      </w:r>
      <w:proofErr w:type="gramEnd"/>
      <w:r w:rsidRPr="00AD5C7E">
        <w:rPr>
          <w:rFonts w:ascii="Times New Roman" w:eastAsia="Times New Roman" w:hAnsi="Times New Roman" w:cs="Times New Roman"/>
          <w:b/>
          <w:bCs/>
          <w:sz w:val="24"/>
          <w:szCs w:val="24"/>
        </w:rPr>
        <w:t xml:space="preserve"> </w:t>
      </w:r>
    </w:p>
    <w:p w:rsidR="00AD5C7E" w:rsidRPr="00AD5C7E" w:rsidRDefault="00AD5C7E" w:rsidP="00AD5C7E">
      <w:pPr>
        <w:tabs>
          <w:tab w:val="center" w:pos="5315"/>
          <w:tab w:val="left" w:pos="8175"/>
        </w:tabs>
        <w:suppressAutoHyphens/>
        <w:spacing w:after="0" w:line="240" w:lineRule="atLeast"/>
        <w:ind w:firstLine="709"/>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ab/>
        <w:t>по результатам конкурса обязательств</w:t>
      </w:r>
      <w:r w:rsidRPr="00AD5C7E">
        <w:rPr>
          <w:rFonts w:ascii="Times New Roman" w:eastAsia="Times New Roman" w:hAnsi="Times New Roman" w:cs="Times New Roman"/>
          <w:b/>
          <w:bCs/>
          <w:sz w:val="24"/>
          <w:szCs w:val="24"/>
        </w:rPr>
        <w:tab/>
      </w:r>
    </w:p>
    <w:p w:rsidR="00AD5C7E" w:rsidRPr="00AD5C7E" w:rsidRDefault="00AD5C7E" w:rsidP="00AD5C7E">
      <w:pPr>
        <w:tabs>
          <w:tab w:val="center" w:pos="5315"/>
          <w:tab w:val="left" w:pos="8175"/>
        </w:tabs>
        <w:suppressAutoHyphens/>
        <w:spacing w:after="0" w:line="240" w:lineRule="atLeast"/>
        <w:ind w:firstLine="709"/>
        <w:rPr>
          <w:rFonts w:ascii="Times New Roman" w:eastAsia="Times New Roman" w:hAnsi="Times New Roman" w:cs="Times New Roman"/>
          <w:b/>
          <w:bCs/>
          <w:sz w:val="24"/>
          <w:szCs w:val="24"/>
        </w:rPr>
      </w:pP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Управляющая организация начинает выполнять свои обязательства по истечении 20 дней с даты подписания  собственниками помещений в многоквартирных  домах  </w:t>
      </w:r>
      <w:proofErr w:type="gramStart"/>
      <w:r w:rsidRPr="00AD5C7E">
        <w:rPr>
          <w:rFonts w:ascii="Times New Roman" w:eastAsia="Times New Roman" w:hAnsi="Times New Roman" w:cs="Times New Roman"/>
          <w:sz w:val="24"/>
          <w:szCs w:val="24"/>
        </w:rPr>
        <w:t>и(</w:t>
      </w:r>
      <w:proofErr w:type="gramEnd"/>
      <w:r w:rsidRPr="00AD5C7E">
        <w:rPr>
          <w:rFonts w:ascii="Times New Roman" w:eastAsia="Times New Roman" w:hAnsi="Times New Roman" w:cs="Times New Roman"/>
          <w:sz w:val="24"/>
          <w:szCs w:val="24"/>
        </w:rPr>
        <w:t xml:space="preserve">или)  лицами, принявшими помещения, и управляющей организацией  подготовленных проектов договоров управления многоквартирными домами.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многоквартирными домами, </w:t>
      </w:r>
      <w:proofErr w:type="gramStart"/>
      <w:r w:rsidRPr="00AD5C7E">
        <w:rPr>
          <w:rFonts w:ascii="Times New Roman" w:eastAsia="Times New Roman" w:hAnsi="Times New Roman" w:cs="Times New Roman"/>
          <w:sz w:val="24"/>
          <w:szCs w:val="24"/>
        </w:rPr>
        <w:t>с даты начала</w:t>
      </w:r>
      <w:proofErr w:type="gramEnd"/>
      <w:r w:rsidRPr="00AD5C7E">
        <w:rPr>
          <w:rFonts w:ascii="Times New Roman" w:eastAsia="Times New Roman" w:hAnsi="Times New Roman" w:cs="Times New Roman"/>
          <w:sz w:val="24"/>
          <w:szCs w:val="24"/>
        </w:rPr>
        <w:t xml:space="preserve"> выполнения обязательств, возникших по результатам конкурса. Собственники помещений в многоквартирном доме  и лица, принявшие помещения, обязаны вносить указанную плату.</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p>
    <w:p w:rsidR="00AD5C7E" w:rsidRPr="00AD5C7E" w:rsidRDefault="00AD5C7E" w:rsidP="00AD5C7E">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11. Размер и срок предоставления  обеспечения исполнения обязательств</w:t>
      </w:r>
    </w:p>
    <w:p w:rsidR="00AD5C7E" w:rsidRPr="00AD5C7E" w:rsidRDefault="00AD5C7E" w:rsidP="00AD5C7E">
      <w:pPr>
        <w:suppressAutoHyphens/>
        <w:spacing w:after="0" w:line="240" w:lineRule="atLeast"/>
        <w:ind w:firstLine="709"/>
        <w:jc w:val="center"/>
        <w:rPr>
          <w:rFonts w:ascii="Times New Roman" w:eastAsia="Times New Roman" w:hAnsi="Times New Roman" w:cs="Times New Roman"/>
          <w:b/>
          <w:bCs/>
          <w:sz w:val="24"/>
          <w:szCs w:val="24"/>
        </w:rPr>
      </w:pP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11.1.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proofErr w:type="spellStart"/>
      <w:r w:rsidRPr="00AD5C7E">
        <w:rPr>
          <w:rFonts w:ascii="Times New Roman" w:eastAsia="Times New Roman" w:hAnsi="Times New Roman" w:cs="Times New Roman"/>
          <w:sz w:val="24"/>
          <w:szCs w:val="24"/>
        </w:rPr>
        <w:t>Ооу</w:t>
      </w:r>
      <w:proofErr w:type="spellEnd"/>
      <w:proofErr w:type="gramStart"/>
      <w:r w:rsidRPr="00AD5C7E">
        <w:rPr>
          <w:rFonts w:ascii="Times New Roman" w:eastAsia="Times New Roman" w:hAnsi="Times New Roman" w:cs="Times New Roman"/>
          <w:sz w:val="24"/>
          <w:szCs w:val="24"/>
        </w:rPr>
        <w:t xml:space="preserve"> =К</w:t>
      </w:r>
      <w:proofErr w:type="gramEnd"/>
      <w:r w:rsidRPr="00AD5C7E">
        <w:rPr>
          <w:rFonts w:ascii="Times New Roman" w:eastAsia="Times New Roman" w:hAnsi="Times New Roman" w:cs="Times New Roman"/>
          <w:sz w:val="24"/>
          <w:szCs w:val="24"/>
        </w:rPr>
        <w:t xml:space="preserve"> * (</w:t>
      </w:r>
      <w:proofErr w:type="spellStart"/>
      <w:r w:rsidRPr="00AD5C7E">
        <w:rPr>
          <w:rFonts w:ascii="Times New Roman" w:eastAsia="Times New Roman" w:hAnsi="Times New Roman" w:cs="Times New Roman"/>
          <w:sz w:val="24"/>
          <w:szCs w:val="24"/>
        </w:rPr>
        <w:t>Pои</w:t>
      </w:r>
      <w:proofErr w:type="spellEnd"/>
      <w:r w:rsidRPr="00AD5C7E">
        <w:rPr>
          <w:rFonts w:ascii="Times New Roman" w:eastAsia="Times New Roman" w:hAnsi="Times New Roman" w:cs="Times New Roman"/>
          <w:sz w:val="24"/>
          <w:szCs w:val="24"/>
        </w:rPr>
        <w:t xml:space="preserve"> + </w:t>
      </w:r>
      <w:proofErr w:type="spellStart"/>
      <w:r w:rsidRPr="00AD5C7E">
        <w:rPr>
          <w:rFonts w:ascii="Times New Roman" w:eastAsia="Times New Roman" w:hAnsi="Times New Roman" w:cs="Times New Roman"/>
          <w:sz w:val="24"/>
          <w:szCs w:val="24"/>
        </w:rPr>
        <w:t>Рку</w:t>
      </w:r>
      <w:proofErr w:type="spellEnd"/>
      <w:r w:rsidRPr="00AD5C7E">
        <w:rPr>
          <w:rFonts w:ascii="Times New Roman" w:eastAsia="Times New Roman" w:hAnsi="Times New Roman" w:cs="Times New Roman"/>
          <w:sz w:val="24"/>
          <w:szCs w:val="24"/>
        </w:rPr>
        <w:t>),</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где:</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proofErr w:type="spellStart"/>
      <w:r w:rsidRPr="00AD5C7E">
        <w:rPr>
          <w:rFonts w:ascii="Times New Roman" w:eastAsia="Times New Roman" w:hAnsi="Times New Roman" w:cs="Times New Roman"/>
          <w:sz w:val="24"/>
          <w:szCs w:val="24"/>
        </w:rPr>
        <w:lastRenderedPageBreak/>
        <w:t>Ооу</w:t>
      </w:r>
      <w:proofErr w:type="spellEnd"/>
      <w:r w:rsidRPr="00AD5C7E">
        <w:rPr>
          <w:rFonts w:ascii="Times New Roman" w:eastAsia="Times New Roman" w:hAnsi="Times New Roman" w:cs="Times New Roman"/>
          <w:sz w:val="24"/>
          <w:szCs w:val="24"/>
        </w:rPr>
        <w:t xml:space="preserve"> - размер обеспечения исполнения обязательств;</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proofErr w:type="gramStart"/>
      <w:r w:rsidRPr="00AD5C7E">
        <w:rPr>
          <w:rFonts w:ascii="Times New Roman" w:eastAsia="Times New Roman" w:hAnsi="Times New Roman" w:cs="Times New Roman"/>
          <w:sz w:val="24"/>
          <w:szCs w:val="24"/>
        </w:rPr>
        <w:t>К</w:t>
      </w:r>
      <w:proofErr w:type="gramEnd"/>
      <w:r w:rsidRPr="00AD5C7E">
        <w:rPr>
          <w:rFonts w:ascii="Times New Roman" w:eastAsia="Times New Roman" w:hAnsi="Times New Roman" w:cs="Times New Roman"/>
          <w:sz w:val="24"/>
          <w:szCs w:val="24"/>
        </w:rPr>
        <w:t xml:space="preserve"> - коэффициент, установленный организатором конкурса 0,5;</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proofErr w:type="spellStart"/>
      <w:proofErr w:type="gramStart"/>
      <w:r w:rsidRPr="00AD5C7E">
        <w:rPr>
          <w:rFonts w:ascii="Times New Roman" w:eastAsia="Times New Roman" w:hAnsi="Times New Roman" w:cs="Times New Roman"/>
          <w:sz w:val="24"/>
          <w:szCs w:val="24"/>
        </w:rPr>
        <w:t>Рку</w:t>
      </w:r>
      <w:proofErr w:type="spellEnd"/>
      <w:r w:rsidRPr="00AD5C7E">
        <w:rPr>
          <w:rFonts w:ascii="Times New Roman" w:eastAsia="Times New Roman" w:hAnsi="Times New Roman" w:cs="Times New Roman"/>
          <w:sz w:val="24"/>
          <w:szCs w:val="24"/>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w:t>
      </w:r>
      <w:proofErr w:type="gramEnd"/>
      <w:r w:rsidRPr="00AD5C7E">
        <w:rPr>
          <w:rFonts w:ascii="Times New Roman" w:eastAsia="Times New Roman" w:hAnsi="Times New Roman" w:cs="Times New Roman"/>
          <w:sz w:val="24"/>
          <w:szCs w:val="24"/>
        </w:rPr>
        <w:t xml:space="preserve"> комплекса, </w:t>
      </w:r>
      <w:proofErr w:type="gramStart"/>
      <w:r w:rsidRPr="00AD5C7E">
        <w:rPr>
          <w:rFonts w:ascii="Times New Roman" w:eastAsia="Times New Roman" w:hAnsi="Times New Roman" w:cs="Times New Roman"/>
          <w:sz w:val="24"/>
          <w:szCs w:val="24"/>
        </w:rPr>
        <w:t>утвержденных</w:t>
      </w:r>
      <w:proofErr w:type="gramEnd"/>
      <w:r w:rsidRPr="00AD5C7E">
        <w:rPr>
          <w:rFonts w:ascii="Times New Roman" w:eastAsia="Times New Roman" w:hAnsi="Times New Roman" w:cs="Times New Roman"/>
          <w:sz w:val="24"/>
          <w:szCs w:val="24"/>
        </w:rPr>
        <w:t xml:space="preserve"> в соответствии с законодательством Российской Федерации. </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Установлены следующие размеры обеспечения исполнения обязательств:</w:t>
      </w:r>
    </w:p>
    <w:p w:rsidR="00AD5C7E" w:rsidRPr="00AD5C7E" w:rsidRDefault="00AD5C7E" w:rsidP="00AD5C7E">
      <w:pPr>
        <w:suppressAutoHyphens/>
        <w:spacing w:after="0" w:line="240" w:lineRule="auto"/>
        <w:ind w:firstLine="709"/>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Ленинградская область, Кировский район, с</w:t>
      </w:r>
      <w:proofErr w:type="gramStart"/>
      <w:r w:rsidRPr="00AD5C7E">
        <w:rPr>
          <w:rFonts w:ascii="Times New Roman" w:eastAsia="Times New Roman" w:hAnsi="Times New Roman" w:cs="Times New Roman"/>
          <w:sz w:val="24"/>
          <w:szCs w:val="24"/>
        </w:rPr>
        <w:t>.Ш</w:t>
      </w:r>
      <w:proofErr w:type="gramEnd"/>
      <w:r w:rsidRPr="00AD5C7E">
        <w:rPr>
          <w:rFonts w:ascii="Times New Roman" w:eastAsia="Times New Roman" w:hAnsi="Times New Roman" w:cs="Times New Roman"/>
          <w:sz w:val="24"/>
          <w:szCs w:val="24"/>
        </w:rPr>
        <w:t xml:space="preserve">ум, ул.Советская, д.1,2,3,4,5,6,7,8,9,10,11,12,13,14,15,16,17,18,19,20,21, с.Шум, ул.ПМК-17, д.22,23,24,25,9,3,10, д.Горка,д.1,2, п.ст.Новый Быт ул. Железнодорожная д.7, </w:t>
      </w:r>
      <w:proofErr w:type="spellStart"/>
      <w:r w:rsidRPr="00AD5C7E">
        <w:rPr>
          <w:rFonts w:ascii="Times New Roman" w:eastAsia="Times New Roman" w:hAnsi="Times New Roman" w:cs="Times New Roman"/>
          <w:sz w:val="24"/>
          <w:szCs w:val="24"/>
        </w:rPr>
        <w:t>п.ст.Войбокало</w:t>
      </w:r>
      <w:proofErr w:type="spellEnd"/>
      <w:r w:rsidRPr="00AD5C7E">
        <w:rPr>
          <w:rFonts w:ascii="Times New Roman" w:eastAsia="Times New Roman" w:hAnsi="Times New Roman" w:cs="Times New Roman"/>
          <w:sz w:val="24"/>
          <w:szCs w:val="24"/>
        </w:rPr>
        <w:t xml:space="preserve">, ул.Привокзальная д.7, д.34, п.Концы, </w:t>
      </w:r>
      <w:proofErr w:type="spellStart"/>
      <w:r w:rsidRPr="00AD5C7E">
        <w:rPr>
          <w:rFonts w:ascii="Times New Roman" w:eastAsia="Times New Roman" w:hAnsi="Times New Roman" w:cs="Times New Roman"/>
          <w:sz w:val="24"/>
          <w:szCs w:val="24"/>
        </w:rPr>
        <w:t>ул.Плитная</w:t>
      </w:r>
      <w:proofErr w:type="spellEnd"/>
      <w:r w:rsidRPr="00AD5C7E">
        <w:rPr>
          <w:rFonts w:ascii="Times New Roman" w:eastAsia="Times New Roman" w:hAnsi="Times New Roman" w:cs="Times New Roman"/>
          <w:sz w:val="24"/>
          <w:szCs w:val="24"/>
        </w:rPr>
        <w:t>, д.10 – 237563 рублей 08 копеек.</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многоквартирными  домами.</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proofErr w:type="gramStart"/>
      <w:r w:rsidRPr="00AD5C7E">
        <w:rPr>
          <w:rFonts w:ascii="Times New Roman" w:eastAsia="Times New Roman" w:hAnsi="Times New Roman" w:cs="Times New Roman"/>
          <w:sz w:val="24"/>
          <w:szCs w:val="24"/>
        </w:rPr>
        <w:t>Обеспечение исполнение обязательств по уплате управляющей организацией собственникам помещений в многоквартирных  домах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многоквартирными  домами., в возмещение вреда, причиненного общему имуществу, предоставляется в пользу собственников помещений в многоквартирных домах, а обеспечение исполнения обязательств по оплате управляющей</w:t>
      </w:r>
      <w:proofErr w:type="gramEnd"/>
      <w:r w:rsidRPr="00AD5C7E">
        <w:rPr>
          <w:rFonts w:ascii="Times New Roman" w:eastAsia="Times New Roman" w:hAnsi="Times New Roman" w:cs="Times New Roman"/>
          <w:sz w:val="24"/>
          <w:szCs w:val="24"/>
        </w:rPr>
        <w:t xml:space="preserve"> организацией ресурсов </w:t>
      </w:r>
      <w:proofErr w:type="spellStart"/>
      <w:r w:rsidRPr="00AD5C7E">
        <w:rPr>
          <w:rFonts w:ascii="Times New Roman" w:eastAsia="Times New Roman" w:hAnsi="Times New Roman" w:cs="Times New Roman"/>
          <w:sz w:val="24"/>
          <w:szCs w:val="24"/>
        </w:rPr>
        <w:t>ресурсоснабжающих</w:t>
      </w:r>
      <w:proofErr w:type="spellEnd"/>
      <w:r w:rsidRPr="00AD5C7E">
        <w:rPr>
          <w:rFonts w:ascii="Times New Roman" w:eastAsia="Times New Roman" w:hAnsi="Times New Roman" w:cs="Times New Roman"/>
          <w:sz w:val="24"/>
          <w:szCs w:val="24"/>
        </w:rPr>
        <w:t xml:space="preserve"> организаций - в пользу соответствующих </w:t>
      </w:r>
      <w:proofErr w:type="spellStart"/>
      <w:r w:rsidRPr="00AD5C7E">
        <w:rPr>
          <w:rFonts w:ascii="Times New Roman" w:eastAsia="Times New Roman" w:hAnsi="Times New Roman" w:cs="Times New Roman"/>
          <w:sz w:val="24"/>
          <w:szCs w:val="24"/>
        </w:rPr>
        <w:t>ресурсоснабжающих</w:t>
      </w:r>
      <w:proofErr w:type="spellEnd"/>
      <w:r w:rsidRPr="00AD5C7E">
        <w:rPr>
          <w:rFonts w:ascii="Times New Roman" w:eastAsia="Times New Roman" w:hAnsi="Times New Roman" w:cs="Times New Roman"/>
          <w:sz w:val="24"/>
          <w:szCs w:val="24"/>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многоквартирными  домами и в договорах </w:t>
      </w:r>
      <w:proofErr w:type="spellStart"/>
      <w:r w:rsidRPr="00AD5C7E">
        <w:rPr>
          <w:rFonts w:ascii="Times New Roman" w:eastAsia="Times New Roman" w:hAnsi="Times New Roman" w:cs="Times New Roman"/>
          <w:sz w:val="24"/>
          <w:szCs w:val="24"/>
        </w:rPr>
        <w:t>ресурсоснабжения</w:t>
      </w:r>
      <w:proofErr w:type="spellEnd"/>
      <w:r w:rsidRPr="00AD5C7E">
        <w:rPr>
          <w:rFonts w:ascii="Times New Roman" w:eastAsia="Times New Roman" w:hAnsi="Times New Roman" w:cs="Times New Roman"/>
          <w:sz w:val="24"/>
          <w:szCs w:val="24"/>
        </w:rPr>
        <w:t xml:space="preserve"> и приема (сброса) сточных вод в качестве существенного условия этих договоров.                        </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многоквартирными домами.</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proofErr w:type="gramStart"/>
      <w:r w:rsidRPr="00AD5C7E">
        <w:rPr>
          <w:rFonts w:ascii="Times New Roman" w:eastAsia="Times New Roman" w:hAnsi="Times New Roman" w:cs="Times New Roman"/>
          <w:sz w:val="24"/>
          <w:szCs w:val="24"/>
        </w:rPr>
        <w:t>Обеспечение исполнение обязательств по уплате управляющей организацией собственникам помещений в многоквартирных  домах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многоквартирными домами, в возмещение вреда, причиненного общему имуществу, предоставляется в пользу собственников помещений в многоквартирных домах, а обеспечение исполнения обязательств по оплате управляющей</w:t>
      </w:r>
      <w:proofErr w:type="gramEnd"/>
      <w:r w:rsidRPr="00AD5C7E">
        <w:rPr>
          <w:rFonts w:ascii="Times New Roman" w:eastAsia="Times New Roman" w:hAnsi="Times New Roman" w:cs="Times New Roman"/>
          <w:sz w:val="24"/>
          <w:szCs w:val="24"/>
        </w:rPr>
        <w:t xml:space="preserve"> организацией ресурсов </w:t>
      </w:r>
      <w:proofErr w:type="spellStart"/>
      <w:r w:rsidRPr="00AD5C7E">
        <w:rPr>
          <w:rFonts w:ascii="Times New Roman" w:eastAsia="Times New Roman" w:hAnsi="Times New Roman" w:cs="Times New Roman"/>
          <w:sz w:val="24"/>
          <w:szCs w:val="24"/>
        </w:rPr>
        <w:t>ресурсоснабжающих</w:t>
      </w:r>
      <w:proofErr w:type="spellEnd"/>
      <w:r w:rsidRPr="00AD5C7E">
        <w:rPr>
          <w:rFonts w:ascii="Times New Roman" w:eastAsia="Times New Roman" w:hAnsi="Times New Roman" w:cs="Times New Roman"/>
          <w:sz w:val="24"/>
          <w:szCs w:val="24"/>
        </w:rPr>
        <w:t xml:space="preserve"> организаций - в пользу соответствующих </w:t>
      </w:r>
      <w:proofErr w:type="spellStart"/>
      <w:r w:rsidRPr="00AD5C7E">
        <w:rPr>
          <w:rFonts w:ascii="Times New Roman" w:eastAsia="Times New Roman" w:hAnsi="Times New Roman" w:cs="Times New Roman"/>
          <w:sz w:val="24"/>
          <w:szCs w:val="24"/>
        </w:rPr>
        <w:t>ресурсоснабжающих</w:t>
      </w:r>
      <w:proofErr w:type="spellEnd"/>
      <w:r w:rsidRPr="00AD5C7E">
        <w:rPr>
          <w:rFonts w:ascii="Times New Roman" w:eastAsia="Times New Roman" w:hAnsi="Times New Roman" w:cs="Times New Roman"/>
          <w:sz w:val="24"/>
          <w:szCs w:val="24"/>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многоквартирными домами и в договорах </w:t>
      </w:r>
      <w:proofErr w:type="spellStart"/>
      <w:r w:rsidRPr="00AD5C7E">
        <w:rPr>
          <w:rFonts w:ascii="Times New Roman" w:eastAsia="Times New Roman" w:hAnsi="Times New Roman" w:cs="Times New Roman"/>
          <w:sz w:val="24"/>
          <w:szCs w:val="24"/>
        </w:rPr>
        <w:lastRenderedPageBreak/>
        <w:t>ресурсоснабжения</w:t>
      </w:r>
      <w:proofErr w:type="spellEnd"/>
      <w:r w:rsidRPr="00AD5C7E">
        <w:rPr>
          <w:rFonts w:ascii="Times New Roman" w:eastAsia="Times New Roman" w:hAnsi="Times New Roman" w:cs="Times New Roman"/>
          <w:sz w:val="24"/>
          <w:szCs w:val="24"/>
        </w:rPr>
        <w:t xml:space="preserve"> и приема (сброса) сточных вод в качестве существенного условия этих договоров.</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p>
    <w:p w:rsidR="00AD5C7E" w:rsidRPr="00AD5C7E" w:rsidRDefault="00AD5C7E" w:rsidP="00AD5C7E">
      <w:pPr>
        <w:suppressAutoHyphens/>
        <w:spacing w:after="0" w:line="240" w:lineRule="auto"/>
        <w:ind w:firstLine="709"/>
        <w:jc w:val="center"/>
        <w:rPr>
          <w:rFonts w:ascii="Times New Roman" w:eastAsia="Times New Roman" w:hAnsi="Times New Roman" w:cs="Times New Roman"/>
          <w:b/>
          <w:bCs/>
          <w:color w:val="000000"/>
          <w:sz w:val="24"/>
          <w:szCs w:val="24"/>
        </w:rPr>
      </w:pPr>
      <w:r w:rsidRPr="00AD5C7E">
        <w:rPr>
          <w:rFonts w:ascii="Times New Roman" w:eastAsia="Times New Roman" w:hAnsi="Times New Roman" w:cs="Times New Roman"/>
          <w:b/>
          <w:bCs/>
          <w:sz w:val="24"/>
          <w:szCs w:val="24"/>
        </w:rPr>
        <w:t>12.</w:t>
      </w:r>
      <w:r w:rsidRPr="00AD5C7E">
        <w:rPr>
          <w:rFonts w:ascii="Times New Roman" w:eastAsia="Times New Roman" w:hAnsi="Times New Roman" w:cs="Times New Roman"/>
          <w:b/>
          <w:bCs/>
          <w:color w:val="000000"/>
          <w:sz w:val="24"/>
          <w:szCs w:val="24"/>
        </w:rPr>
        <w:t xml:space="preserve"> Порядок оплаты собственниками помещений в многоквартирных домах </w:t>
      </w:r>
    </w:p>
    <w:p w:rsidR="00AD5C7E" w:rsidRPr="00AD5C7E" w:rsidRDefault="00AD5C7E" w:rsidP="00AD5C7E">
      <w:pPr>
        <w:suppressAutoHyphens/>
        <w:spacing w:after="0" w:line="240" w:lineRule="auto"/>
        <w:ind w:firstLine="709"/>
        <w:jc w:val="center"/>
        <w:rPr>
          <w:rFonts w:ascii="Times New Roman" w:eastAsia="Times New Roman" w:hAnsi="Times New Roman" w:cs="Times New Roman"/>
          <w:b/>
          <w:bCs/>
          <w:color w:val="000000"/>
          <w:sz w:val="24"/>
          <w:szCs w:val="24"/>
        </w:rPr>
      </w:pPr>
      <w:r w:rsidRPr="00AD5C7E">
        <w:rPr>
          <w:rFonts w:ascii="Times New Roman" w:eastAsia="Times New Roman" w:hAnsi="Times New Roman" w:cs="Times New Roman"/>
          <w:b/>
          <w:bCs/>
          <w:color w:val="000000"/>
          <w:sz w:val="24"/>
          <w:szCs w:val="24"/>
        </w:rPr>
        <w:t>работ и услуг по содержанию и ремонту общего имущества в случае неисполнения либо ненадлежащего исполнения управляющей организацией обязательств</w:t>
      </w:r>
    </w:p>
    <w:p w:rsidR="00AD5C7E" w:rsidRPr="00AD5C7E" w:rsidRDefault="00AD5C7E" w:rsidP="00AD5C7E">
      <w:pPr>
        <w:suppressAutoHyphens/>
        <w:spacing w:after="0" w:line="240" w:lineRule="auto"/>
        <w:ind w:firstLine="709"/>
        <w:jc w:val="center"/>
        <w:rPr>
          <w:rFonts w:ascii="Times New Roman" w:eastAsia="Times New Roman" w:hAnsi="Times New Roman" w:cs="Times New Roman"/>
          <w:b/>
          <w:bCs/>
          <w:color w:val="000000"/>
          <w:sz w:val="24"/>
          <w:szCs w:val="24"/>
        </w:rPr>
      </w:pPr>
      <w:r w:rsidRPr="00AD5C7E">
        <w:rPr>
          <w:rFonts w:ascii="Times New Roman" w:eastAsia="Times New Roman" w:hAnsi="Times New Roman" w:cs="Times New Roman"/>
          <w:b/>
          <w:bCs/>
          <w:color w:val="000000"/>
          <w:sz w:val="24"/>
          <w:szCs w:val="24"/>
        </w:rPr>
        <w:t>по договорам управления многоквартирным домом</w:t>
      </w:r>
    </w:p>
    <w:p w:rsidR="00AD5C7E" w:rsidRPr="00AD5C7E" w:rsidRDefault="00AD5C7E" w:rsidP="00AD5C7E">
      <w:pPr>
        <w:suppressAutoHyphens/>
        <w:spacing w:after="0" w:line="240" w:lineRule="auto"/>
        <w:ind w:firstLine="709"/>
        <w:jc w:val="center"/>
        <w:rPr>
          <w:rFonts w:ascii="Times New Roman" w:eastAsia="Times New Roman" w:hAnsi="Times New Roman" w:cs="Times New Roman"/>
          <w:b/>
          <w:bCs/>
          <w:color w:val="000000"/>
          <w:sz w:val="24"/>
          <w:szCs w:val="24"/>
        </w:rPr>
      </w:pP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12.1.Собственник вправе оплачивать фактически выполненные работы и оказанные услуги. В случае невыполнения работ или непредставления услуг, предусмотренных договором управления многоквартирными домами,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 (постановление Правительства РФ от 10.09.2013 №796).</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12.2.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proofErr w:type="gramStart"/>
      <w:r w:rsidRPr="00AD5C7E">
        <w:rPr>
          <w:rFonts w:ascii="Times New Roman" w:eastAsia="Times New Roman" w:hAnsi="Times New Roman" w:cs="Times New Roman"/>
          <w:sz w:val="24"/>
          <w:szCs w:val="24"/>
        </w:rPr>
        <w:t>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постановлением Правительства Российской Федерации от 13 августа 2006г.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w:t>
      </w:r>
      <w:proofErr w:type="gramEnd"/>
      <w:r w:rsidRPr="00AD5C7E">
        <w:rPr>
          <w:rFonts w:ascii="Times New Roman" w:eastAsia="Times New Roman" w:hAnsi="Times New Roman" w:cs="Times New Roman"/>
          <w:sz w:val="24"/>
          <w:szCs w:val="24"/>
        </w:rPr>
        <w:t xml:space="preserve"> управлению, содержанию и ремонту общего имущества в многоквартирных домах ненадлежащего качества и (или) с перерывами, превышающими установленную продолжительность».</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12.3. 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 Собственники помещений в многоквартирных домах вправе требовать изменения размера платы в случае невыполнения работ и (или) неоказания услуг по управлению, содержанию и ремонту общего имущества в многоквартирных домах.</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p>
    <w:p w:rsidR="00AD5C7E" w:rsidRPr="00AD5C7E" w:rsidRDefault="00AD5C7E" w:rsidP="00AD5C7E">
      <w:pPr>
        <w:suppressAutoHyphens/>
        <w:spacing w:after="0" w:line="240" w:lineRule="auto"/>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13. Формы и способы осуществления собственниками помещений </w:t>
      </w:r>
      <w:proofErr w:type="gramStart"/>
      <w:r w:rsidRPr="00AD5C7E">
        <w:rPr>
          <w:rFonts w:ascii="Times New Roman" w:eastAsia="Times New Roman" w:hAnsi="Times New Roman" w:cs="Times New Roman"/>
          <w:b/>
          <w:bCs/>
          <w:sz w:val="24"/>
          <w:szCs w:val="24"/>
        </w:rPr>
        <w:t>контроля за</w:t>
      </w:r>
      <w:proofErr w:type="gramEnd"/>
      <w:r w:rsidRPr="00AD5C7E">
        <w:rPr>
          <w:rFonts w:ascii="Times New Roman" w:eastAsia="Times New Roman" w:hAnsi="Times New Roman" w:cs="Times New Roman"/>
          <w:b/>
          <w:bCs/>
          <w:sz w:val="24"/>
          <w:szCs w:val="24"/>
        </w:rPr>
        <w:t xml:space="preserve"> выполнением управляющей организацией ее обязательств</w:t>
      </w:r>
    </w:p>
    <w:p w:rsidR="00AD5C7E" w:rsidRPr="00AD5C7E" w:rsidRDefault="00AD5C7E" w:rsidP="00AD5C7E">
      <w:pPr>
        <w:suppressAutoHyphens/>
        <w:spacing w:after="0" w:line="240" w:lineRule="auto"/>
        <w:ind w:firstLine="709"/>
        <w:jc w:val="center"/>
        <w:rPr>
          <w:rFonts w:ascii="Times New Roman" w:eastAsia="Times New Roman" w:hAnsi="Times New Roman" w:cs="Times New Roman"/>
          <w:b/>
          <w:bCs/>
          <w:sz w:val="24"/>
          <w:szCs w:val="24"/>
        </w:rPr>
      </w:pP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Формы и способы осуществления собственниками помещений в многоквартирных домах </w:t>
      </w:r>
      <w:proofErr w:type="gramStart"/>
      <w:r w:rsidRPr="00AD5C7E">
        <w:rPr>
          <w:rFonts w:ascii="Times New Roman" w:eastAsia="Times New Roman" w:hAnsi="Times New Roman" w:cs="Times New Roman"/>
          <w:sz w:val="24"/>
          <w:szCs w:val="24"/>
        </w:rPr>
        <w:t>контроля за</w:t>
      </w:r>
      <w:proofErr w:type="gramEnd"/>
      <w:r w:rsidRPr="00AD5C7E">
        <w:rPr>
          <w:rFonts w:ascii="Times New Roman" w:eastAsia="Times New Roman" w:hAnsi="Times New Roman" w:cs="Times New Roman"/>
          <w:sz w:val="24"/>
          <w:szCs w:val="24"/>
        </w:rPr>
        <w:t xml:space="preserve"> выполнением управляющей организацией ее обязательств по договорам управления многоквартирными домами предусматривают:</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а)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многоквартирными домами;</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proofErr w:type="gramStart"/>
      <w:r w:rsidRPr="00AD5C7E">
        <w:rPr>
          <w:rFonts w:ascii="Times New Roman" w:eastAsia="Times New Roman" w:hAnsi="Times New Roman" w:cs="Times New Roman"/>
          <w:sz w:val="24"/>
          <w:szCs w:val="24"/>
        </w:rPr>
        <w:t>б)  право собственника помещения в многоквартирном доме  и лица, принявшего помещение, за 15 дней  до окончания срока действия договора управления многоквартирными домами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многоквартирными</w:t>
      </w:r>
      <w:proofErr w:type="gramEnd"/>
      <w:r w:rsidRPr="00AD5C7E">
        <w:rPr>
          <w:rFonts w:ascii="Times New Roman" w:eastAsia="Times New Roman" w:hAnsi="Times New Roman" w:cs="Times New Roman"/>
          <w:sz w:val="24"/>
          <w:szCs w:val="24"/>
        </w:rPr>
        <w:t xml:space="preserve"> домами, </w:t>
      </w:r>
      <w:proofErr w:type="gramStart"/>
      <w:r w:rsidRPr="00AD5C7E">
        <w:rPr>
          <w:rFonts w:ascii="Times New Roman" w:eastAsia="Times New Roman" w:hAnsi="Times New Roman" w:cs="Times New Roman"/>
          <w:sz w:val="24"/>
          <w:szCs w:val="24"/>
        </w:rPr>
        <w:t>включающим</w:t>
      </w:r>
      <w:proofErr w:type="gramEnd"/>
      <w:r w:rsidRPr="00AD5C7E">
        <w:rPr>
          <w:rFonts w:ascii="Times New Roman" w:eastAsia="Times New Roman" w:hAnsi="Times New Roman" w:cs="Times New Roman"/>
          <w:sz w:val="24"/>
          <w:szCs w:val="24"/>
        </w:rPr>
        <w:t xml:space="preserve">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p>
    <w:p w:rsidR="00AD5C7E" w:rsidRPr="00AD5C7E" w:rsidRDefault="00AD5C7E" w:rsidP="00AD5C7E">
      <w:pPr>
        <w:suppressAutoHyphens/>
        <w:spacing w:after="0" w:line="240" w:lineRule="auto"/>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lastRenderedPageBreak/>
        <w:t>14. Срок действия договора управления многоквартирным домом</w:t>
      </w:r>
    </w:p>
    <w:p w:rsidR="00AD5C7E" w:rsidRPr="00AD5C7E" w:rsidRDefault="00AD5C7E" w:rsidP="00AD5C7E">
      <w:pPr>
        <w:suppressAutoHyphens/>
        <w:spacing w:after="0" w:line="240" w:lineRule="auto"/>
        <w:ind w:firstLine="709"/>
        <w:jc w:val="center"/>
        <w:rPr>
          <w:rFonts w:ascii="Times New Roman" w:eastAsia="Times New Roman" w:hAnsi="Times New Roman" w:cs="Times New Roman"/>
          <w:b/>
          <w:bCs/>
          <w:sz w:val="24"/>
          <w:szCs w:val="24"/>
        </w:rPr>
      </w:pP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Срок действия договора управления многоквартирным домом составляет 1 год. Срок действия указанных договоров продляется  на 3 месяца, если:</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AD5C7E">
        <w:rPr>
          <w:rFonts w:ascii="Times New Roman" w:eastAsia="Times New Roman" w:hAnsi="Times New Roman" w:cs="Times New Roman"/>
          <w:sz w:val="24"/>
          <w:szCs w:val="24"/>
        </w:rPr>
        <w:t>3)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4) другая управляющая организация, отобранная органом местного самоуправления для управления многоквартирным домом в соответствии с установленными Правилами, не приступила к выполнению договора управления многоквартирным домом.</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b/>
          <w:bCs/>
          <w:sz w:val="24"/>
          <w:szCs w:val="24"/>
        </w:rPr>
      </w:pPr>
    </w:p>
    <w:p w:rsidR="00AD5C7E" w:rsidRPr="00AD5C7E" w:rsidRDefault="00AD5C7E" w:rsidP="00AD5C7E">
      <w:pPr>
        <w:suppressAutoHyphens/>
        <w:spacing w:after="0" w:line="240" w:lineRule="auto"/>
        <w:ind w:left="-284"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15. Проект договора управления многоквартирным домом</w:t>
      </w:r>
    </w:p>
    <w:p w:rsidR="00AD5C7E" w:rsidRPr="00AD5C7E" w:rsidRDefault="00AD5C7E" w:rsidP="00AD5C7E">
      <w:pPr>
        <w:suppressAutoHyphens/>
        <w:spacing w:after="0" w:line="240" w:lineRule="auto"/>
        <w:ind w:left="-284" w:firstLine="709"/>
        <w:jc w:val="center"/>
        <w:rPr>
          <w:rFonts w:ascii="Times New Roman" w:eastAsia="Times New Roman" w:hAnsi="Times New Roman" w:cs="Times New Roman"/>
          <w:b/>
          <w:bCs/>
          <w:sz w:val="24"/>
          <w:szCs w:val="24"/>
        </w:rPr>
      </w:pPr>
    </w:p>
    <w:p w:rsidR="00AD5C7E" w:rsidRPr="00AD5C7E" w:rsidRDefault="00AD5C7E" w:rsidP="00AD5C7E">
      <w:pPr>
        <w:suppressAutoHyphens/>
        <w:spacing w:after="0" w:line="240" w:lineRule="atLeast"/>
        <w:ind w:firstLine="709"/>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Проект договора управления многоквартирным домом, предусмотренного в статье 162 Жилищного кодекса Российской Федерации, составляется  по форме  согласно приложению 6 к Конкурсной документации.</w:t>
      </w:r>
    </w:p>
    <w:p w:rsidR="00AD5C7E" w:rsidRPr="00AD5C7E" w:rsidRDefault="00AD5C7E" w:rsidP="00AD5C7E">
      <w:pPr>
        <w:suppressAutoHyphens/>
        <w:spacing w:after="0" w:line="240" w:lineRule="atLeast"/>
        <w:ind w:firstLine="709"/>
        <w:rPr>
          <w:rFonts w:ascii="Times New Roman" w:eastAsia="Times New Roman" w:hAnsi="Times New Roman" w:cs="Times New Roman"/>
          <w:sz w:val="24"/>
          <w:szCs w:val="24"/>
        </w:rPr>
      </w:pPr>
    </w:p>
    <w:p w:rsidR="00AD5C7E" w:rsidRPr="00AD5C7E" w:rsidRDefault="00AD5C7E" w:rsidP="00AD5C7E">
      <w:pPr>
        <w:suppressAutoHyphens/>
        <w:spacing w:after="0" w:line="240" w:lineRule="atLeast"/>
        <w:ind w:firstLine="709"/>
        <w:rPr>
          <w:rFonts w:ascii="Times New Roman" w:eastAsia="Times New Roman" w:hAnsi="Times New Roman" w:cs="Times New Roman"/>
          <w:sz w:val="24"/>
          <w:szCs w:val="24"/>
        </w:rPr>
      </w:pPr>
    </w:p>
    <w:p w:rsidR="00AD5C7E" w:rsidRPr="00AD5C7E" w:rsidRDefault="00AD5C7E" w:rsidP="00AD5C7E">
      <w:pPr>
        <w:suppressAutoHyphens/>
        <w:spacing w:after="0" w:line="240" w:lineRule="atLeast"/>
        <w:ind w:firstLine="709"/>
        <w:rPr>
          <w:rFonts w:ascii="Times New Roman" w:eastAsia="Times New Roman" w:hAnsi="Times New Roman" w:cs="Times New Roman"/>
          <w:sz w:val="24"/>
          <w:szCs w:val="24"/>
        </w:rPr>
      </w:pPr>
    </w:p>
    <w:p w:rsidR="00AD5C7E" w:rsidRPr="00AD5C7E" w:rsidRDefault="00AD5C7E" w:rsidP="00AD5C7E">
      <w:pPr>
        <w:suppressAutoHyphens/>
        <w:autoSpaceDE w:val="0"/>
        <w:autoSpaceDN w:val="0"/>
        <w:adjustRightInd w:val="0"/>
        <w:spacing w:after="0" w:line="240" w:lineRule="auto"/>
        <w:jc w:val="right"/>
        <w:rPr>
          <w:rFonts w:ascii="Times New Roman" w:eastAsia="Times New Roman" w:hAnsi="Times New Roman" w:cs="Times New Roman"/>
          <w:b/>
          <w:bCs/>
          <w:noProof/>
          <w:color w:val="FF0000"/>
          <w:sz w:val="28"/>
          <w:szCs w:val="28"/>
        </w:rPr>
      </w:pPr>
      <w:r w:rsidRPr="00AD5C7E">
        <w:rPr>
          <w:rFonts w:ascii="Times New Roman" w:eastAsia="Times New Roman" w:hAnsi="Times New Roman" w:cs="Times New Roman"/>
          <w:b/>
          <w:bCs/>
          <w:noProof/>
          <w:color w:val="FF0000"/>
          <w:sz w:val="28"/>
          <w:szCs w:val="28"/>
        </w:rPr>
        <w:t>ПРИЛОЖЕНИЕ 1</w:t>
      </w:r>
    </w:p>
    <w:p w:rsidR="00AD5C7E" w:rsidRPr="00AD5C7E" w:rsidRDefault="00AD5C7E" w:rsidP="00AD5C7E">
      <w:pPr>
        <w:suppressAutoHyphens/>
        <w:spacing w:after="0" w:line="240" w:lineRule="atLeast"/>
        <w:ind w:firstLine="709"/>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к конкурсной  документации </w:t>
      </w:r>
    </w:p>
    <w:p w:rsidR="00AD5C7E" w:rsidRPr="00AD5C7E" w:rsidRDefault="00AD5C7E" w:rsidP="00AD5C7E">
      <w:pPr>
        <w:suppressAutoHyphens/>
        <w:autoSpaceDE w:val="0"/>
        <w:autoSpaceDN w:val="0"/>
        <w:adjustRightInd w:val="0"/>
        <w:spacing w:after="0" w:line="240" w:lineRule="auto"/>
        <w:rPr>
          <w:rFonts w:ascii="Times New Roman" w:eastAsia="Times New Roman" w:hAnsi="Times New Roman" w:cs="Times New Roman"/>
          <w:noProof/>
          <w:sz w:val="28"/>
          <w:szCs w:val="28"/>
        </w:rPr>
      </w:pP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noProof/>
          <w:sz w:val="24"/>
          <w:szCs w:val="24"/>
        </w:rPr>
      </w:pPr>
      <w:r w:rsidRPr="00AD5C7E">
        <w:rPr>
          <w:rFonts w:ascii="Times New Roman" w:eastAsia="Times New Roman" w:hAnsi="Times New Roman" w:cs="Times New Roman"/>
          <w:noProof/>
          <w:sz w:val="24"/>
          <w:szCs w:val="24"/>
        </w:rPr>
        <w:t>ПЕРЕЧЕНЬ</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noProof/>
          <w:sz w:val="24"/>
          <w:szCs w:val="24"/>
        </w:rPr>
      </w:pPr>
      <w:r w:rsidRPr="00AD5C7E">
        <w:rPr>
          <w:rFonts w:ascii="Times New Roman" w:eastAsia="Times New Roman" w:hAnsi="Times New Roman" w:cs="Times New Roman"/>
          <w:noProof/>
          <w:sz w:val="24"/>
          <w:szCs w:val="24"/>
        </w:rPr>
        <w:t>обязательных работ и услуг по содержанию и ремонту общего имущества собственников помещений в многоквартирных  домах, расположенных по адресам:</w:t>
      </w:r>
    </w:p>
    <w:p w:rsidR="00AD5C7E" w:rsidRPr="00AD5C7E" w:rsidRDefault="00AD5C7E" w:rsidP="00AD5C7E">
      <w:pPr>
        <w:spacing w:after="0" w:line="240" w:lineRule="auto"/>
        <w:ind w:firstLine="708"/>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Ленинградская область, Кировский район, с</w:t>
      </w:r>
      <w:proofErr w:type="gramStart"/>
      <w:r w:rsidRPr="00AD5C7E">
        <w:rPr>
          <w:rFonts w:ascii="Times New Roman" w:eastAsia="Times New Roman" w:hAnsi="Times New Roman" w:cs="Times New Roman"/>
          <w:sz w:val="24"/>
          <w:szCs w:val="24"/>
        </w:rPr>
        <w:t>.Ш</w:t>
      </w:r>
      <w:proofErr w:type="gramEnd"/>
      <w:r w:rsidRPr="00AD5C7E">
        <w:rPr>
          <w:rFonts w:ascii="Times New Roman" w:eastAsia="Times New Roman" w:hAnsi="Times New Roman" w:cs="Times New Roman"/>
          <w:sz w:val="24"/>
          <w:szCs w:val="24"/>
        </w:rPr>
        <w:t>ум, ул.Советская,   д.1,2,3,4,5,6,7,8,9,10,11,12,13,14,15,16,17,18,19,20,21, с.Шум, ул.ПМК-17, д.22,23,24,25,9,3,10</w:t>
      </w:r>
    </w:p>
    <w:tbl>
      <w:tblPr>
        <w:tblW w:w="10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200"/>
        <w:gridCol w:w="2160"/>
      </w:tblGrid>
      <w:tr w:rsidR="00AD5C7E" w:rsidRPr="00AD5C7E" w:rsidTr="00A77CF4">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Наименование работ и услуг</w:t>
            </w:r>
          </w:p>
        </w:tc>
        <w:tc>
          <w:tcPr>
            <w:tcW w:w="2160"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Стоимость на 1 кв.метр общей площади (рублей в месяц)</w:t>
            </w:r>
          </w:p>
        </w:tc>
      </w:tr>
      <w:tr w:rsidR="00AD5C7E" w:rsidRPr="00AD5C7E" w:rsidTr="00A77CF4">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1.</w:t>
            </w:r>
          </w:p>
        </w:tc>
        <w:tc>
          <w:tcPr>
            <w:tcW w:w="7200" w:type="dxa"/>
          </w:tcPr>
          <w:p w:rsidR="00AD5C7E" w:rsidRPr="00AD5C7E" w:rsidRDefault="00AD5C7E" w:rsidP="00AD5C7E">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Ремонт  жилья</w:t>
            </w:r>
          </w:p>
          <w:p w:rsidR="00AD5C7E" w:rsidRPr="00AD5C7E" w:rsidRDefault="00AD5C7E" w:rsidP="00AD5C7E">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в т.ч.:</w:t>
            </w:r>
          </w:p>
        </w:tc>
        <w:tc>
          <w:tcPr>
            <w:tcW w:w="2160"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7,90 ( в т.ч. НДС 1,32)</w:t>
            </w:r>
          </w:p>
        </w:tc>
      </w:tr>
      <w:tr w:rsidR="00AD5C7E" w:rsidRPr="00AD5C7E" w:rsidTr="00A77CF4">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334"/>
              </w:tabs>
              <w:spacing w:after="0" w:line="240" w:lineRule="auto"/>
              <w:rPr>
                <w:rFonts w:ascii="Times New Roman" w:eastAsia="Times New Roman" w:hAnsi="Times New Roman" w:cs="Times New Roman"/>
                <w:b/>
                <w:bCs/>
              </w:rPr>
            </w:pPr>
            <w:r w:rsidRPr="00AD5C7E">
              <w:rPr>
                <w:rFonts w:ascii="Times New Roman" w:eastAsia="Times New Roman" w:hAnsi="Times New Roman" w:cs="Times New Roman"/>
                <w:b/>
                <w:bCs/>
              </w:rPr>
              <w:t>Фундаменты:</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заделка и расшивка швов, трещин;</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устранение местных деформаций путём перекладки, усиления, стяжки и др.; восстановление поврежденных участков гидроизоляции фундаментов; устройство и ремонт вентиляционных продухов; восстановление приямков, входов в подвалы.</w:t>
            </w:r>
          </w:p>
          <w:p w:rsidR="00AD5C7E" w:rsidRPr="00AD5C7E" w:rsidRDefault="00AD5C7E" w:rsidP="00AD5C7E">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p>
        </w:tc>
        <w:tc>
          <w:tcPr>
            <w:tcW w:w="2160" w:type="dxa"/>
            <w:vMerge w:val="restart"/>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A77CF4">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361"/>
              </w:tabs>
              <w:spacing w:after="0" w:line="240" w:lineRule="auto"/>
              <w:jc w:val="both"/>
              <w:rPr>
                <w:rFonts w:ascii="Times New Roman" w:eastAsia="Times New Roman" w:hAnsi="Times New Roman" w:cs="Times New Roman"/>
                <w:b/>
                <w:bCs/>
              </w:rPr>
            </w:pPr>
            <w:r w:rsidRPr="00AD5C7E">
              <w:rPr>
                <w:rFonts w:ascii="Times New Roman" w:eastAsia="Times New Roman" w:hAnsi="Times New Roman" w:cs="Times New Roman"/>
                <w:b/>
                <w:bCs/>
              </w:rPr>
              <w:t>Стены и фасады:</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Заделка трещин, расшивка швов;</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герметизация стыков элементов полносборных зданий, заделка выбоин и трещин на поверхности блоков и панелей; </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заделка отверстий, гнёзд, борозд; выборочный ремонт и окраска фасадов </w:t>
            </w:r>
            <w:r w:rsidRPr="00AD5C7E">
              <w:rPr>
                <w:rFonts w:ascii="Times New Roman" w:eastAsia="Times New Roman" w:hAnsi="Times New Roman" w:cs="Times New Roman"/>
              </w:rPr>
              <w:lastRenderedPageBreak/>
              <w:t>одно и двухэтажных зданий;</w:t>
            </w:r>
          </w:p>
          <w:p w:rsidR="00AD5C7E" w:rsidRPr="00AD5C7E" w:rsidRDefault="00AD5C7E" w:rsidP="00AD5C7E">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A77CF4">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361"/>
              </w:tabs>
              <w:spacing w:after="0" w:line="240" w:lineRule="auto"/>
              <w:jc w:val="both"/>
              <w:rPr>
                <w:rFonts w:ascii="Times New Roman" w:eastAsia="Times New Roman" w:hAnsi="Times New Roman" w:cs="Times New Roman"/>
                <w:b/>
                <w:bCs/>
              </w:rPr>
            </w:pPr>
            <w:r w:rsidRPr="00AD5C7E">
              <w:rPr>
                <w:rFonts w:ascii="Times New Roman" w:eastAsia="Times New Roman" w:hAnsi="Times New Roman" w:cs="Times New Roman"/>
                <w:b/>
                <w:bCs/>
              </w:rPr>
              <w:t>Крыши</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все виды работ по устранению неисправностей стальных, асбестоцементных и других кровель из штучных материалов (кроме полной замены покрытия); </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включая все элементы примыкания к конструкциям, покрытия парапетов, колпаки и зонты над трубами и пр.; </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замена </w:t>
            </w:r>
            <w:proofErr w:type="gramStart"/>
            <w:r w:rsidRPr="00AD5C7E">
              <w:rPr>
                <w:rFonts w:ascii="Times New Roman" w:eastAsia="Times New Roman" w:hAnsi="Times New Roman" w:cs="Times New Roman"/>
              </w:rPr>
              <w:t>водосточных</w:t>
            </w:r>
            <w:proofErr w:type="gramEnd"/>
            <w:r w:rsidRPr="00AD5C7E">
              <w:rPr>
                <w:rFonts w:ascii="Times New Roman" w:eastAsia="Times New Roman" w:hAnsi="Times New Roman" w:cs="Times New Roman"/>
              </w:rPr>
              <w:t xml:space="preserve"> груб;  </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ремонт и частичная замена участков кровель, выполненных из различных материалов, но    технологии </w:t>
            </w:r>
            <w:proofErr w:type="spellStart"/>
            <w:r w:rsidRPr="00AD5C7E">
              <w:rPr>
                <w:rFonts w:ascii="Times New Roman" w:eastAsia="Times New Roman" w:hAnsi="Times New Roman" w:cs="Times New Roman"/>
              </w:rPr>
              <w:t>заволов-изготовителей</w:t>
            </w:r>
            <w:proofErr w:type="spellEnd"/>
            <w:r w:rsidRPr="00AD5C7E">
              <w:rPr>
                <w:rFonts w:ascii="Times New Roman" w:eastAsia="Times New Roman" w:hAnsi="Times New Roman" w:cs="Times New Roman"/>
              </w:rPr>
              <w:t xml:space="preserve">; </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замена участков парапетных решеток, пожарных лестниц, стремянок, гильз, ограждений, анкеров или </w:t>
            </w:r>
            <w:proofErr w:type="spellStart"/>
            <w:r w:rsidRPr="00AD5C7E">
              <w:rPr>
                <w:rFonts w:ascii="Times New Roman" w:eastAsia="Times New Roman" w:hAnsi="Times New Roman" w:cs="Times New Roman"/>
              </w:rPr>
              <w:t>радиостоек</w:t>
            </w:r>
            <w:proofErr w:type="spellEnd"/>
            <w:r w:rsidRPr="00AD5C7E">
              <w:rPr>
                <w:rFonts w:ascii="Times New Roman" w:eastAsia="Times New Roman" w:hAnsi="Times New Roman" w:cs="Times New Roman"/>
              </w:rPr>
              <w:t xml:space="preserve">, устройств заземления здания с восстановлением водонепроницаемости места крепления; восстановление и устройство новых переходов на чердак через трубы отопления, вентиляционных коробов; </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восстановление и ремонт коньковых и карнизных вентиляционных продухов;</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A77CF4">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b/>
                <w:bCs/>
                <w:shd w:val="clear" w:color="auto" w:fill="FFFFFF"/>
              </w:rPr>
              <w:t>Оконные и дверные заполнения:</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смена, восстановление отдельных элементов, частичная замена оконных и дверных заполнений, входящих в общее имущество многоквартирного дома; установка доводчиков пружин, упоров и пр.;</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Смена оконных и дверных приборов;</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A77CF4">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369"/>
              </w:tabs>
              <w:spacing w:after="0" w:line="297"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Лестницы, балконы, крыльца (зонты-козырьки) над входами в подъезды, подвалы над балконами верхних этажей:</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заделка выбоин, трещин ступеней лестниц и площадок; частичная замена и укрепление металлических перил; то же элементов деревянных лестниц;</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заделка выбоин и трещин бетонных и железобетонных плит, крылец и зонтов;</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восстановление или замена отдельных элементов крылец, восстановление или устройство зонтов над входами в подъезды, подвалы и над балконами верхних этажей;</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устройство металлических решеток, ограждений окон подвальных помещений, козырьков над входами в подвал;</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A77CF4">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369"/>
              </w:tabs>
              <w:spacing w:after="0" w:line="240" w:lineRule="auto"/>
              <w:jc w:val="both"/>
              <w:rPr>
                <w:rFonts w:ascii="Times New Roman" w:eastAsia="Times New Roman" w:hAnsi="Times New Roman" w:cs="Times New Roman"/>
                <w:b/>
                <w:bCs/>
              </w:rPr>
            </w:pPr>
            <w:r w:rsidRPr="00AD5C7E">
              <w:rPr>
                <w:rFonts w:ascii="Times New Roman" w:eastAsia="Times New Roman" w:hAnsi="Times New Roman" w:cs="Times New Roman"/>
                <w:b/>
                <w:bCs/>
              </w:rPr>
              <w:t>Полы</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 xml:space="preserve">замена отдельных участков полов </w:t>
            </w:r>
            <w:r w:rsidRPr="00AD5C7E">
              <w:rPr>
                <w:rFonts w:ascii="Times New Roman" w:eastAsia="Times New Roman" w:hAnsi="Times New Roman" w:cs="Times New Roman"/>
                <w:bCs/>
                <w:shd w:val="clear" w:color="auto" w:fill="FFFFFF"/>
              </w:rPr>
              <w:t>и</w:t>
            </w:r>
            <w:r w:rsidRPr="00AD5C7E">
              <w:rPr>
                <w:rFonts w:ascii="Times New Roman" w:eastAsia="Times New Roman" w:hAnsi="Times New Roman" w:cs="Times New Roman"/>
                <w:b/>
                <w:bCs/>
                <w:shd w:val="clear" w:color="auto" w:fill="FFFFFF"/>
              </w:rPr>
              <w:t xml:space="preserve"> </w:t>
            </w:r>
            <w:r w:rsidRPr="00AD5C7E">
              <w:rPr>
                <w:rFonts w:ascii="Times New Roman" w:eastAsia="Times New Roman" w:hAnsi="Times New Roman" w:cs="Times New Roman"/>
              </w:rPr>
              <w:t>покрытия полов в местах, относящихся обязательному имуществу дома;</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A77CF4">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369"/>
              </w:tabs>
              <w:spacing w:after="0" w:line="260"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Внутренняя отделка:</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восстановление штукатурки стен и потолков отдельными местами, облицовки степ и полов керамической и другой плиткой отдельными участками;</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A77CF4">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369"/>
              </w:tabs>
              <w:spacing w:after="0" w:line="240" w:lineRule="auto"/>
              <w:jc w:val="both"/>
              <w:rPr>
                <w:rFonts w:ascii="Times New Roman" w:eastAsia="Times New Roman" w:hAnsi="Times New Roman" w:cs="Times New Roman"/>
                <w:b/>
                <w:bCs/>
              </w:rPr>
            </w:pPr>
            <w:r w:rsidRPr="00AD5C7E">
              <w:rPr>
                <w:rFonts w:ascii="Times New Roman" w:eastAsia="Times New Roman" w:hAnsi="Times New Roman" w:cs="Times New Roman"/>
                <w:b/>
                <w:bCs/>
              </w:rPr>
              <w:t>Все виды малярных и стекольных работ во вспомогательных помещениях (лестничных клетках, подвалах, чердаках) служебных квартирах</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A77CF4">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360"/>
              </w:tabs>
              <w:spacing w:after="0" w:line="240" w:lineRule="auto"/>
              <w:jc w:val="both"/>
              <w:rPr>
                <w:rFonts w:ascii="Times New Roman" w:eastAsia="Times New Roman" w:hAnsi="Times New Roman" w:cs="Times New Roman"/>
                <w:b/>
                <w:bCs/>
              </w:rPr>
            </w:pPr>
            <w:r w:rsidRPr="00AD5C7E">
              <w:rPr>
                <w:rFonts w:ascii="Times New Roman" w:eastAsia="Times New Roman" w:hAnsi="Times New Roman" w:cs="Times New Roman"/>
                <w:b/>
                <w:bCs/>
              </w:rPr>
              <w:t>Центральное отопление:</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смена отдельных участков трубопроводов, секций отопительных приборов,</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запорной и регулировочной арматуры;</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установка (при необходимости) воздушных кранов;</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утепление труб, приборов, расширительных баков, пандусов;</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гидравлические испытания систем;</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восстановление разрушенной тепловой изоляции;</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A77CF4">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spacing w:after="0" w:line="297"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Водопровод и канализация:</w:t>
            </w:r>
          </w:p>
          <w:p w:rsidR="00AD5C7E" w:rsidRPr="00AD5C7E" w:rsidRDefault="00AD5C7E" w:rsidP="00AD5C7E">
            <w:pPr>
              <w:spacing w:after="0" w:line="297" w:lineRule="exact"/>
              <w:jc w:val="both"/>
              <w:rPr>
                <w:rFonts w:ascii="Times New Roman" w:eastAsia="Times New Roman" w:hAnsi="Times New Roman" w:cs="Times New Roman"/>
              </w:rPr>
            </w:pPr>
            <w:proofErr w:type="gramStart"/>
            <w:r w:rsidRPr="00AD5C7E">
              <w:rPr>
                <w:rFonts w:ascii="Times New Roman" w:eastAsia="Times New Roman" w:hAnsi="Times New Roman" w:cs="Times New Roman"/>
              </w:rPr>
              <w:lastRenderedPageBreak/>
              <w:t>уплотнение соединений, устранение течи, утепление, укрепление трубопро</w:t>
            </w:r>
            <w:r w:rsidRPr="00AD5C7E">
              <w:rPr>
                <w:rFonts w:ascii="Times New Roman" w:eastAsia="Times New Roman" w:hAnsi="Times New Roman" w:cs="Times New Roman"/>
              </w:rPr>
              <w:softHyphen/>
              <w:t>водов, смена отдельных участков трубопроводов, фасонных частей, сифонов, трапов, ревизий, восстановление разрушенной теплоизоляции трубопроводов, гидравлическое испытание системы; замена внутренних пожарных кранов;</w:t>
            </w:r>
            <w:proofErr w:type="gramEnd"/>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ремонт насосов и электромоторов, замена отдельных насосов и электромоторов малой мощности;</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прочистка ливневой и дворовой канализации, дренажа.</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A77CF4">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456"/>
              </w:tabs>
              <w:spacing w:after="0" w:line="297"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Электроснабжение и электротехнические устройства:</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замена неисправных участков электрической сети здания, исключая электрические сети жилых квартир (кроме мест общего пользования коммунальных квартир);</w:t>
            </w:r>
          </w:p>
          <w:p w:rsidR="00AD5C7E" w:rsidRPr="00AD5C7E" w:rsidRDefault="00AD5C7E" w:rsidP="00AD5C7E">
            <w:pPr>
              <w:spacing w:after="0" w:line="297" w:lineRule="exact"/>
              <w:jc w:val="both"/>
              <w:rPr>
                <w:rFonts w:ascii="Times New Roman" w:eastAsia="Times New Roman" w:hAnsi="Times New Roman" w:cs="Times New Roman"/>
              </w:rPr>
            </w:pPr>
            <w:proofErr w:type="gramStart"/>
            <w:r w:rsidRPr="00AD5C7E">
              <w:rPr>
                <w:rFonts w:ascii="Times New Roman" w:eastAsia="Times New Roman" w:hAnsi="Times New Roman" w:cs="Times New Roman"/>
              </w:rPr>
              <w:t>замена вышедших из строя электрических установочных изделий (выключатели,</w:t>
            </w:r>
            <w:proofErr w:type="gramEnd"/>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штепсельные розетки);</w:t>
            </w:r>
          </w:p>
          <w:p w:rsidR="00AD5C7E" w:rsidRPr="00AD5C7E" w:rsidRDefault="00AD5C7E" w:rsidP="00AD5C7E">
            <w:pPr>
              <w:spacing w:after="0" w:line="297" w:lineRule="exact"/>
              <w:jc w:val="both"/>
              <w:rPr>
                <w:rFonts w:ascii="Times New Roman" w:eastAsia="Times New Roman" w:hAnsi="Times New Roman" w:cs="Times New Roman"/>
              </w:rPr>
            </w:pPr>
            <w:proofErr w:type="gramStart"/>
            <w:r w:rsidRPr="00AD5C7E">
              <w:rPr>
                <w:rFonts w:ascii="Times New Roman" w:eastAsia="Times New Roman" w:hAnsi="Times New Roman" w:cs="Times New Roman"/>
              </w:rPr>
              <w:t>замена светильников (входящее в обще домовое имущество) замена предохранителей, автоматических выключателей, пакетных переключателей вводных и распределительных устройств, щитов;</w:t>
            </w:r>
            <w:proofErr w:type="gramEnd"/>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A77CF4">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465"/>
              </w:tabs>
              <w:spacing w:after="0" w:line="297"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Вентиляция:</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 xml:space="preserve">смена отдельных участков и устранение </w:t>
            </w:r>
            <w:proofErr w:type="spellStart"/>
            <w:r w:rsidRPr="00AD5C7E">
              <w:rPr>
                <w:rFonts w:ascii="Times New Roman" w:eastAsia="Times New Roman" w:hAnsi="Times New Roman" w:cs="Times New Roman"/>
              </w:rPr>
              <w:t>неплотности</w:t>
            </w:r>
            <w:proofErr w:type="spellEnd"/>
            <w:r w:rsidRPr="00AD5C7E">
              <w:rPr>
                <w:rFonts w:ascii="Times New Roman" w:eastAsia="Times New Roman" w:hAnsi="Times New Roman" w:cs="Times New Roman"/>
              </w:rPr>
              <w:t xml:space="preserve"> вентиляционных коробов, шахт и камер;</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A77CF4">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spacing w:after="0" w:line="297"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Внешнее благоустройство:</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 xml:space="preserve">ремонт и восстановление разрушенных участков тротуаров, проездов, </w:t>
            </w:r>
            <w:proofErr w:type="spellStart"/>
            <w:r w:rsidRPr="00AD5C7E">
              <w:rPr>
                <w:rFonts w:ascii="Times New Roman" w:eastAsia="Times New Roman" w:hAnsi="Times New Roman" w:cs="Times New Roman"/>
              </w:rPr>
              <w:t>отмосток</w:t>
            </w:r>
            <w:proofErr w:type="spellEnd"/>
            <w:r w:rsidRPr="00AD5C7E">
              <w:rPr>
                <w:rFonts w:ascii="Times New Roman" w:eastAsia="Times New Roman" w:hAnsi="Times New Roman" w:cs="Times New Roman"/>
              </w:rPr>
              <w:t xml:space="preserve"> по периметру здания;</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устройство и восстановление газонов, клумб, посадка и замена деревьев и кустов, посев трав;</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Замена отдельных участков и устройство ограждений и оборудования детских игровых, спортивных и хозяйственных площадок, площадок для отдыха пенсионеров и инвалидов, дворовых уборных, мусорных ящиков, площадок и навесов для контейнеров-мусоросборников и т.д.</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A77CF4">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2.</w:t>
            </w:r>
          </w:p>
        </w:tc>
        <w:tc>
          <w:tcPr>
            <w:tcW w:w="7200" w:type="dxa"/>
          </w:tcPr>
          <w:p w:rsidR="00AD5C7E" w:rsidRPr="00AD5C7E" w:rsidRDefault="00AD5C7E" w:rsidP="00AD5C7E">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Содержание  жилья</w:t>
            </w:r>
          </w:p>
          <w:p w:rsidR="00AD5C7E" w:rsidRPr="00AD5C7E" w:rsidRDefault="00AD5C7E" w:rsidP="00AD5C7E">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в  т.ч.:</w:t>
            </w:r>
          </w:p>
          <w:p w:rsidR="00AD5C7E" w:rsidRPr="00AD5C7E" w:rsidRDefault="00AD5C7E" w:rsidP="00AD5C7E">
            <w:pPr>
              <w:spacing w:before="200" w:after="0" w:line="240" w:lineRule="auto"/>
              <w:rPr>
                <w:rFonts w:ascii="Times New Roman" w:eastAsia="Times New Roman" w:hAnsi="Times New Roman" w:cs="Times New Roman"/>
                <w:u w:val="single"/>
              </w:rPr>
            </w:pPr>
            <w:r w:rsidRPr="00AD5C7E">
              <w:rPr>
                <w:rFonts w:ascii="Times New Roman" w:eastAsia="Times New Roman" w:hAnsi="Times New Roman" w:cs="Times New Roman"/>
                <w:b/>
                <w:u w:val="single"/>
              </w:rPr>
              <w:t>А.</w:t>
            </w:r>
            <w:r w:rsidRPr="00AD5C7E">
              <w:rPr>
                <w:rFonts w:ascii="Times New Roman" w:eastAsia="Times New Roman" w:hAnsi="Times New Roman" w:cs="Times New Roman"/>
                <w:u w:val="single"/>
              </w:rPr>
              <w:t xml:space="preserve"> Работы, выполняемые при проведении технических осмотров и обходов отдельных элементов помещений жилых домов</w:t>
            </w:r>
          </w:p>
          <w:p w:rsidR="00AD5C7E" w:rsidRPr="00AD5C7E" w:rsidRDefault="00AD5C7E" w:rsidP="00AD5C7E">
            <w:pPr>
              <w:tabs>
                <w:tab w:val="left" w:pos="740"/>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1.Устранение незначительных неисправностей электротехнических устройств (протирка электрических лампочек, смена перегоревших электрических лампочек в помещениях общественного пользования, смена и ремонт штепсельных розеток и выключателей, мелкий ремонт электропроводки и др.).</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2.Прочистка канализационного лежака.</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3.Проверка исправности канализационных вытяжек.</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4.Проверка наличия тяги в дымовентиляционных канатах.</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5.Промазка суриковой замазкой свищей, участков гребней стальной кровли и др.</w:t>
            </w:r>
          </w:p>
          <w:p w:rsidR="00AD5C7E" w:rsidRPr="00AD5C7E" w:rsidRDefault="00AD5C7E" w:rsidP="00AD5C7E">
            <w:pPr>
              <w:tabs>
                <w:tab w:val="left" w:pos="677"/>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6.Проверка заземления оболочки электрического кабеля, замеры сопротивления изоляции проводов.</w:t>
            </w:r>
          </w:p>
          <w:p w:rsidR="00AD5C7E" w:rsidRPr="00AD5C7E" w:rsidRDefault="00AD5C7E" w:rsidP="00AD5C7E">
            <w:pPr>
              <w:spacing w:after="0" w:line="261" w:lineRule="exact"/>
              <w:jc w:val="both"/>
              <w:rPr>
                <w:rFonts w:ascii="Times New Roman" w:eastAsia="Times New Roman" w:hAnsi="Times New Roman" w:cs="Times New Roman"/>
                <w:u w:val="single"/>
              </w:rPr>
            </w:pPr>
            <w:r w:rsidRPr="00AD5C7E">
              <w:rPr>
                <w:rFonts w:ascii="Times New Roman" w:eastAsia="Times New Roman" w:hAnsi="Times New Roman" w:cs="Times New Roman"/>
                <w:b/>
                <w:u w:val="single"/>
              </w:rPr>
              <w:t>Б.</w:t>
            </w:r>
            <w:r w:rsidRPr="00AD5C7E">
              <w:rPr>
                <w:rFonts w:ascii="Times New Roman" w:eastAsia="Times New Roman" w:hAnsi="Times New Roman" w:cs="Times New Roman"/>
                <w:u w:val="single"/>
              </w:rPr>
              <w:t xml:space="preserve"> Работы, выполняемые при подготовке жилых зданий к эксплуатации в </w:t>
            </w:r>
            <w:proofErr w:type="spellStart"/>
            <w:r w:rsidRPr="00AD5C7E">
              <w:rPr>
                <w:rFonts w:ascii="Times New Roman" w:eastAsia="Times New Roman" w:hAnsi="Times New Roman" w:cs="Times New Roman"/>
                <w:u w:val="single"/>
              </w:rPr>
              <w:t>весенн</w:t>
            </w:r>
            <w:proofErr w:type="gramStart"/>
            <w:r w:rsidRPr="00AD5C7E">
              <w:rPr>
                <w:rFonts w:ascii="Times New Roman" w:eastAsia="Times New Roman" w:hAnsi="Times New Roman" w:cs="Times New Roman"/>
                <w:u w:val="single"/>
              </w:rPr>
              <w:t>е</w:t>
            </w:r>
            <w:proofErr w:type="spellEnd"/>
            <w:r w:rsidRPr="00AD5C7E">
              <w:rPr>
                <w:rFonts w:ascii="Times New Roman" w:eastAsia="Times New Roman" w:hAnsi="Times New Roman" w:cs="Times New Roman"/>
                <w:u w:val="single"/>
              </w:rPr>
              <w:t>-</w:t>
            </w:r>
            <w:proofErr w:type="gramEnd"/>
            <w:r w:rsidRPr="00AD5C7E">
              <w:rPr>
                <w:rFonts w:ascii="Times New Roman" w:eastAsia="Times New Roman" w:hAnsi="Times New Roman" w:cs="Times New Roman"/>
                <w:u w:val="single"/>
              </w:rPr>
              <w:t xml:space="preserve"> </w:t>
            </w:r>
            <w:proofErr w:type="spellStart"/>
            <w:r w:rsidRPr="00AD5C7E">
              <w:rPr>
                <w:rFonts w:ascii="Times New Roman" w:eastAsia="Times New Roman" w:hAnsi="Times New Roman" w:cs="Times New Roman"/>
                <w:u w:val="single"/>
              </w:rPr>
              <w:t>летннй</w:t>
            </w:r>
            <w:proofErr w:type="spellEnd"/>
            <w:r w:rsidRPr="00AD5C7E">
              <w:rPr>
                <w:rFonts w:ascii="Times New Roman" w:eastAsia="Times New Roman" w:hAnsi="Times New Roman" w:cs="Times New Roman"/>
                <w:u w:val="single"/>
              </w:rPr>
              <w:t xml:space="preserve"> период</w:t>
            </w:r>
          </w:p>
          <w:p w:rsidR="00AD5C7E" w:rsidRPr="00AD5C7E" w:rsidRDefault="00AD5C7E" w:rsidP="00AD5C7E">
            <w:pPr>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1.Укрепление водосточных труб.</w:t>
            </w:r>
          </w:p>
          <w:p w:rsidR="00AD5C7E" w:rsidRPr="00AD5C7E" w:rsidRDefault="00AD5C7E" w:rsidP="00AD5C7E">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2.Консервация системы центрального отопления.</w:t>
            </w:r>
          </w:p>
          <w:p w:rsidR="00AD5C7E" w:rsidRPr="00AD5C7E" w:rsidRDefault="00AD5C7E" w:rsidP="00AD5C7E">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3.Ремонт оборудования детских и спортивных площадок.</w:t>
            </w:r>
          </w:p>
          <w:p w:rsidR="00AD5C7E" w:rsidRPr="00AD5C7E" w:rsidRDefault="00AD5C7E" w:rsidP="00AD5C7E">
            <w:pPr>
              <w:spacing w:after="0" w:line="261" w:lineRule="exact"/>
              <w:jc w:val="both"/>
              <w:rPr>
                <w:rFonts w:ascii="Times New Roman" w:eastAsia="Times New Roman" w:hAnsi="Times New Roman" w:cs="Times New Roman"/>
                <w:u w:val="single"/>
              </w:rPr>
            </w:pPr>
            <w:r w:rsidRPr="00AD5C7E">
              <w:rPr>
                <w:rFonts w:ascii="Times New Roman" w:eastAsia="Times New Roman" w:hAnsi="Times New Roman" w:cs="Times New Roman"/>
                <w:b/>
                <w:u w:val="single"/>
              </w:rPr>
              <w:t>В.</w:t>
            </w:r>
            <w:r w:rsidRPr="00AD5C7E">
              <w:rPr>
                <w:rFonts w:ascii="Times New Roman" w:eastAsia="Times New Roman" w:hAnsi="Times New Roman" w:cs="Times New Roman"/>
                <w:u w:val="single"/>
              </w:rPr>
              <w:t xml:space="preserve"> Работы, выполняемые при подготовке жилых зданий к эксплуатации в </w:t>
            </w:r>
            <w:proofErr w:type="spellStart"/>
            <w:proofErr w:type="gramStart"/>
            <w:r w:rsidRPr="00AD5C7E">
              <w:rPr>
                <w:rFonts w:ascii="Times New Roman" w:eastAsia="Times New Roman" w:hAnsi="Times New Roman" w:cs="Times New Roman"/>
                <w:u w:val="single"/>
              </w:rPr>
              <w:lastRenderedPageBreak/>
              <w:t>осенне</w:t>
            </w:r>
            <w:proofErr w:type="spellEnd"/>
            <w:r w:rsidRPr="00AD5C7E">
              <w:rPr>
                <w:rFonts w:ascii="Times New Roman" w:eastAsia="Times New Roman" w:hAnsi="Times New Roman" w:cs="Times New Roman"/>
                <w:u w:val="single"/>
              </w:rPr>
              <w:t>- зимний</w:t>
            </w:r>
            <w:proofErr w:type="gramEnd"/>
            <w:r w:rsidRPr="00AD5C7E">
              <w:rPr>
                <w:rFonts w:ascii="Times New Roman" w:eastAsia="Times New Roman" w:hAnsi="Times New Roman" w:cs="Times New Roman"/>
                <w:u w:val="single"/>
              </w:rPr>
              <w:t xml:space="preserve"> период:</w:t>
            </w:r>
          </w:p>
          <w:p w:rsidR="00AD5C7E" w:rsidRPr="00AD5C7E" w:rsidRDefault="00AD5C7E" w:rsidP="00AD5C7E">
            <w:pPr>
              <w:tabs>
                <w:tab w:val="left" w:pos="706"/>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1.Утепление трубопроводов в чердачных и подвальных помещениях.</w:t>
            </w:r>
          </w:p>
          <w:p w:rsidR="00AD5C7E" w:rsidRPr="00AD5C7E" w:rsidRDefault="00AD5C7E" w:rsidP="00AD5C7E">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2.Укрепление и ремонт парапетных ограждений.</w:t>
            </w:r>
          </w:p>
          <w:p w:rsidR="00AD5C7E" w:rsidRPr="00AD5C7E" w:rsidRDefault="00AD5C7E" w:rsidP="00AD5C7E">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 xml:space="preserve">3.Проверка исправности слуховых окон и </w:t>
            </w:r>
            <w:proofErr w:type="spellStart"/>
            <w:r w:rsidRPr="00AD5C7E">
              <w:rPr>
                <w:rFonts w:ascii="Times New Roman" w:eastAsia="Times New Roman" w:hAnsi="Times New Roman" w:cs="Times New Roman"/>
              </w:rPr>
              <w:t>жалюзей</w:t>
            </w:r>
            <w:proofErr w:type="spellEnd"/>
            <w:r w:rsidRPr="00AD5C7E">
              <w:rPr>
                <w:rFonts w:ascii="Times New Roman" w:eastAsia="Times New Roman" w:hAnsi="Times New Roman" w:cs="Times New Roman"/>
              </w:rPr>
              <w:t>.</w:t>
            </w:r>
          </w:p>
          <w:p w:rsidR="00AD5C7E" w:rsidRPr="00AD5C7E" w:rsidRDefault="00AD5C7E" w:rsidP="00AD5C7E">
            <w:pPr>
              <w:tabs>
                <w:tab w:val="left" w:pos="686"/>
              </w:tabs>
              <w:spacing w:after="0" w:line="261" w:lineRule="exact"/>
              <w:rPr>
                <w:rFonts w:ascii="Times New Roman" w:eastAsia="Times New Roman" w:hAnsi="Times New Roman" w:cs="Times New Roman"/>
              </w:rPr>
            </w:pPr>
            <w:r w:rsidRPr="00AD5C7E">
              <w:rPr>
                <w:rFonts w:ascii="Times New Roman" w:eastAsia="Times New Roman" w:hAnsi="Times New Roman" w:cs="Times New Roman"/>
              </w:rPr>
              <w:t>4.Изготовление новых или ремонт существующих ходовых досок и переходных мостиков на чердаках.</w:t>
            </w:r>
          </w:p>
          <w:p w:rsidR="00AD5C7E" w:rsidRPr="00AD5C7E" w:rsidRDefault="00AD5C7E" w:rsidP="00AD5C7E">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5.Ремонт, регулировка и испытание систем центрального отопления.</w:t>
            </w:r>
          </w:p>
          <w:p w:rsidR="00AD5C7E" w:rsidRPr="00AD5C7E" w:rsidRDefault="00AD5C7E" w:rsidP="00AD5C7E">
            <w:pPr>
              <w:tabs>
                <w:tab w:val="left" w:pos="733"/>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6.Утепление и промывка дымовентиляционных канатов.</w:t>
            </w:r>
          </w:p>
          <w:p w:rsidR="00AD5C7E" w:rsidRPr="00AD5C7E" w:rsidRDefault="00AD5C7E" w:rsidP="00AD5C7E">
            <w:pPr>
              <w:tabs>
                <w:tab w:val="left" w:pos="733"/>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7.Замена разбитых стекол окон и дверей вспомогательных помещений.</w:t>
            </w:r>
          </w:p>
          <w:p w:rsidR="00AD5C7E" w:rsidRPr="00AD5C7E" w:rsidRDefault="00AD5C7E" w:rsidP="00AD5C7E">
            <w:pPr>
              <w:tabs>
                <w:tab w:val="left" w:pos="733"/>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8.Проверка состояния проходов в цоколях здании.</w:t>
            </w:r>
          </w:p>
          <w:p w:rsidR="00AD5C7E" w:rsidRPr="00AD5C7E" w:rsidRDefault="00AD5C7E" w:rsidP="00AD5C7E">
            <w:pPr>
              <w:tabs>
                <w:tab w:val="left" w:pos="733"/>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9.Ремонт и утепление наружных водоразборных кранов и колонок.</w:t>
            </w:r>
          </w:p>
          <w:p w:rsidR="00AD5C7E" w:rsidRPr="00AD5C7E" w:rsidRDefault="00AD5C7E" w:rsidP="00AD5C7E">
            <w:pPr>
              <w:tabs>
                <w:tab w:val="left" w:pos="81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10.Ремонт и укрепление входных дверей.</w:t>
            </w:r>
          </w:p>
          <w:p w:rsidR="00AD5C7E" w:rsidRPr="00AD5C7E" w:rsidRDefault="00AD5C7E" w:rsidP="00AD5C7E">
            <w:pPr>
              <w:spacing w:after="0" w:line="252" w:lineRule="exact"/>
              <w:jc w:val="both"/>
              <w:rPr>
                <w:rFonts w:ascii="Times New Roman" w:eastAsia="Times New Roman" w:hAnsi="Times New Roman" w:cs="Times New Roman"/>
                <w:u w:val="single"/>
              </w:rPr>
            </w:pPr>
            <w:r w:rsidRPr="00AD5C7E">
              <w:rPr>
                <w:rFonts w:ascii="Times New Roman" w:eastAsia="Times New Roman" w:hAnsi="Times New Roman" w:cs="Times New Roman"/>
                <w:b/>
                <w:u w:val="single"/>
              </w:rPr>
              <w:t>Г.</w:t>
            </w:r>
            <w:r w:rsidRPr="00AD5C7E">
              <w:rPr>
                <w:rFonts w:ascii="Times New Roman" w:eastAsia="Times New Roman" w:hAnsi="Times New Roman" w:cs="Times New Roman"/>
                <w:u w:val="single"/>
              </w:rPr>
              <w:t xml:space="preserve"> Работы, выполняемые при проведении частичных осмотров.</w:t>
            </w:r>
          </w:p>
          <w:p w:rsidR="00AD5C7E" w:rsidRPr="00AD5C7E" w:rsidRDefault="00AD5C7E" w:rsidP="00AD5C7E">
            <w:pPr>
              <w:tabs>
                <w:tab w:val="left" w:pos="677"/>
              </w:tabs>
              <w:spacing w:after="0" w:line="252" w:lineRule="exact"/>
              <w:rPr>
                <w:rFonts w:ascii="Times New Roman" w:eastAsia="Times New Roman" w:hAnsi="Times New Roman" w:cs="Times New Roman"/>
              </w:rPr>
            </w:pPr>
            <w:r w:rsidRPr="00AD5C7E">
              <w:rPr>
                <w:rFonts w:ascii="Times New Roman" w:eastAsia="Times New Roman" w:hAnsi="Times New Roman" w:cs="Times New Roman"/>
              </w:rPr>
              <w:t>1.Промазка суриковой замазкой или другой мастикой гребней и свищей в местах протечки кровли.</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2.Проверка наличия тяги в дымовых и вентиляционных каналах и газоходах.</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3.Уплотнение стонов.</w:t>
            </w:r>
          </w:p>
          <w:p w:rsidR="00AD5C7E" w:rsidRPr="00AD5C7E" w:rsidRDefault="00AD5C7E" w:rsidP="00AD5C7E">
            <w:pPr>
              <w:tabs>
                <w:tab w:val="left" w:pos="733"/>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4.Прочистка внутренней канализации.</w:t>
            </w:r>
          </w:p>
          <w:p w:rsidR="00AD5C7E" w:rsidRPr="00AD5C7E" w:rsidRDefault="00AD5C7E" w:rsidP="00AD5C7E">
            <w:pPr>
              <w:tabs>
                <w:tab w:val="left" w:pos="733"/>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5.Регулировка и ремонт трехходового крана.</w:t>
            </w:r>
          </w:p>
          <w:p w:rsidR="00AD5C7E" w:rsidRPr="00AD5C7E" w:rsidRDefault="00AD5C7E" w:rsidP="00AD5C7E">
            <w:pPr>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 xml:space="preserve">6.Набивка сальников </w:t>
            </w:r>
            <w:proofErr w:type="gramStart"/>
            <w:r w:rsidRPr="00AD5C7E">
              <w:rPr>
                <w:rFonts w:ascii="Times New Roman" w:eastAsia="Times New Roman" w:hAnsi="Times New Roman" w:cs="Times New Roman"/>
              </w:rPr>
              <w:t>в</w:t>
            </w:r>
            <w:proofErr w:type="gramEnd"/>
            <w:r w:rsidRPr="00AD5C7E">
              <w:rPr>
                <w:rFonts w:ascii="Times New Roman" w:eastAsia="Times New Roman" w:hAnsi="Times New Roman" w:cs="Times New Roman"/>
              </w:rPr>
              <w:t xml:space="preserve"> </w:t>
            </w:r>
            <w:proofErr w:type="gramStart"/>
            <w:r w:rsidRPr="00AD5C7E">
              <w:rPr>
                <w:rFonts w:ascii="Times New Roman" w:eastAsia="Times New Roman" w:hAnsi="Times New Roman" w:cs="Times New Roman"/>
              </w:rPr>
              <w:t>вен</w:t>
            </w:r>
            <w:proofErr w:type="gramEnd"/>
            <w:r w:rsidRPr="00AD5C7E">
              <w:rPr>
                <w:rFonts w:ascii="Times New Roman" w:eastAsia="Times New Roman" w:hAnsi="Times New Roman" w:cs="Times New Roman"/>
              </w:rPr>
              <w:t xml:space="preserve"> гилях, кранах, задвижках.</w:t>
            </w:r>
          </w:p>
          <w:p w:rsidR="00AD5C7E" w:rsidRPr="00AD5C7E" w:rsidRDefault="00AD5C7E" w:rsidP="00AD5C7E">
            <w:pPr>
              <w:tabs>
                <w:tab w:val="left" w:pos="715"/>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7.Укрепление трубопроводов.</w:t>
            </w:r>
          </w:p>
          <w:p w:rsidR="00AD5C7E" w:rsidRPr="00AD5C7E" w:rsidRDefault="00AD5C7E" w:rsidP="00AD5C7E">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8.Проверка канализационных вытяжек.</w:t>
            </w:r>
          </w:p>
          <w:p w:rsidR="00AD5C7E" w:rsidRPr="00AD5C7E" w:rsidRDefault="00AD5C7E" w:rsidP="00AD5C7E">
            <w:pPr>
              <w:tabs>
                <w:tab w:val="left" w:pos="733"/>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9.Мелкий ремонт изоляции.</w:t>
            </w:r>
          </w:p>
          <w:p w:rsidR="00AD5C7E" w:rsidRPr="00AD5C7E" w:rsidRDefault="00AD5C7E" w:rsidP="00AD5C7E">
            <w:pPr>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10.Проветривание колодцев.</w:t>
            </w:r>
          </w:p>
          <w:p w:rsidR="00AD5C7E" w:rsidRPr="00AD5C7E" w:rsidRDefault="00AD5C7E" w:rsidP="00AD5C7E">
            <w:pPr>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11.Протирка электрических лампочек, смена перегоревших электрических лампочек в лестничных клетках, технических подпольях и чердаках.</w:t>
            </w:r>
          </w:p>
          <w:p w:rsidR="00AD5C7E" w:rsidRPr="00AD5C7E" w:rsidRDefault="00AD5C7E" w:rsidP="00AD5C7E">
            <w:pPr>
              <w:tabs>
                <w:tab w:val="left" w:pos="805"/>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12.Устранение мелких неисправностей электропроводки.</w:t>
            </w:r>
          </w:p>
          <w:p w:rsidR="00AD5C7E" w:rsidRPr="00AD5C7E" w:rsidRDefault="00AD5C7E" w:rsidP="00AD5C7E">
            <w:pPr>
              <w:tabs>
                <w:tab w:val="left" w:pos="805"/>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13.Смена (исправление) штепсельных розеток и выключателей.</w:t>
            </w:r>
          </w:p>
          <w:p w:rsidR="00AD5C7E" w:rsidRPr="00AD5C7E" w:rsidRDefault="00AD5C7E" w:rsidP="00AD5C7E">
            <w:pPr>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b/>
                <w:u w:val="single"/>
              </w:rPr>
              <w:t>Д.</w:t>
            </w:r>
            <w:r w:rsidRPr="00AD5C7E">
              <w:rPr>
                <w:rFonts w:ascii="Times New Roman" w:eastAsia="Times New Roman" w:hAnsi="Times New Roman" w:cs="Times New Roman"/>
                <w:u w:val="single"/>
              </w:rPr>
              <w:t xml:space="preserve"> Прочие работы.</w:t>
            </w:r>
          </w:p>
          <w:p w:rsidR="00AD5C7E" w:rsidRPr="00AD5C7E" w:rsidRDefault="00AD5C7E" w:rsidP="00AD5C7E">
            <w:pPr>
              <w:tabs>
                <w:tab w:val="left" w:pos="697"/>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1.Регулировка и наладка систем центрального отопления.</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2.То же вентиляции.</w:t>
            </w:r>
          </w:p>
          <w:p w:rsidR="00AD5C7E" w:rsidRPr="00AD5C7E" w:rsidRDefault="00AD5C7E" w:rsidP="00AD5C7E">
            <w:pPr>
              <w:tabs>
                <w:tab w:val="left" w:pos="733"/>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 xml:space="preserve">3.Промывка и </w:t>
            </w:r>
            <w:proofErr w:type="spellStart"/>
            <w:r w:rsidRPr="00AD5C7E">
              <w:rPr>
                <w:rFonts w:ascii="Times New Roman" w:eastAsia="Times New Roman" w:hAnsi="Times New Roman" w:cs="Times New Roman"/>
              </w:rPr>
              <w:t>опрессовка</w:t>
            </w:r>
            <w:proofErr w:type="spellEnd"/>
            <w:r w:rsidRPr="00AD5C7E">
              <w:rPr>
                <w:rFonts w:ascii="Times New Roman" w:eastAsia="Times New Roman" w:hAnsi="Times New Roman" w:cs="Times New Roman"/>
              </w:rPr>
              <w:t xml:space="preserve"> системы центрального отопления.</w:t>
            </w:r>
          </w:p>
          <w:p w:rsidR="00AD5C7E" w:rsidRPr="00AD5C7E" w:rsidRDefault="00AD5C7E" w:rsidP="00AD5C7E">
            <w:pPr>
              <w:tabs>
                <w:tab w:val="left" w:pos="733"/>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4.Озеленение территории, уход за зелеными насаждениями.</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5.Удаление с крыш снега и наледей.</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6.Очистка кровли от мусора, грязи, листьев.</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7.Уборка и очистка придомовой территории.</w:t>
            </w:r>
          </w:p>
          <w:p w:rsidR="00AD5C7E" w:rsidRPr="00AD5C7E" w:rsidRDefault="00AD5C7E" w:rsidP="00AD5C7E">
            <w:pPr>
              <w:spacing w:after="0" w:line="261" w:lineRule="exact"/>
              <w:rPr>
                <w:rFonts w:ascii="Times New Roman" w:eastAsia="Times New Roman" w:hAnsi="Times New Roman" w:cs="Times New Roman"/>
              </w:rPr>
            </w:pPr>
            <w:r w:rsidRPr="00AD5C7E">
              <w:rPr>
                <w:rFonts w:ascii="Times New Roman" w:eastAsia="Times New Roman" w:hAnsi="Times New Roman" w:cs="Times New Roman"/>
              </w:rPr>
              <w:t>В жилых и подсобных помещениях квартир работы выполняются нанимателями, арендаторами, собственниками жилых помещений.</w:t>
            </w:r>
          </w:p>
        </w:tc>
        <w:tc>
          <w:tcPr>
            <w:tcW w:w="2160"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lastRenderedPageBreak/>
              <w:t>14,12 (в т.ч. НДС 2,35)</w:t>
            </w:r>
          </w:p>
        </w:tc>
      </w:tr>
    </w:tbl>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noProof/>
          <w:sz w:val="24"/>
          <w:szCs w:val="24"/>
        </w:rPr>
      </w:pPr>
      <w:r w:rsidRPr="00AD5C7E">
        <w:rPr>
          <w:rFonts w:ascii="Times New Roman" w:eastAsia="Times New Roman" w:hAnsi="Times New Roman" w:cs="Times New Roman"/>
          <w:noProof/>
          <w:sz w:val="24"/>
          <w:szCs w:val="24"/>
        </w:rPr>
        <w:t>ПЕРЕЧЕНЬ</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noProof/>
          <w:sz w:val="24"/>
          <w:szCs w:val="24"/>
        </w:rPr>
      </w:pPr>
      <w:r w:rsidRPr="00AD5C7E">
        <w:rPr>
          <w:rFonts w:ascii="Times New Roman" w:eastAsia="Times New Roman" w:hAnsi="Times New Roman" w:cs="Times New Roman"/>
          <w:noProof/>
          <w:sz w:val="24"/>
          <w:szCs w:val="24"/>
        </w:rPr>
        <w:t>обязательных работ и услуг по содержанию и ремонту общего имущества собственников помещений в многоквартирных  домах, расположенных по адресам:</w:t>
      </w:r>
    </w:p>
    <w:p w:rsidR="00AD5C7E" w:rsidRPr="00AD5C7E" w:rsidRDefault="00AD5C7E" w:rsidP="00AD5C7E">
      <w:pPr>
        <w:spacing w:after="0" w:line="240" w:lineRule="auto"/>
        <w:ind w:firstLine="708"/>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Ленинградская область, Кировский район д</w:t>
      </w:r>
      <w:proofErr w:type="gramStart"/>
      <w:r w:rsidRPr="00AD5C7E">
        <w:rPr>
          <w:rFonts w:ascii="Times New Roman" w:eastAsia="Times New Roman" w:hAnsi="Times New Roman" w:cs="Times New Roman"/>
          <w:sz w:val="24"/>
          <w:szCs w:val="24"/>
        </w:rPr>
        <w:t>.Г</w:t>
      </w:r>
      <w:proofErr w:type="gramEnd"/>
      <w:r w:rsidRPr="00AD5C7E">
        <w:rPr>
          <w:rFonts w:ascii="Times New Roman" w:eastAsia="Times New Roman" w:hAnsi="Times New Roman" w:cs="Times New Roman"/>
          <w:sz w:val="24"/>
          <w:szCs w:val="24"/>
        </w:rPr>
        <w:t xml:space="preserve">орка,д.1,2, п.ст.Новый Быт ул. Железнодорожная д.7, </w:t>
      </w:r>
      <w:proofErr w:type="spellStart"/>
      <w:r w:rsidRPr="00AD5C7E">
        <w:rPr>
          <w:rFonts w:ascii="Times New Roman" w:eastAsia="Times New Roman" w:hAnsi="Times New Roman" w:cs="Times New Roman"/>
          <w:sz w:val="24"/>
          <w:szCs w:val="24"/>
        </w:rPr>
        <w:t>п.ст.Войбокало</w:t>
      </w:r>
      <w:proofErr w:type="spellEnd"/>
      <w:r w:rsidRPr="00AD5C7E">
        <w:rPr>
          <w:rFonts w:ascii="Times New Roman" w:eastAsia="Times New Roman" w:hAnsi="Times New Roman" w:cs="Times New Roman"/>
          <w:sz w:val="24"/>
          <w:szCs w:val="24"/>
        </w:rPr>
        <w:t xml:space="preserve">, ул.Привокзальная д.7, д.34, п.Концы, </w:t>
      </w:r>
      <w:proofErr w:type="spellStart"/>
      <w:r w:rsidRPr="00AD5C7E">
        <w:rPr>
          <w:rFonts w:ascii="Times New Roman" w:eastAsia="Times New Roman" w:hAnsi="Times New Roman" w:cs="Times New Roman"/>
          <w:sz w:val="24"/>
          <w:szCs w:val="24"/>
        </w:rPr>
        <w:t>ул.Плитная</w:t>
      </w:r>
      <w:proofErr w:type="spellEnd"/>
      <w:r w:rsidRPr="00AD5C7E">
        <w:rPr>
          <w:rFonts w:ascii="Times New Roman" w:eastAsia="Times New Roman" w:hAnsi="Times New Roman" w:cs="Times New Roman"/>
          <w:sz w:val="24"/>
          <w:szCs w:val="24"/>
        </w:rPr>
        <w:t>, д.10</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bl>
      <w:tblPr>
        <w:tblW w:w="10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200"/>
        <w:gridCol w:w="2160"/>
      </w:tblGrid>
      <w:tr w:rsidR="00AD5C7E" w:rsidRPr="00AD5C7E" w:rsidTr="00A77CF4">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Наименование работ и услуг</w:t>
            </w:r>
          </w:p>
        </w:tc>
        <w:tc>
          <w:tcPr>
            <w:tcW w:w="2160"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Стоимость на 1 кв.метр общей площади (рублей в месяц)</w:t>
            </w:r>
          </w:p>
        </w:tc>
      </w:tr>
      <w:tr w:rsidR="00AD5C7E" w:rsidRPr="00AD5C7E" w:rsidTr="00A77CF4">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1.</w:t>
            </w:r>
          </w:p>
        </w:tc>
        <w:tc>
          <w:tcPr>
            <w:tcW w:w="7200" w:type="dxa"/>
          </w:tcPr>
          <w:p w:rsidR="00AD5C7E" w:rsidRPr="00AD5C7E" w:rsidRDefault="00AD5C7E" w:rsidP="00AD5C7E">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Ремонт  жилья</w:t>
            </w:r>
          </w:p>
          <w:p w:rsidR="00AD5C7E" w:rsidRPr="00AD5C7E" w:rsidRDefault="00AD5C7E" w:rsidP="00AD5C7E">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в т.ч.:</w:t>
            </w:r>
          </w:p>
        </w:tc>
        <w:tc>
          <w:tcPr>
            <w:tcW w:w="2160"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6,90 ( в т.ч. НДС 1,15)</w:t>
            </w:r>
          </w:p>
        </w:tc>
      </w:tr>
      <w:tr w:rsidR="00AD5C7E" w:rsidRPr="00AD5C7E" w:rsidTr="00A77CF4">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334"/>
              </w:tabs>
              <w:spacing w:after="0" w:line="240" w:lineRule="auto"/>
              <w:rPr>
                <w:rFonts w:ascii="Times New Roman" w:eastAsia="Times New Roman" w:hAnsi="Times New Roman" w:cs="Times New Roman"/>
                <w:b/>
                <w:bCs/>
              </w:rPr>
            </w:pPr>
            <w:r w:rsidRPr="00AD5C7E">
              <w:rPr>
                <w:rFonts w:ascii="Times New Roman" w:eastAsia="Times New Roman" w:hAnsi="Times New Roman" w:cs="Times New Roman"/>
                <w:b/>
                <w:bCs/>
              </w:rPr>
              <w:t>Фундаменты:</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заделка и расшивка швов, трещин;</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устранение местных деформаций путём перекладки, усиления, стяжки и </w:t>
            </w:r>
            <w:r w:rsidRPr="00AD5C7E">
              <w:rPr>
                <w:rFonts w:ascii="Times New Roman" w:eastAsia="Times New Roman" w:hAnsi="Times New Roman" w:cs="Times New Roman"/>
              </w:rPr>
              <w:lastRenderedPageBreak/>
              <w:t>др.; восстановление поврежденных участков гидроизоляции фундаментов; устройство и ремонт вентиляционных продухов; восстановление приямков, входов в подвалы.</w:t>
            </w:r>
          </w:p>
          <w:p w:rsidR="00AD5C7E" w:rsidRPr="00AD5C7E" w:rsidRDefault="00AD5C7E" w:rsidP="00AD5C7E">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p>
        </w:tc>
        <w:tc>
          <w:tcPr>
            <w:tcW w:w="2160" w:type="dxa"/>
            <w:vMerge w:val="restart"/>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A77CF4">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361"/>
              </w:tabs>
              <w:spacing w:after="0" w:line="240" w:lineRule="auto"/>
              <w:jc w:val="both"/>
              <w:rPr>
                <w:rFonts w:ascii="Times New Roman" w:eastAsia="Times New Roman" w:hAnsi="Times New Roman" w:cs="Times New Roman"/>
                <w:b/>
                <w:bCs/>
              </w:rPr>
            </w:pPr>
            <w:r w:rsidRPr="00AD5C7E">
              <w:rPr>
                <w:rFonts w:ascii="Times New Roman" w:eastAsia="Times New Roman" w:hAnsi="Times New Roman" w:cs="Times New Roman"/>
                <w:b/>
                <w:bCs/>
              </w:rPr>
              <w:t>Стены и фасады:</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Заделка трещин, расшивка швов;</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герметизация стыков элементов полносборных зданий, заделка выбоин и трещин на поверхности блоков и панелей; </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заделка отверстий, гнёзд, борозд; выборочный ремонт и окраска фасадов одно и двухэтажных зданий;</w:t>
            </w:r>
          </w:p>
          <w:p w:rsidR="00AD5C7E" w:rsidRPr="00AD5C7E" w:rsidRDefault="00AD5C7E" w:rsidP="00AD5C7E">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A77CF4">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361"/>
              </w:tabs>
              <w:spacing w:after="0" w:line="240" w:lineRule="auto"/>
              <w:jc w:val="both"/>
              <w:rPr>
                <w:rFonts w:ascii="Times New Roman" w:eastAsia="Times New Roman" w:hAnsi="Times New Roman" w:cs="Times New Roman"/>
                <w:b/>
                <w:bCs/>
              </w:rPr>
            </w:pPr>
            <w:r w:rsidRPr="00AD5C7E">
              <w:rPr>
                <w:rFonts w:ascii="Times New Roman" w:eastAsia="Times New Roman" w:hAnsi="Times New Roman" w:cs="Times New Roman"/>
                <w:b/>
                <w:bCs/>
              </w:rPr>
              <w:t>Крыши</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все виды работ по устранению неисправностей стальных, асбестоцементных и других кровель из штучных материалов (кроме полной замены покрытия); </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включая все элементы примыкания к конструкциям, покрытия парапетов, колпаки и зонты над трубами и пр.; </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замена </w:t>
            </w:r>
            <w:proofErr w:type="gramStart"/>
            <w:r w:rsidRPr="00AD5C7E">
              <w:rPr>
                <w:rFonts w:ascii="Times New Roman" w:eastAsia="Times New Roman" w:hAnsi="Times New Roman" w:cs="Times New Roman"/>
              </w:rPr>
              <w:t>водосточных</w:t>
            </w:r>
            <w:proofErr w:type="gramEnd"/>
            <w:r w:rsidRPr="00AD5C7E">
              <w:rPr>
                <w:rFonts w:ascii="Times New Roman" w:eastAsia="Times New Roman" w:hAnsi="Times New Roman" w:cs="Times New Roman"/>
              </w:rPr>
              <w:t xml:space="preserve"> груб;  </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ремонт и частичная замена участков кровель, выполненных из различных материалов, но    технологии </w:t>
            </w:r>
            <w:proofErr w:type="spellStart"/>
            <w:r w:rsidRPr="00AD5C7E">
              <w:rPr>
                <w:rFonts w:ascii="Times New Roman" w:eastAsia="Times New Roman" w:hAnsi="Times New Roman" w:cs="Times New Roman"/>
              </w:rPr>
              <w:t>заволов-изготовителей</w:t>
            </w:r>
            <w:proofErr w:type="spellEnd"/>
            <w:r w:rsidRPr="00AD5C7E">
              <w:rPr>
                <w:rFonts w:ascii="Times New Roman" w:eastAsia="Times New Roman" w:hAnsi="Times New Roman" w:cs="Times New Roman"/>
              </w:rPr>
              <w:t xml:space="preserve">; </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замена участков парапетных решеток, пожарных лестниц, стремянок, гильз, ограждений, анкеров или </w:t>
            </w:r>
            <w:proofErr w:type="spellStart"/>
            <w:r w:rsidRPr="00AD5C7E">
              <w:rPr>
                <w:rFonts w:ascii="Times New Roman" w:eastAsia="Times New Roman" w:hAnsi="Times New Roman" w:cs="Times New Roman"/>
              </w:rPr>
              <w:t>радиостоек</w:t>
            </w:r>
            <w:proofErr w:type="spellEnd"/>
            <w:r w:rsidRPr="00AD5C7E">
              <w:rPr>
                <w:rFonts w:ascii="Times New Roman" w:eastAsia="Times New Roman" w:hAnsi="Times New Roman" w:cs="Times New Roman"/>
              </w:rPr>
              <w:t xml:space="preserve">, устройств заземления здания с восстановлением водонепроницаемости места крепления; восстановление и устройство новых переходов на чердак через трубы отопления, вентиляционных коробов; </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восстановление и ремонт коньковых и карнизных вентиляционных продухов;</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A77CF4">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b/>
                <w:bCs/>
                <w:shd w:val="clear" w:color="auto" w:fill="FFFFFF"/>
              </w:rPr>
              <w:t>Оконные и дверные заполнения:</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смена, восстановление отдельных элементов, частичная замена оконных и дверных заполнений, входящих в общее имущество многоквартирного дома; установка доводчиков пружин, упоров и пр.;</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Смена оконных и дверных приборов;</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A77CF4">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369"/>
              </w:tabs>
              <w:spacing w:after="0" w:line="297"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Лестницы, балконы, крыльца (зонты-козырьки) над входами в подъезды, подвалы над балконами верхних этажей:</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заделка выбоин, трещин ступеней лестниц и площадок; частичная замена и укрепление металлических перил; то же элементов деревянных лестниц;</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заделка выбоин и трещин бетонных и железобетонных плит, крылец и зонтов;</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восстановление или замена отдельных элементов крылец, восстановление или устройство зонтов над входами в подъезды, подвалы и над балконами верхних этажей;</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устройство металлических решеток, ограждений окон подвальных помещений, козырьков над входами в подвал;</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A77CF4">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369"/>
              </w:tabs>
              <w:spacing w:after="0" w:line="240" w:lineRule="auto"/>
              <w:jc w:val="both"/>
              <w:rPr>
                <w:rFonts w:ascii="Times New Roman" w:eastAsia="Times New Roman" w:hAnsi="Times New Roman" w:cs="Times New Roman"/>
                <w:b/>
                <w:bCs/>
              </w:rPr>
            </w:pPr>
            <w:r w:rsidRPr="00AD5C7E">
              <w:rPr>
                <w:rFonts w:ascii="Times New Roman" w:eastAsia="Times New Roman" w:hAnsi="Times New Roman" w:cs="Times New Roman"/>
                <w:b/>
                <w:bCs/>
              </w:rPr>
              <w:t>Полы</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 xml:space="preserve">замена отдельных участков полов </w:t>
            </w:r>
            <w:r w:rsidRPr="00AD5C7E">
              <w:rPr>
                <w:rFonts w:ascii="Times New Roman" w:eastAsia="Times New Roman" w:hAnsi="Times New Roman" w:cs="Times New Roman"/>
                <w:bCs/>
                <w:shd w:val="clear" w:color="auto" w:fill="FFFFFF"/>
              </w:rPr>
              <w:t>и</w:t>
            </w:r>
            <w:r w:rsidRPr="00AD5C7E">
              <w:rPr>
                <w:rFonts w:ascii="Times New Roman" w:eastAsia="Times New Roman" w:hAnsi="Times New Roman" w:cs="Times New Roman"/>
                <w:b/>
                <w:bCs/>
                <w:shd w:val="clear" w:color="auto" w:fill="FFFFFF"/>
              </w:rPr>
              <w:t xml:space="preserve"> </w:t>
            </w:r>
            <w:r w:rsidRPr="00AD5C7E">
              <w:rPr>
                <w:rFonts w:ascii="Times New Roman" w:eastAsia="Times New Roman" w:hAnsi="Times New Roman" w:cs="Times New Roman"/>
              </w:rPr>
              <w:t>покрытия полов в местах, относящихся обязательному имуществу дома;</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A77CF4">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369"/>
              </w:tabs>
              <w:spacing w:after="0" w:line="260"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Внутренняя отделка:</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восстановление штукатурки стен и потолков отдельными местами, облицовки степ и полов керамической и другой плиткой отдельными участками;</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A77CF4">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369"/>
              </w:tabs>
              <w:spacing w:after="0" w:line="240" w:lineRule="auto"/>
              <w:jc w:val="both"/>
              <w:rPr>
                <w:rFonts w:ascii="Times New Roman" w:eastAsia="Times New Roman" w:hAnsi="Times New Roman" w:cs="Times New Roman"/>
                <w:b/>
                <w:bCs/>
              </w:rPr>
            </w:pPr>
            <w:r w:rsidRPr="00AD5C7E">
              <w:rPr>
                <w:rFonts w:ascii="Times New Roman" w:eastAsia="Times New Roman" w:hAnsi="Times New Roman" w:cs="Times New Roman"/>
                <w:b/>
                <w:bCs/>
              </w:rPr>
              <w:t>Все виды малярных и стекольных работ во вспомогательных помещениях (лестничных клетках, подвалах, чердаках) служебных квартирах</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A77CF4">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456"/>
              </w:tabs>
              <w:spacing w:after="0" w:line="297"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Электроснабжение и электротехнические устройства:</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lastRenderedPageBreak/>
              <w:t>замена неисправных участков электрической сети здания, исключая электрические сети жилых квартир (кроме мест общего пользования коммунальных квартир);</w:t>
            </w:r>
          </w:p>
          <w:p w:rsidR="00AD5C7E" w:rsidRPr="00AD5C7E" w:rsidRDefault="00AD5C7E" w:rsidP="00AD5C7E">
            <w:pPr>
              <w:spacing w:after="0" w:line="297" w:lineRule="exact"/>
              <w:jc w:val="both"/>
              <w:rPr>
                <w:rFonts w:ascii="Times New Roman" w:eastAsia="Times New Roman" w:hAnsi="Times New Roman" w:cs="Times New Roman"/>
              </w:rPr>
            </w:pPr>
            <w:proofErr w:type="gramStart"/>
            <w:r w:rsidRPr="00AD5C7E">
              <w:rPr>
                <w:rFonts w:ascii="Times New Roman" w:eastAsia="Times New Roman" w:hAnsi="Times New Roman" w:cs="Times New Roman"/>
              </w:rPr>
              <w:t>замена вышедших из строя электрических установочных изделий (выключатели,</w:t>
            </w:r>
            <w:proofErr w:type="gramEnd"/>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штепсельные розетки);</w:t>
            </w:r>
          </w:p>
          <w:p w:rsidR="00AD5C7E" w:rsidRPr="00AD5C7E" w:rsidRDefault="00AD5C7E" w:rsidP="00AD5C7E">
            <w:pPr>
              <w:spacing w:after="0" w:line="297" w:lineRule="exact"/>
              <w:jc w:val="both"/>
              <w:rPr>
                <w:rFonts w:ascii="Times New Roman" w:eastAsia="Times New Roman" w:hAnsi="Times New Roman" w:cs="Times New Roman"/>
              </w:rPr>
            </w:pPr>
            <w:proofErr w:type="gramStart"/>
            <w:r w:rsidRPr="00AD5C7E">
              <w:rPr>
                <w:rFonts w:ascii="Times New Roman" w:eastAsia="Times New Roman" w:hAnsi="Times New Roman" w:cs="Times New Roman"/>
              </w:rPr>
              <w:t>замена светильников (входящее в обще домовое имущество) замена предохранителей, автоматических выключателей, пакетных переключателей вводных и распределительных устройств, щитов;</w:t>
            </w:r>
            <w:proofErr w:type="gramEnd"/>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A77CF4">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465"/>
              </w:tabs>
              <w:spacing w:after="0" w:line="297"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Вентиляция:</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 xml:space="preserve">смена отдельных участков и устранение </w:t>
            </w:r>
            <w:proofErr w:type="spellStart"/>
            <w:r w:rsidRPr="00AD5C7E">
              <w:rPr>
                <w:rFonts w:ascii="Times New Roman" w:eastAsia="Times New Roman" w:hAnsi="Times New Roman" w:cs="Times New Roman"/>
              </w:rPr>
              <w:t>неплотности</w:t>
            </w:r>
            <w:proofErr w:type="spellEnd"/>
            <w:r w:rsidRPr="00AD5C7E">
              <w:rPr>
                <w:rFonts w:ascii="Times New Roman" w:eastAsia="Times New Roman" w:hAnsi="Times New Roman" w:cs="Times New Roman"/>
              </w:rPr>
              <w:t xml:space="preserve"> вентиляционных коробов, шахт и камер;</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A77CF4">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spacing w:after="0" w:line="297"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Внешнее благоустройство:</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 xml:space="preserve">ремонт и восстановление разрушенных участков тротуаров, проездов, </w:t>
            </w:r>
            <w:proofErr w:type="spellStart"/>
            <w:r w:rsidRPr="00AD5C7E">
              <w:rPr>
                <w:rFonts w:ascii="Times New Roman" w:eastAsia="Times New Roman" w:hAnsi="Times New Roman" w:cs="Times New Roman"/>
              </w:rPr>
              <w:t>отмосток</w:t>
            </w:r>
            <w:proofErr w:type="spellEnd"/>
            <w:r w:rsidRPr="00AD5C7E">
              <w:rPr>
                <w:rFonts w:ascii="Times New Roman" w:eastAsia="Times New Roman" w:hAnsi="Times New Roman" w:cs="Times New Roman"/>
              </w:rPr>
              <w:t xml:space="preserve"> по периметру здания;</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устройство и восстановление газонов, клумб, посадка и замена деревьев и кустов, посев трав;</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Замена отдельных участков и устройство ограждений и оборудования детских игровых, спортивных и хозяйственных площадок, площадок для отдыха пенсионеров и инвалидов, дворовых уборных, мусорных ящиков, площадок и навесов для контейнеров-мусоросборников и т.д.</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A77CF4">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2.</w:t>
            </w:r>
          </w:p>
        </w:tc>
        <w:tc>
          <w:tcPr>
            <w:tcW w:w="7200" w:type="dxa"/>
          </w:tcPr>
          <w:p w:rsidR="00AD5C7E" w:rsidRPr="00AD5C7E" w:rsidRDefault="00AD5C7E" w:rsidP="00AD5C7E">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Содержание  жилья</w:t>
            </w:r>
          </w:p>
          <w:p w:rsidR="00AD5C7E" w:rsidRPr="00AD5C7E" w:rsidRDefault="00AD5C7E" w:rsidP="00AD5C7E">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в  т.ч.:</w:t>
            </w:r>
          </w:p>
          <w:p w:rsidR="00AD5C7E" w:rsidRPr="00AD5C7E" w:rsidRDefault="00AD5C7E" w:rsidP="00AD5C7E">
            <w:pPr>
              <w:spacing w:before="200" w:after="0" w:line="240" w:lineRule="auto"/>
              <w:rPr>
                <w:rFonts w:ascii="Times New Roman" w:eastAsia="Times New Roman" w:hAnsi="Times New Roman" w:cs="Times New Roman"/>
                <w:u w:val="single"/>
              </w:rPr>
            </w:pPr>
            <w:r w:rsidRPr="00AD5C7E">
              <w:rPr>
                <w:rFonts w:ascii="Times New Roman" w:eastAsia="Times New Roman" w:hAnsi="Times New Roman" w:cs="Times New Roman"/>
                <w:b/>
                <w:u w:val="single"/>
              </w:rPr>
              <w:t>А.</w:t>
            </w:r>
            <w:r w:rsidRPr="00AD5C7E">
              <w:rPr>
                <w:rFonts w:ascii="Times New Roman" w:eastAsia="Times New Roman" w:hAnsi="Times New Roman" w:cs="Times New Roman"/>
                <w:u w:val="single"/>
              </w:rPr>
              <w:t xml:space="preserve"> Работы, выполняемые при проведении технических осмотров и обходов отдельных элементов помещений жилых домов</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1.Устранение незначительных неисправностей электротехнических устройств (протирка электрических лампочек, смена перегоревших электрических лампочек в помещениях общественного пользования, смена и ремонт штепсельных розеток и выключателей, мелкий ремонт электропроводки и др.).</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2.Проверка наличия тяги в дымовентиляционных каналах.</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3.Промазка суриковой замазкой свищей, участков гребней стальной кровли и др.</w:t>
            </w:r>
          </w:p>
          <w:p w:rsidR="00AD5C7E" w:rsidRPr="00AD5C7E" w:rsidRDefault="00AD5C7E" w:rsidP="00AD5C7E">
            <w:pPr>
              <w:tabs>
                <w:tab w:val="left" w:pos="677"/>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4.Проверка заземления оболочки электрического кабеля, замеры сопротивления изоляции проводов.</w:t>
            </w:r>
          </w:p>
          <w:p w:rsidR="00AD5C7E" w:rsidRPr="00AD5C7E" w:rsidRDefault="00AD5C7E" w:rsidP="00AD5C7E">
            <w:pPr>
              <w:spacing w:after="0" w:line="261" w:lineRule="exact"/>
              <w:jc w:val="both"/>
              <w:rPr>
                <w:rFonts w:ascii="Times New Roman" w:eastAsia="Times New Roman" w:hAnsi="Times New Roman" w:cs="Times New Roman"/>
                <w:u w:val="single"/>
              </w:rPr>
            </w:pPr>
            <w:r w:rsidRPr="00AD5C7E">
              <w:rPr>
                <w:rFonts w:ascii="Times New Roman" w:eastAsia="Times New Roman" w:hAnsi="Times New Roman" w:cs="Times New Roman"/>
                <w:b/>
                <w:u w:val="single"/>
              </w:rPr>
              <w:t>Б.</w:t>
            </w:r>
            <w:r w:rsidRPr="00AD5C7E">
              <w:rPr>
                <w:rFonts w:ascii="Times New Roman" w:eastAsia="Times New Roman" w:hAnsi="Times New Roman" w:cs="Times New Roman"/>
                <w:u w:val="single"/>
              </w:rPr>
              <w:t xml:space="preserve"> Работы, выполняемые при подготовке жилых зданий к эксплуатации в </w:t>
            </w:r>
            <w:proofErr w:type="spellStart"/>
            <w:r w:rsidRPr="00AD5C7E">
              <w:rPr>
                <w:rFonts w:ascii="Times New Roman" w:eastAsia="Times New Roman" w:hAnsi="Times New Roman" w:cs="Times New Roman"/>
                <w:u w:val="single"/>
              </w:rPr>
              <w:t>весенн</w:t>
            </w:r>
            <w:proofErr w:type="gramStart"/>
            <w:r w:rsidRPr="00AD5C7E">
              <w:rPr>
                <w:rFonts w:ascii="Times New Roman" w:eastAsia="Times New Roman" w:hAnsi="Times New Roman" w:cs="Times New Roman"/>
                <w:u w:val="single"/>
              </w:rPr>
              <w:t>е</w:t>
            </w:r>
            <w:proofErr w:type="spellEnd"/>
            <w:r w:rsidRPr="00AD5C7E">
              <w:rPr>
                <w:rFonts w:ascii="Times New Roman" w:eastAsia="Times New Roman" w:hAnsi="Times New Roman" w:cs="Times New Roman"/>
                <w:u w:val="single"/>
              </w:rPr>
              <w:t>-</w:t>
            </w:r>
            <w:proofErr w:type="gramEnd"/>
            <w:r w:rsidRPr="00AD5C7E">
              <w:rPr>
                <w:rFonts w:ascii="Times New Roman" w:eastAsia="Times New Roman" w:hAnsi="Times New Roman" w:cs="Times New Roman"/>
                <w:u w:val="single"/>
              </w:rPr>
              <w:t xml:space="preserve"> </w:t>
            </w:r>
            <w:proofErr w:type="spellStart"/>
            <w:r w:rsidRPr="00AD5C7E">
              <w:rPr>
                <w:rFonts w:ascii="Times New Roman" w:eastAsia="Times New Roman" w:hAnsi="Times New Roman" w:cs="Times New Roman"/>
                <w:u w:val="single"/>
              </w:rPr>
              <w:t>летннй</w:t>
            </w:r>
            <w:proofErr w:type="spellEnd"/>
            <w:r w:rsidRPr="00AD5C7E">
              <w:rPr>
                <w:rFonts w:ascii="Times New Roman" w:eastAsia="Times New Roman" w:hAnsi="Times New Roman" w:cs="Times New Roman"/>
                <w:u w:val="single"/>
              </w:rPr>
              <w:t xml:space="preserve"> период</w:t>
            </w:r>
          </w:p>
          <w:p w:rsidR="00AD5C7E" w:rsidRPr="00AD5C7E" w:rsidRDefault="00AD5C7E" w:rsidP="00AD5C7E">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1.Ремонт оборудования детских и спортивных площадок.</w:t>
            </w:r>
          </w:p>
          <w:p w:rsidR="00AD5C7E" w:rsidRPr="00AD5C7E" w:rsidRDefault="00AD5C7E" w:rsidP="00AD5C7E">
            <w:pPr>
              <w:spacing w:after="0" w:line="261" w:lineRule="exact"/>
              <w:jc w:val="both"/>
              <w:rPr>
                <w:rFonts w:ascii="Times New Roman" w:eastAsia="Times New Roman" w:hAnsi="Times New Roman" w:cs="Times New Roman"/>
                <w:u w:val="single"/>
              </w:rPr>
            </w:pPr>
            <w:r w:rsidRPr="00AD5C7E">
              <w:rPr>
                <w:rFonts w:ascii="Times New Roman" w:eastAsia="Times New Roman" w:hAnsi="Times New Roman" w:cs="Times New Roman"/>
                <w:b/>
                <w:u w:val="single"/>
              </w:rPr>
              <w:t>В.</w:t>
            </w:r>
            <w:r w:rsidRPr="00AD5C7E">
              <w:rPr>
                <w:rFonts w:ascii="Times New Roman" w:eastAsia="Times New Roman" w:hAnsi="Times New Roman" w:cs="Times New Roman"/>
                <w:u w:val="single"/>
              </w:rPr>
              <w:t xml:space="preserve"> Работы, выполняемые при подготовке жилых зданий к эксплуатации в </w:t>
            </w:r>
            <w:proofErr w:type="spellStart"/>
            <w:proofErr w:type="gramStart"/>
            <w:r w:rsidRPr="00AD5C7E">
              <w:rPr>
                <w:rFonts w:ascii="Times New Roman" w:eastAsia="Times New Roman" w:hAnsi="Times New Roman" w:cs="Times New Roman"/>
                <w:u w:val="single"/>
              </w:rPr>
              <w:t>осенне</w:t>
            </w:r>
            <w:proofErr w:type="spellEnd"/>
            <w:r w:rsidRPr="00AD5C7E">
              <w:rPr>
                <w:rFonts w:ascii="Times New Roman" w:eastAsia="Times New Roman" w:hAnsi="Times New Roman" w:cs="Times New Roman"/>
                <w:u w:val="single"/>
              </w:rPr>
              <w:t>- зимний</w:t>
            </w:r>
            <w:proofErr w:type="gramEnd"/>
            <w:r w:rsidRPr="00AD5C7E">
              <w:rPr>
                <w:rFonts w:ascii="Times New Roman" w:eastAsia="Times New Roman" w:hAnsi="Times New Roman" w:cs="Times New Roman"/>
                <w:u w:val="single"/>
              </w:rPr>
              <w:t xml:space="preserve"> период:</w:t>
            </w:r>
          </w:p>
          <w:p w:rsidR="00AD5C7E" w:rsidRPr="00AD5C7E" w:rsidRDefault="00AD5C7E" w:rsidP="00AD5C7E">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1.Укрепление и ремонт парапетных ограждений.</w:t>
            </w:r>
          </w:p>
          <w:p w:rsidR="00AD5C7E" w:rsidRPr="00AD5C7E" w:rsidRDefault="00AD5C7E" w:rsidP="00AD5C7E">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 xml:space="preserve">2.Проверка исправности слуховых окон и </w:t>
            </w:r>
            <w:proofErr w:type="spellStart"/>
            <w:r w:rsidRPr="00AD5C7E">
              <w:rPr>
                <w:rFonts w:ascii="Times New Roman" w:eastAsia="Times New Roman" w:hAnsi="Times New Roman" w:cs="Times New Roman"/>
              </w:rPr>
              <w:t>жалюзей</w:t>
            </w:r>
            <w:proofErr w:type="spellEnd"/>
            <w:r w:rsidRPr="00AD5C7E">
              <w:rPr>
                <w:rFonts w:ascii="Times New Roman" w:eastAsia="Times New Roman" w:hAnsi="Times New Roman" w:cs="Times New Roman"/>
              </w:rPr>
              <w:t>.</w:t>
            </w:r>
          </w:p>
          <w:p w:rsidR="00AD5C7E" w:rsidRPr="00AD5C7E" w:rsidRDefault="00AD5C7E" w:rsidP="00AD5C7E">
            <w:pPr>
              <w:tabs>
                <w:tab w:val="left" w:pos="686"/>
              </w:tabs>
              <w:spacing w:after="0" w:line="261" w:lineRule="exact"/>
              <w:rPr>
                <w:rFonts w:ascii="Times New Roman" w:eastAsia="Times New Roman" w:hAnsi="Times New Roman" w:cs="Times New Roman"/>
              </w:rPr>
            </w:pPr>
            <w:r w:rsidRPr="00AD5C7E">
              <w:rPr>
                <w:rFonts w:ascii="Times New Roman" w:eastAsia="Times New Roman" w:hAnsi="Times New Roman" w:cs="Times New Roman"/>
              </w:rPr>
              <w:t>3.Изготовление новых или ремонт существующих ходовых досок и переходных мостиков на чердаках.</w:t>
            </w:r>
          </w:p>
          <w:p w:rsidR="00AD5C7E" w:rsidRPr="00AD5C7E" w:rsidRDefault="00AD5C7E" w:rsidP="00AD5C7E">
            <w:pPr>
              <w:tabs>
                <w:tab w:val="left" w:pos="733"/>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4.Утепление и промывка дымовентиляционных канатов.</w:t>
            </w:r>
          </w:p>
          <w:p w:rsidR="00AD5C7E" w:rsidRPr="00AD5C7E" w:rsidRDefault="00AD5C7E" w:rsidP="00AD5C7E">
            <w:pPr>
              <w:tabs>
                <w:tab w:val="left" w:pos="733"/>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5.Замена разбитых стекол окон и дверей вспомогательных помещений.</w:t>
            </w:r>
          </w:p>
          <w:p w:rsidR="00AD5C7E" w:rsidRPr="00AD5C7E" w:rsidRDefault="00AD5C7E" w:rsidP="00AD5C7E">
            <w:pPr>
              <w:tabs>
                <w:tab w:val="left" w:pos="733"/>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6.Проверка состояния проходов в цоколях здании.</w:t>
            </w:r>
          </w:p>
          <w:p w:rsidR="00AD5C7E" w:rsidRPr="00AD5C7E" w:rsidRDefault="00AD5C7E" w:rsidP="00AD5C7E">
            <w:pPr>
              <w:tabs>
                <w:tab w:val="left" w:pos="81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7.Ремонт и укрепление входных дверей.</w:t>
            </w:r>
          </w:p>
          <w:p w:rsidR="00AD5C7E" w:rsidRPr="00AD5C7E" w:rsidRDefault="00AD5C7E" w:rsidP="00AD5C7E">
            <w:pPr>
              <w:spacing w:after="0" w:line="252" w:lineRule="exact"/>
              <w:jc w:val="both"/>
              <w:rPr>
                <w:rFonts w:ascii="Times New Roman" w:eastAsia="Times New Roman" w:hAnsi="Times New Roman" w:cs="Times New Roman"/>
                <w:u w:val="single"/>
              </w:rPr>
            </w:pPr>
            <w:r w:rsidRPr="00AD5C7E">
              <w:rPr>
                <w:rFonts w:ascii="Times New Roman" w:eastAsia="Times New Roman" w:hAnsi="Times New Roman" w:cs="Times New Roman"/>
                <w:b/>
                <w:u w:val="single"/>
              </w:rPr>
              <w:t>Г.</w:t>
            </w:r>
            <w:r w:rsidRPr="00AD5C7E">
              <w:rPr>
                <w:rFonts w:ascii="Times New Roman" w:eastAsia="Times New Roman" w:hAnsi="Times New Roman" w:cs="Times New Roman"/>
                <w:u w:val="single"/>
              </w:rPr>
              <w:t xml:space="preserve"> Работы, выполняемые при проведении частичных осмотров.</w:t>
            </w:r>
          </w:p>
          <w:p w:rsidR="00AD5C7E" w:rsidRPr="00AD5C7E" w:rsidRDefault="00AD5C7E" w:rsidP="00AD5C7E">
            <w:pPr>
              <w:tabs>
                <w:tab w:val="left" w:pos="677"/>
              </w:tabs>
              <w:spacing w:after="0" w:line="252" w:lineRule="exact"/>
              <w:rPr>
                <w:rFonts w:ascii="Times New Roman" w:eastAsia="Times New Roman" w:hAnsi="Times New Roman" w:cs="Times New Roman"/>
              </w:rPr>
            </w:pPr>
            <w:r w:rsidRPr="00AD5C7E">
              <w:rPr>
                <w:rFonts w:ascii="Times New Roman" w:eastAsia="Times New Roman" w:hAnsi="Times New Roman" w:cs="Times New Roman"/>
              </w:rPr>
              <w:t>1.Промазка суриковой замазкой или другой мастикой гребней и свищей в местах протечки кровли.</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2.Проверка наличия тяги в дымовых и вентиляционных каналах и газоходах.</w:t>
            </w:r>
          </w:p>
          <w:p w:rsidR="00AD5C7E" w:rsidRPr="00AD5C7E" w:rsidRDefault="00AD5C7E" w:rsidP="00AD5C7E">
            <w:pPr>
              <w:tabs>
                <w:tab w:val="left" w:pos="715"/>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3.Уплотнение стонов.</w:t>
            </w:r>
          </w:p>
          <w:p w:rsidR="00AD5C7E" w:rsidRPr="00AD5C7E" w:rsidRDefault="00AD5C7E" w:rsidP="00AD5C7E">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lastRenderedPageBreak/>
              <w:t>4.Проверка канализационных вытяжек.</w:t>
            </w:r>
          </w:p>
          <w:p w:rsidR="00AD5C7E" w:rsidRPr="00AD5C7E" w:rsidRDefault="00AD5C7E" w:rsidP="00AD5C7E">
            <w:pPr>
              <w:tabs>
                <w:tab w:val="left" w:pos="733"/>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5.Мелкий ремонт изоляции.</w:t>
            </w:r>
          </w:p>
          <w:p w:rsidR="00AD5C7E" w:rsidRPr="00AD5C7E" w:rsidRDefault="00AD5C7E" w:rsidP="00AD5C7E">
            <w:pPr>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6.Проветривание колодцев.</w:t>
            </w:r>
          </w:p>
          <w:p w:rsidR="00AD5C7E" w:rsidRPr="00AD5C7E" w:rsidRDefault="00AD5C7E" w:rsidP="00AD5C7E">
            <w:pPr>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7.Протирка электрических лампочек, смена перегоревших электрических лампочек в лестничных клетках, технических подпольях и чердаках.</w:t>
            </w:r>
          </w:p>
          <w:p w:rsidR="00AD5C7E" w:rsidRPr="00AD5C7E" w:rsidRDefault="00AD5C7E" w:rsidP="00AD5C7E">
            <w:pPr>
              <w:tabs>
                <w:tab w:val="left" w:pos="805"/>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8.Устранение мелких неисправностей электропроводки.</w:t>
            </w:r>
          </w:p>
          <w:p w:rsidR="00AD5C7E" w:rsidRPr="00AD5C7E" w:rsidRDefault="00AD5C7E" w:rsidP="00AD5C7E">
            <w:pPr>
              <w:tabs>
                <w:tab w:val="left" w:pos="805"/>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9.Смена (исправление) штепсельных розеток и выключателей.</w:t>
            </w:r>
          </w:p>
          <w:p w:rsidR="00AD5C7E" w:rsidRPr="00AD5C7E" w:rsidRDefault="00AD5C7E" w:rsidP="00AD5C7E">
            <w:pPr>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b/>
                <w:u w:val="single"/>
              </w:rPr>
              <w:t>Д.</w:t>
            </w:r>
            <w:r w:rsidRPr="00AD5C7E">
              <w:rPr>
                <w:rFonts w:ascii="Times New Roman" w:eastAsia="Times New Roman" w:hAnsi="Times New Roman" w:cs="Times New Roman"/>
                <w:u w:val="single"/>
              </w:rPr>
              <w:t xml:space="preserve"> Прочие работы.</w:t>
            </w:r>
          </w:p>
          <w:p w:rsidR="00AD5C7E" w:rsidRPr="00AD5C7E" w:rsidRDefault="00AD5C7E" w:rsidP="00AD5C7E">
            <w:pPr>
              <w:tabs>
                <w:tab w:val="left" w:pos="733"/>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1.Озеленение территории, уход за зелеными насаждениями.</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2.Удаление с крыш снега и наледей.</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3.Очистка кровли от мусора, грязи, листьев.</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4.Уборка и очистка придомовой территории.</w:t>
            </w:r>
          </w:p>
          <w:p w:rsidR="00AD5C7E" w:rsidRPr="00AD5C7E" w:rsidRDefault="00AD5C7E" w:rsidP="00AD5C7E">
            <w:pPr>
              <w:spacing w:after="0" w:line="261" w:lineRule="exact"/>
              <w:rPr>
                <w:rFonts w:ascii="Times New Roman" w:eastAsia="Times New Roman" w:hAnsi="Times New Roman" w:cs="Times New Roman"/>
              </w:rPr>
            </w:pPr>
          </w:p>
        </w:tc>
        <w:tc>
          <w:tcPr>
            <w:tcW w:w="2160"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lastRenderedPageBreak/>
              <w:t>9,15 (в т.ч. НДС 1,53)</w:t>
            </w:r>
          </w:p>
        </w:tc>
      </w:tr>
    </w:tbl>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AD5C7E" w:rsidRPr="00AD5C7E" w:rsidRDefault="00AD5C7E" w:rsidP="00AD5C7E">
      <w:pPr>
        <w:suppressAutoHyphens/>
        <w:autoSpaceDE w:val="0"/>
        <w:autoSpaceDN w:val="0"/>
        <w:adjustRightInd w:val="0"/>
        <w:spacing w:after="0" w:line="240" w:lineRule="auto"/>
        <w:jc w:val="right"/>
        <w:rPr>
          <w:rFonts w:ascii="Times New Roman" w:eastAsia="Times New Roman" w:hAnsi="Times New Roman" w:cs="Times New Roman"/>
          <w:b/>
          <w:bCs/>
          <w:noProof/>
          <w:color w:val="FF0000"/>
          <w:sz w:val="28"/>
          <w:szCs w:val="28"/>
        </w:rPr>
      </w:pPr>
      <w:r w:rsidRPr="00AD5C7E">
        <w:rPr>
          <w:rFonts w:ascii="Times New Roman" w:eastAsia="Times New Roman" w:hAnsi="Times New Roman" w:cs="Times New Roman"/>
          <w:b/>
          <w:bCs/>
          <w:noProof/>
          <w:color w:val="FF0000"/>
          <w:sz w:val="28"/>
          <w:szCs w:val="28"/>
        </w:rPr>
        <w:t>ПРИЛОЖЕНИЕ 1</w:t>
      </w:r>
    </w:p>
    <w:p w:rsidR="00AD5C7E" w:rsidRPr="00AD5C7E" w:rsidRDefault="00AD5C7E" w:rsidP="00AD5C7E">
      <w:pPr>
        <w:suppressAutoHyphens/>
        <w:autoSpaceDE w:val="0"/>
        <w:autoSpaceDN w:val="0"/>
        <w:adjustRightInd w:val="0"/>
        <w:spacing w:after="0" w:line="240" w:lineRule="auto"/>
        <w:jc w:val="right"/>
        <w:rPr>
          <w:rFonts w:ascii="Times New Roman" w:eastAsia="Times New Roman" w:hAnsi="Times New Roman" w:cs="Times New Roman"/>
          <w:b/>
          <w:bCs/>
          <w:noProof/>
          <w:sz w:val="28"/>
          <w:szCs w:val="28"/>
        </w:rPr>
      </w:pPr>
    </w:p>
    <w:p w:rsidR="00AD5C7E" w:rsidRPr="00AD5C7E" w:rsidRDefault="00AD5C7E" w:rsidP="00AD5C7E">
      <w:pPr>
        <w:suppressAutoHyphens/>
        <w:autoSpaceDE w:val="0"/>
        <w:autoSpaceDN w:val="0"/>
        <w:adjustRightInd w:val="0"/>
        <w:spacing w:after="0" w:line="240" w:lineRule="auto"/>
        <w:jc w:val="right"/>
        <w:rPr>
          <w:rFonts w:ascii="Times New Roman" w:eastAsia="Times New Roman" w:hAnsi="Times New Roman" w:cs="Times New Roman"/>
          <w:noProof/>
          <w:sz w:val="28"/>
          <w:szCs w:val="28"/>
        </w:rPr>
      </w:pPr>
      <w:r w:rsidRPr="00AD5C7E">
        <w:rPr>
          <w:rFonts w:ascii="Times New Roman" w:eastAsia="Times New Roman" w:hAnsi="Times New Roman" w:cs="Times New Roman"/>
          <w:noProof/>
          <w:sz w:val="28"/>
          <w:szCs w:val="28"/>
        </w:rPr>
        <w:t>к конкурсной документации</w:t>
      </w:r>
    </w:p>
    <w:p w:rsidR="00AD5C7E" w:rsidRPr="00AD5C7E" w:rsidRDefault="00AD5C7E" w:rsidP="00AD5C7E">
      <w:pPr>
        <w:suppressAutoHyphens/>
        <w:autoSpaceDE w:val="0"/>
        <w:autoSpaceDN w:val="0"/>
        <w:adjustRightInd w:val="0"/>
        <w:spacing w:after="0" w:line="240" w:lineRule="auto"/>
        <w:jc w:val="right"/>
        <w:rPr>
          <w:rFonts w:ascii="Times New Roman" w:eastAsia="Times New Roman" w:hAnsi="Times New Roman" w:cs="Times New Roman"/>
          <w:noProof/>
          <w:sz w:val="28"/>
          <w:szCs w:val="28"/>
        </w:rPr>
      </w:pPr>
    </w:p>
    <w:p w:rsidR="00AD5C7E" w:rsidRPr="00AD5C7E" w:rsidRDefault="00AD5C7E" w:rsidP="00AD5C7E">
      <w:pPr>
        <w:suppressAutoHyphens/>
        <w:spacing w:after="0" w:line="240" w:lineRule="atLeast"/>
        <w:ind w:firstLine="709"/>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w:t>
      </w:r>
    </w:p>
    <w:p w:rsidR="00AD5C7E" w:rsidRPr="00AD5C7E" w:rsidRDefault="00AD5C7E" w:rsidP="00AD5C7E">
      <w:pPr>
        <w:suppressAutoHyphens/>
        <w:spacing w:after="0" w:line="240" w:lineRule="atLeast"/>
        <w:ind w:firstLine="709"/>
        <w:rPr>
          <w:rFonts w:ascii="Times New Roman" w:eastAsia="Times New Roman" w:hAnsi="Times New Roman" w:cs="Times New Roman"/>
          <w:sz w:val="20"/>
          <w:szCs w:val="20"/>
        </w:rPr>
      </w:pP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Перечень услуг и работ,</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 </w:t>
      </w:r>
      <w:proofErr w:type="gramStart"/>
      <w:r w:rsidRPr="00AD5C7E">
        <w:rPr>
          <w:rFonts w:ascii="Times New Roman" w:eastAsia="Times New Roman" w:hAnsi="Times New Roman" w:cs="Times New Roman"/>
          <w:b/>
          <w:bCs/>
          <w:sz w:val="24"/>
          <w:szCs w:val="24"/>
        </w:rPr>
        <w:t>необходимых</w:t>
      </w:r>
      <w:proofErr w:type="gramEnd"/>
      <w:r w:rsidRPr="00AD5C7E">
        <w:rPr>
          <w:rFonts w:ascii="Times New Roman" w:eastAsia="Times New Roman" w:hAnsi="Times New Roman" w:cs="Times New Roman"/>
          <w:b/>
          <w:bCs/>
          <w:sz w:val="24"/>
          <w:szCs w:val="24"/>
        </w:rPr>
        <w:t xml:space="preserve"> для обеспечения надлежащего содержания</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общего имущества в многоквартирном доме </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552"/>
        <w:gridCol w:w="3110"/>
      </w:tblGrid>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 </w:t>
            </w:r>
            <w:proofErr w:type="spellStart"/>
            <w:proofErr w:type="gramStart"/>
            <w:r w:rsidRPr="00AD5C7E">
              <w:rPr>
                <w:rFonts w:ascii="Times New Roman" w:eastAsia="Times New Roman" w:hAnsi="Times New Roman" w:cs="Times New Roman"/>
                <w:b/>
                <w:bCs/>
                <w:sz w:val="24"/>
                <w:szCs w:val="24"/>
              </w:rPr>
              <w:t>п</w:t>
            </w:r>
            <w:proofErr w:type="spellEnd"/>
            <w:proofErr w:type="gramEnd"/>
            <w:r w:rsidRPr="00AD5C7E">
              <w:rPr>
                <w:rFonts w:ascii="Times New Roman" w:eastAsia="Times New Roman" w:hAnsi="Times New Roman" w:cs="Times New Roman"/>
                <w:b/>
                <w:bCs/>
                <w:sz w:val="24"/>
                <w:szCs w:val="24"/>
              </w:rPr>
              <w:t>/</w:t>
            </w:r>
            <w:proofErr w:type="spellStart"/>
            <w:r w:rsidRPr="00AD5C7E">
              <w:rPr>
                <w:rFonts w:ascii="Times New Roman" w:eastAsia="Times New Roman" w:hAnsi="Times New Roman" w:cs="Times New Roman"/>
                <w:b/>
                <w:bCs/>
                <w:sz w:val="24"/>
                <w:szCs w:val="24"/>
              </w:rPr>
              <w:t>п</w:t>
            </w:r>
            <w:proofErr w:type="spellEnd"/>
          </w:p>
        </w:tc>
        <w:tc>
          <w:tcPr>
            <w:tcW w:w="6552"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Перечень по содержанию и ремонту общего имущества собственников МКД</w:t>
            </w: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периодичность</w:t>
            </w:r>
          </w:p>
        </w:tc>
      </w:tr>
      <w:tr w:rsidR="00AD5C7E" w:rsidRPr="00AD5C7E" w:rsidTr="00A77CF4">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 Содержание общего имущества многоквартирного дома</w:t>
            </w:r>
          </w:p>
        </w:tc>
      </w:tr>
      <w:tr w:rsidR="00AD5C7E" w:rsidRPr="00AD5C7E" w:rsidTr="00A77CF4">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1.1.Уборка земельного участка, входящего в состав общего имущества.</w:t>
            </w:r>
          </w:p>
        </w:tc>
      </w:tr>
      <w:tr w:rsidR="00AD5C7E" w:rsidRPr="00AD5C7E" w:rsidTr="00A77CF4">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Холодный период</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1.1.1</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Подметание свежевыпавшего снега толщиной до 2 см.</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через раз в сутки в дни снегопада</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1.1.2</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Сдвигание свежевыпавшего снега толщиной слоя свыше 2 см.</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через 3 часа во время снегопада</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1.1.3</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Подметание территорий в дни без снегопада</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3 суток</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1.1.4</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Сдвигание свежевыпавшего снега в дни сильных снегопадов</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3 раза в сутки</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1.1.5</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Очистка территорий от наледи и льда</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3 суток</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1.1.6</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Посыпка территорий </w:t>
            </w:r>
            <w:proofErr w:type="spellStart"/>
            <w:r w:rsidRPr="00AD5C7E">
              <w:rPr>
                <w:rFonts w:ascii="Times New Roman" w:eastAsia="Times New Roman" w:hAnsi="Times New Roman" w:cs="Times New Roman"/>
                <w:sz w:val="24"/>
                <w:szCs w:val="24"/>
              </w:rPr>
              <w:t>противогололедными</w:t>
            </w:r>
            <w:proofErr w:type="spellEnd"/>
            <w:r w:rsidRPr="00AD5C7E">
              <w:rPr>
                <w:rFonts w:ascii="Times New Roman" w:eastAsia="Times New Roman" w:hAnsi="Times New Roman" w:cs="Times New Roman"/>
                <w:sz w:val="24"/>
                <w:szCs w:val="24"/>
              </w:rPr>
              <w:t xml:space="preserve"> материалом</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сутки (во время гололеда)</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1.1.7</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Очистка урн от мусора</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сутки</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1.1.8</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Промывка урн</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 мере необходимости</w:t>
            </w:r>
          </w:p>
        </w:tc>
      </w:tr>
      <w:tr w:rsidR="00AD5C7E" w:rsidRPr="00AD5C7E" w:rsidTr="00A77CF4">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Теплый период</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1.1.9</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Подметание придомовых территорий в дни без осадков и в дни с осадками до 2 см.</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2 суток</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1.1.10</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Уборка мусора с придомовых газонов, в том числе очистка газонов от опавшей листвы</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2 суток</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1.1.11</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Очистка урн от мусора</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сутки</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1.1.12</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Промывка урн</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месяц</w:t>
            </w:r>
          </w:p>
        </w:tc>
      </w:tr>
      <w:tr w:rsidR="00AD5C7E" w:rsidRPr="00AD5C7E" w:rsidTr="00A77CF4">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lang w:val="en-US"/>
              </w:rPr>
              <w:t>l</w:t>
            </w:r>
            <w:r w:rsidRPr="00AD5C7E">
              <w:rPr>
                <w:rFonts w:ascii="Times New Roman" w:eastAsia="Times New Roman" w:hAnsi="Times New Roman" w:cs="Times New Roman"/>
                <w:b/>
                <w:bCs/>
                <w:sz w:val="24"/>
                <w:szCs w:val="24"/>
              </w:rPr>
              <w:t>.Работы, необходимые для надлежащего содержания несущих конструкций(фундаментов,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 многоквартирных домов</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proofErr w:type="gramStart"/>
            <w:r w:rsidRPr="00AD5C7E">
              <w:rPr>
                <w:rFonts w:ascii="Times New Roman" w:eastAsia="Times New Roman" w:hAnsi="Times New Roman" w:cs="Times New Roman"/>
                <w:sz w:val="24"/>
                <w:szCs w:val="24"/>
              </w:rPr>
              <w:t xml:space="preserve">Технический осмотр конструктивных элементов здания в </w:t>
            </w:r>
            <w:r w:rsidRPr="00AD5C7E">
              <w:rPr>
                <w:rFonts w:ascii="Times New Roman" w:eastAsia="Times New Roman" w:hAnsi="Times New Roman" w:cs="Times New Roman"/>
                <w:sz w:val="24"/>
                <w:szCs w:val="24"/>
              </w:rPr>
              <w:lastRenderedPageBreak/>
              <w:t>комплексе (кровля, фундаменты и стены подвала, стены, перекрытия, полы, перегородки, окна, двери, лестницы и т.д.) с составлением дефектной ведомости</w:t>
            </w:r>
            <w:proofErr w:type="gramEnd"/>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lastRenderedPageBreak/>
              <w:t>2 раза в год</w:t>
            </w:r>
          </w:p>
        </w:tc>
      </w:tr>
      <w:tr w:rsidR="00AD5C7E" w:rsidRPr="00AD5C7E" w:rsidTr="00A77CF4">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lastRenderedPageBreak/>
              <w:t>1. Работы, выполняемые в отношении всех видов фундаментов</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w:t>
            </w:r>
          </w:p>
        </w:tc>
        <w:tc>
          <w:tcPr>
            <w:tcW w:w="6552"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технического состояния видимых частей конструкций с выявлением:</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1.2.1</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признаков неравномерных осадок фундаментов всех типов;</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1.2.2</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1.3</w:t>
            </w:r>
          </w:p>
        </w:tc>
        <w:tc>
          <w:tcPr>
            <w:tcW w:w="9662" w:type="dxa"/>
            <w:gridSpan w:val="2"/>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при выявлении </w:t>
            </w:r>
            <w:proofErr w:type="spellStart"/>
            <w:proofErr w:type="gramStart"/>
            <w:r w:rsidRPr="00AD5C7E">
              <w:rPr>
                <w:rFonts w:ascii="Times New Roman" w:eastAsia="Times New Roman" w:hAnsi="Times New Roman" w:cs="Times New Roman"/>
                <w:sz w:val="24"/>
                <w:szCs w:val="24"/>
              </w:rPr>
              <w:t>нарушений-разработка</w:t>
            </w:r>
            <w:proofErr w:type="spellEnd"/>
            <w:proofErr w:type="gramEnd"/>
            <w:r w:rsidRPr="00AD5C7E">
              <w:rPr>
                <w:rFonts w:ascii="Times New Roman" w:eastAsia="Times New Roman" w:hAnsi="Times New Roman" w:cs="Times New Roman"/>
                <w:sz w:val="24"/>
                <w:szCs w:val="24"/>
              </w:rPr>
              <w:t xml:space="preserve">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1.4</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проверка состояния гидроизоляции фундаментов и систем водоотвода фундамента. При выявлении </w:t>
            </w:r>
            <w:proofErr w:type="spellStart"/>
            <w:proofErr w:type="gramStart"/>
            <w:r w:rsidRPr="00AD5C7E">
              <w:rPr>
                <w:rFonts w:ascii="Times New Roman" w:eastAsia="Times New Roman" w:hAnsi="Times New Roman" w:cs="Times New Roman"/>
                <w:sz w:val="24"/>
                <w:szCs w:val="24"/>
              </w:rPr>
              <w:t>нарушений-восстановление</w:t>
            </w:r>
            <w:proofErr w:type="spellEnd"/>
            <w:proofErr w:type="gramEnd"/>
            <w:r w:rsidRPr="00AD5C7E">
              <w:rPr>
                <w:rFonts w:ascii="Times New Roman" w:eastAsia="Times New Roman" w:hAnsi="Times New Roman" w:cs="Times New Roman"/>
                <w:sz w:val="24"/>
                <w:szCs w:val="24"/>
              </w:rPr>
              <w:t xml:space="preserve"> их работоспособности;</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A77CF4">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2. Работы, выполняемые для надлежащего содержания стен многоквартирного дома:</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2.1.</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2.2</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2.3</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1 </w:t>
            </w:r>
            <w:proofErr w:type="spellStart"/>
            <w:r w:rsidRPr="00AD5C7E">
              <w:rPr>
                <w:rFonts w:ascii="Times New Roman" w:eastAsia="Times New Roman" w:hAnsi="Times New Roman" w:cs="Times New Roman"/>
                <w:sz w:val="24"/>
                <w:szCs w:val="24"/>
              </w:rPr>
              <w:t>сут</w:t>
            </w:r>
            <w:proofErr w:type="spellEnd"/>
            <w:r w:rsidRPr="00AD5C7E">
              <w:rPr>
                <w:rFonts w:ascii="Times New Roman" w:eastAsia="Times New Roman" w:hAnsi="Times New Roman" w:cs="Times New Roman"/>
                <w:sz w:val="24"/>
                <w:szCs w:val="24"/>
              </w:rPr>
              <w:t>.</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2.4</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2.5</w:t>
            </w:r>
          </w:p>
        </w:tc>
        <w:tc>
          <w:tcPr>
            <w:tcW w:w="9662" w:type="dxa"/>
            <w:gridSpan w:val="2"/>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в случае выявления повреждений и нарушений - составление плана мероприятий по </w:t>
            </w:r>
            <w:r w:rsidRPr="00AD5C7E">
              <w:rPr>
                <w:rFonts w:ascii="Times New Roman" w:eastAsia="Times New Roman" w:hAnsi="Times New Roman" w:cs="Times New Roman"/>
                <w:sz w:val="24"/>
                <w:szCs w:val="24"/>
              </w:rPr>
              <w:lastRenderedPageBreak/>
              <w:t>инструментальному обследованию стен, восстановлению проектных условий их эксплуатации и его выполнение.</w:t>
            </w:r>
          </w:p>
        </w:tc>
      </w:tr>
      <w:tr w:rsidR="00AD5C7E" w:rsidRPr="00AD5C7E" w:rsidTr="00A77CF4">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lastRenderedPageBreak/>
              <w:t>3.Работы, выполняемые в целях надлежащего содержания перекрытий и покрытий многоквартирного дома:</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3.1</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3.2</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зыбкости перекрытия, наличия, характера и величины трещин в штукатурном слое, целостности несущих деревянных элементов и мест их описания,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3.3</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состояния утеплителя, гидроизоляции и звукоизоляции, адгезии отделочных слоев к конструкциям перекрытия (покрытия)</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3.4</w:t>
            </w:r>
          </w:p>
        </w:tc>
        <w:tc>
          <w:tcPr>
            <w:tcW w:w="9662" w:type="dxa"/>
            <w:gridSpan w:val="2"/>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AD5C7E" w:rsidRPr="00AD5C7E" w:rsidTr="00A77CF4">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4. Работы, выполняемые в целях надлежащего содержания колонн и столбов многоквартирного дома: </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4.1</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4.2</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4.3</w:t>
            </w:r>
          </w:p>
        </w:tc>
        <w:tc>
          <w:tcPr>
            <w:tcW w:w="9662" w:type="dxa"/>
            <w:gridSpan w:val="2"/>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AD5C7E" w:rsidRPr="00AD5C7E" w:rsidTr="00A77CF4">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5. Работы, выполняемые в целях надлежащего содержания балок (ригелей) перекрытий и покрытий многоквартирного дома:</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5.1</w:t>
            </w:r>
          </w:p>
        </w:tc>
        <w:tc>
          <w:tcPr>
            <w:tcW w:w="6552" w:type="dxa"/>
          </w:tcPr>
          <w:p w:rsidR="00AD5C7E" w:rsidRPr="00AD5C7E" w:rsidRDefault="00AD5C7E" w:rsidP="00AD5C7E">
            <w:pPr>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4"/>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r w:rsidRPr="00AD5C7E">
              <w:rPr>
                <w:rFonts w:ascii="Times New Roman" w:eastAsia="Times New Roman" w:hAnsi="Times New Roman" w:cs="Times New Roman"/>
                <w:sz w:val="20"/>
                <w:szCs w:val="20"/>
              </w:rPr>
              <w:t>;</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5.2</w:t>
            </w:r>
          </w:p>
        </w:tc>
        <w:tc>
          <w:tcPr>
            <w:tcW w:w="6552" w:type="dxa"/>
          </w:tcPr>
          <w:p w:rsidR="00AD5C7E" w:rsidRPr="00AD5C7E" w:rsidRDefault="00AD5C7E" w:rsidP="00AD5C7E">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5.3</w:t>
            </w:r>
          </w:p>
        </w:tc>
        <w:tc>
          <w:tcPr>
            <w:tcW w:w="9662" w:type="dxa"/>
            <w:gridSpan w:val="2"/>
          </w:tcPr>
          <w:p w:rsidR="00AD5C7E" w:rsidRPr="00AD5C7E" w:rsidRDefault="00AD5C7E" w:rsidP="00AD5C7E">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AD5C7E" w:rsidRPr="00AD5C7E" w:rsidTr="00A77CF4">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6.Работы, выполняемые в целях надлежащего содержания крыш многоквартирного дома:</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6.1</w:t>
            </w:r>
          </w:p>
        </w:tc>
        <w:tc>
          <w:tcPr>
            <w:tcW w:w="6552" w:type="dxa"/>
          </w:tcPr>
          <w:p w:rsidR="00AD5C7E" w:rsidRPr="00AD5C7E" w:rsidRDefault="00AD5C7E" w:rsidP="00AD5C7E">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кровли на отсутствие протечек;</w:t>
            </w:r>
          </w:p>
          <w:p w:rsidR="00AD5C7E" w:rsidRPr="00AD5C7E" w:rsidRDefault="00AD5C7E" w:rsidP="00AD5C7E">
            <w:pPr>
              <w:suppressAutoHyphens/>
              <w:spacing w:after="0" w:line="240" w:lineRule="auto"/>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w:t>
            </w:r>
            <w:proofErr w:type="gramStart"/>
            <w:r w:rsidRPr="00AD5C7E">
              <w:rPr>
                <w:rFonts w:ascii="Times New Roman" w:eastAsia="Times New Roman" w:hAnsi="Times New Roman" w:cs="Times New Roman"/>
                <w:sz w:val="24"/>
                <w:szCs w:val="24"/>
              </w:rPr>
              <w:t>и(</w:t>
            </w:r>
            <w:proofErr w:type="gramEnd"/>
            <w:r w:rsidRPr="00AD5C7E">
              <w:rPr>
                <w:rFonts w:ascii="Times New Roman" w:eastAsia="Times New Roman" w:hAnsi="Times New Roman" w:cs="Times New Roman"/>
                <w:sz w:val="24"/>
                <w:szCs w:val="24"/>
              </w:rPr>
              <w:t>при обращении граждан)</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6.2</w:t>
            </w:r>
          </w:p>
        </w:tc>
        <w:tc>
          <w:tcPr>
            <w:tcW w:w="6552" w:type="dxa"/>
          </w:tcPr>
          <w:p w:rsidR="00AD5C7E" w:rsidRPr="00AD5C7E" w:rsidRDefault="00AD5C7E" w:rsidP="00AD5C7E">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проверка </w:t>
            </w:r>
            <w:proofErr w:type="spellStart"/>
            <w:r w:rsidRPr="00AD5C7E">
              <w:rPr>
                <w:rFonts w:ascii="Times New Roman" w:eastAsia="Times New Roman" w:hAnsi="Times New Roman" w:cs="Times New Roman"/>
                <w:sz w:val="24"/>
                <w:szCs w:val="24"/>
              </w:rPr>
              <w:t>молниезащитных</w:t>
            </w:r>
            <w:proofErr w:type="spellEnd"/>
            <w:r w:rsidRPr="00AD5C7E">
              <w:rPr>
                <w:rFonts w:ascii="Times New Roman" w:eastAsia="Times New Roman" w:hAnsi="Times New Roman" w:cs="Times New Roman"/>
                <w:sz w:val="24"/>
                <w:szCs w:val="24"/>
              </w:rPr>
              <w:t xml:space="preserve"> устройств, заземления мачт и </w:t>
            </w:r>
            <w:r w:rsidRPr="00AD5C7E">
              <w:rPr>
                <w:rFonts w:ascii="Times New Roman" w:eastAsia="Times New Roman" w:hAnsi="Times New Roman" w:cs="Times New Roman"/>
                <w:sz w:val="24"/>
                <w:szCs w:val="24"/>
              </w:rPr>
              <w:lastRenderedPageBreak/>
              <w:t>другого оборудования, расположенного на крыше;</w:t>
            </w:r>
          </w:p>
          <w:p w:rsidR="00AD5C7E" w:rsidRPr="00AD5C7E" w:rsidRDefault="00AD5C7E" w:rsidP="00AD5C7E">
            <w:pPr>
              <w:suppressAutoHyphens/>
              <w:spacing w:after="0" w:line="240" w:lineRule="auto"/>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lastRenderedPageBreak/>
              <w:t xml:space="preserve">2 раза в год при проведении </w:t>
            </w:r>
            <w:r w:rsidRPr="00AD5C7E">
              <w:rPr>
                <w:rFonts w:ascii="Times New Roman" w:eastAsia="Times New Roman" w:hAnsi="Times New Roman" w:cs="Times New Roman"/>
                <w:sz w:val="24"/>
                <w:szCs w:val="24"/>
              </w:rPr>
              <w:lastRenderedPageBreak/>
              <w:t>плановых технических осмотров и по мере необходимост</w:t>
            </w:r>
            <w:proofErr w:type="gramStart"/>
            <w:r w:rsidRPr="00AD5C7E">
              <w:rPr>
                <w:rFonts w:ascii="Times New Roman" w:eastAsia="Times New Roman" w:hAnsi="Times New Roman" w:cs="Times New Roman"/>
                <w:sz w:val="24"/>
                <w:szCs w:val="24"/>
              </w:rPr>
              <w:t>и(</w:t>
            </w:r>
            <w:proofErr w:type="gramEnd"/>
            <w:r w:rsidRPr="00AD5C7E">
              <w:rPr>
                <w:rFonts w:ascii="Times New Roman" w:eastAsia="Times New Roman" w:hAnsi="Times New Roman" w:cs="Times New Roman"/>
                <w:sz w:val="24"/>
                <w:szCs w:val="24"/>
              </w:rPr>
              <w:t>при обращении граждан)</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lastRenderedPageBreak/>
              <w:t>6.3</w:t>
            </w:r>
          </w:p>
        </w:tc>
        <w:tc>
          <w:tcPr>
            <w:tcW w:w="6552" w:type="dxa"/>
          </w:tcPr>
          <w:p w:rsidR="00AD5C7E" w:rsidRPr="00AD5C7E" w:rsidRDefault="00AD5C7E" w:rsidP="00AD5C7E">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AD5C7E" w:rsidRPr="00AD5C7E" w:rsidRDefault="00AD5C7E" w:rsidP="00AD5C7E">
            <w:pPr>
              <w:suppressAutoHyphens/>
              <w:spacing w:after="0" w:line="240" w:lineRule="auto"/>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w:t>
            </w:r>
            <w:proofErr w:type="gramStart"/>
            <w:r w:rsidRPr="00AD5C7E">
              <w:rPr>
                <w:rFonts w:ascii="Times New Roman" w:eastAsia="Times New Roman" w:hAnsi="Times New Roman" w:cs="Times New Roman"/>
                <w:sz w:val="24"/>
                <w:szCs w:val="24"/>
              </w:rPr>
              <w:t>и(</w:t>
            </w:r>
            <w:proofErr w:type="gramEnd"/>
            <w:r w:rsidRPr="00AD5C7E">
              <w:rPr>
                <w:rFonts w:ascii="Times New Roman" w:eastAsia="Times New Roman" w:hAnsi="Times New Roman" w:cs="Times New Roman"/>
                <w:sz w:val="24"/>
                <w:szCs w:val="24"/>
              </w:rPr>
              <w:t>при обращении граждан)</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6.4</w:t>
            </w:r>
          </w:p>
        </w:tc>
        <w:tc>
          <w:tcPr>
            <w:tcW w:w="6552" w:type="dxa"/>
          </w:tcPr>
          <w:p w:rsidR="00AD5C7E" w:rsidRPr="00AD5C7E" w:rsidRDefault="00AD5C7E" w:rsidP="00AD5C7E">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температурно-влажностного режима и воздухообмена на чердаке;</w:t>
            </w:r>
          </w:p>
          <w:p w:rsidR="00AD5C7E" w:rsidRPr="00AD5C7E" w:rsidRDefault="00AD5C7E" w:rsidP="00AD5C7E">
            <w:pPr>
              <w:suppressAutoHyphens/>
              <w:spacing w:after="0" w:line="240" w:lineRule="auto"/>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w:t>
            </w:r>
            <w:proofErr w:type="gramStart"/>
            <w:r w:rsidRPr="00AD5C7E">
              <w:rPr>
                <w:rFonts w:ascii="Times New Roman" w:eastAsia="Times New Roman" w:hAnsi="Times New Roman" w:cs="Times New Roman"/>
                <w:sz w:val="24"/>
                <w:szCs w:val="24"/>
              </w:rPr>
              <w:t>и(</w:t>
            </w:r>
            <w:proofErr w:type="gramEnd"/>
            <w:r w:rsidRPr="00AD5C7E">
              <w:rPr>
                <w:rFonts w:ascii="Times New Roman" w:eastAsia="Times New Roman" w:hAnsi="Times New Roman" w:cs="Times New Roman"/>
                <w:sz w:val="24"/>
                <w:szCs w:val="24"/>
              </w:rPr>
              <w:t>при обращении граждан)</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6.5</w:t>
            </w:r>
          </w:p>
        </w:tc>
        <w:tc>
          <w:tcPr>
            <w:tcW w:w="6552" w:type="dxa"/>
          </w:tcPr>
          <w:p w:rsidR="00AD5C7E" w:rsidRPr="00AD5C7E" w:rsidRDefault="00AD5C7E" w:rsidP="00AD5C7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контроль состояния оборудования или устройств, предотвращающих образование наледи и сосулек</w:t>
            </w:r>
          </w:p>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w:t>
            </w:r>
            <w:proofErr w:type="gramStart"/>
            <w:r w:rsidRPr="00AD5C7E">
              <w:rPr>
                <w:rFonts w:ascii="Times New Roman" w:eastAsia="Times New Roman" w:hAnsi="Times New Roman" w:cs="Times New Roman"/>
                <w:sz w:val="24"/>
                <w:szCs w:val="24"/>
              </w:rPr>
              <w:t>и(</w:t>
            </w:r>
            <w:proofErr w:type="gramEnd"/>
            <w:r w:rsidRPr="00AD5C7E">
              <w:rPr>
                <w:rFonts w:ascii="Times New Roman" w:eastAsia="Times New Roman" w:hAnsi="Times New Roman" w:cs="Times New Roman"/>
                <w:sz w:val="24"/>
                <w:szCs w:val="24"/>
              </w:rPr>
              <w:t>при обращении граждан)</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6.6</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осмотр потолков верхних этажей домов с совмещенными (</w:t>
            </w:r>
            <w:proofErr w:type="spellStart"/>
            <w:r w:rsidRPr="00AD5C7E">
              <w:rPr>
                <w:rFonts w:ascii="Times New Roman" w:eastAsia="Times New Roman" w:hAnsi="Times New Roman" w:cs="Times New Roman"/>
                <w:sz w:val="24"/>
                <w:szCs w:val="24"/>
              </w:rPr>
              <w:t>бесчердачными</w:t>
            </w:r>
            <w:proofErr w:type="spellEnd"/>
            <w:r w:rsidRPr="00AD5C7E">
              <w:rPr>
                <w:rFonts w:ascii="Times New Roman" w:eastAsia="Times New Roman" w:hAnsi="Times New Roman" w:cs="Times New Roman"/>
                <w:sz w:val="24"/>
                <w:szCs w:val="24"/>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w:t>
            </w:r>
            <w:proofErr w:type="gramStart"/>
            <w:r w:rsidRPr="00AD5C7E">
              <w:rPr>
                <w:rFonts w:ascii="Times New Roman" w:eastAsia="Times New Roman" w:hAnsi="Times New Roman" w:cs="Times New Roman"/>
                <w:sz w:val="24"/>
                <w:szCs w:val="24"/>
              </w:rPr>
              <w:t>и(</w:t>
            </w:r>
            <w:proofErr w:type="gramEnd"/>
            <w:r w:rsidRPr="00AD5C7E">
              <w:rPr>
                <w:rFonts w:ascii="Times New Roman" w:eastAsia="Times New Roman" w:hAnsi="Times New Roman" w:cs="Times New Roman"/>
                <w:sz w:val="24"/>
                <w:szCs w:val="24"/>
              </w:rPr>
              <w:t>при обращении граждан)</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6.7</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w:t>
            </w:r>
            <w:proofErr w:type="gramStart"/>
            <w:r w:rsidRPr="00AD5C7E">
              <w:rPr>
                <w:rFonts w:ascii="Times New Roman" w:eastAsia="Times New Roman" w:hAnsi="Times New Roman" w:cs="Times New Roman"/>
                <w:sz w:val="24"/>
                <w:szCs w:val="24"/>
              </w:rPr>
              <w:t>и(</w:t>
            </w:r>
            <w:proofErr w:type="gramEnd"/>
            <w:r w:rsidRPr="00AD5C7E">
              <w:rPr>
                <w:rFonts w:ascii="Times New Roman" w:eastAsia="Times New Roman" w:hAnsi="Times New Roman" w:cs="Times New Roman"/>
                <w:sz w:val="24"/>
                <w:szCs w:val="24"/>
              </w:rPr>
              <w:t>при обращении граждан)</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6.8</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и при необходимости очистка кровли от скопления снега и наледи;</w:t>
            </w:r>
          </w:p>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 мере необходимости</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6.9</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w:t>
            </w:r>
            <w:proofErr w:type="gramStart"/>
            <w:r w:rsidRPr="00AD5C7E">
              <w:rPr>
                <w:rFonts w:ascii="Times New Roman" w:eastAsia="Times New Roman" w:hAnsi="Times New Roman" w:cs="Times New Roman"/>
                <w:sz w:val="24"/>
                <w:szCs w:val="24"/>
              </w:rPr>
              <w:t>и(</w:t>
            </w:r>
            <w:proofErr w:type="gramEnd"/>
            <w:r w:rsidRPr="00AD5C7E">
              <w:rPr>
                <w:rFonts w:ascii="Times New Roman" w:eastAsia="Times New Roman" w:hAnsi="Times New Roman" w:cs="Times New Roman"/>
                <w:sz w:val="24"/>
                <w:szCs w:val="24"/>
              </w:rPr>
              <w:t>при обращении граждан)</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6.10</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 мере необходимости</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6.11</w:t>
            </w:r>
          </w:p>
        </w:tc>
        <w:tc>
          <w:tcPr>
            <w:tcW w:w="9662" w:type="dxa"/>
            <w:gridSpan w:val="2"/>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r>
      <w:tr w:rsidR="00AD5C7E" w:rsidRPr="00AD5C7E" w:rsidTr="00A77CF4">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Работы, выполняемые в целях надлежащего содержания лестниц многоквартирного дома:</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6.12</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проверка состояния и при необходимости обработка деревянных поверхностей антисептическими и </w:t>
            </w:r>
            <w:proofErr w:type="spellStart"/>
            <w:r w:rsidRPr="00AD5C7E">
              <w:rPr>
                <w:rFonts w:ascii="Times New Roman" w:eastAsia="Times New Roman" w:hAnsi="Times New Roman" w:cs="Times New Roman"/>
                <w:sz w:val="24"/>
                <w:szCs w:val="24"/>
              </w:rPr>
              <w:lastRenderedPageBreak/>
              <w:t>антипереновыми</w:t>
            </w:r>
            <w:proofErr w:type="spellEnd"/>
            <w:r w:rsidRPr="00AD5C7E">
              <w:rPr>
                <w:rFonts w:ascii="Times New Roman" w:eastAsia="Times New Roman" w:hAnsi="Times New Roman" w:cs="Times New Roman"/>
                <w:sz w:val="24"/>
                <w:szCs w:val="24"/>
              </w:rPr>
              <w:t xml:space="preserve"> составами в домах с деревянными лестницами.</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lastRenderedPageBreak/>
              <w:t xml:space="preserve">2 раза в год с составлением плана мероприятий  по </w:t>
            </w:r>
            <w:r w:rsidRPr="00AD5C7E">
              <w:rPr>
                <w:rFonts w:ascii="Times New Roman" w:eastAsia="Times New Roman" w:hAnsi="Times New Roman" w:cs="Times New Roman"/>
                <w:sz w:val="24"/>
                <w:szCs w:val="24"/>
              </w:rPr>
              <w:lastRenderedPageBreak/>
              <w:t>устранению выявленных нарушений</w:t>
            </w:r>
          </w:p>
        </w:tc>
      </w:tr>
      <w:tr w:rsidR="00AD5C7E" w:rsidRPr="00AD5C7E" w:rsidTr="00A77CF4">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lastRenderedPageBreak/>
              <w:t>7. Работы, выполняемые в целях надлежащего содержания фасадов многоквартирного дома:</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AD5C7E">
              <w:rPr>
                <w:rFonts w:ascii="Times New Roman" w:eastAsia="Times New Roman" w:hAnsi="Times New Roman" w:cs="Times New Roman"/>
                <w:sz w:val="24"/>
                <w:szCs w:val="24"/>
              </w:rPr>
              <w:t>сплошности</w:t>
            </w:r>
            <w:proofErr w:type="spellEnd"/>
            <w:r w:rsidRPr="00AD5C7E">
              <w:rPr>
                <w:rFonts w:ascii="Times New Roman" w:eastAsia="Times New Roman" w:hAnsi="Times New Roman" w:cs="Times New Roman"/>
                <w:sz w:val="24"/>
                <w:szCs w:val="24"/>
              </w:rPr>
              <w:t xml:space="preserve"> и герметичности наружных водостоков;</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7.2</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контроль состояния и работоспособности подсветки информационных знаков, входов в подъезды (домовые знаки и т.д.);</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7.3</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7.4</w:t>
            </w:r>
          </w:p>
        </w:tc>
        <w:tc>
          <w:tcPr>
            <w:tcW w:w="9662" w:type="dxa"/>
            <w:gridSpan w:val="2"/>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r>
      <w:tr w:rsidR="00AD5C7E" w:rsidRPr="00AD5C7E" w:rsidTr="00A77CF4">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roofErr w:type="gramStart"/>
            <w:r w:rsidRPr="00AD5C7E">
              <w:rPr>
                <w:rFonts w:ascii="Times New Roman" w:eastAsia="Times New Roman" w:hAnsi="Times New Roman" w:cs="Times New Roman"/>
                <w:b/>
                <w:bCs/>
                <w:sz w:val="24"/>
                <w:szCs w:val="24"/>
              </w:rPr>
              <w:t>8.Работы, выполняемые в целях надлежащего содержания перегородок в многоквартирного дома:</w:t>
            </w:r>
            <w:proofErr w:type="gramEnd"/>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8.1</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8.2</w:t>
            </w:r>
          </w:p>
        </w:tc>
        <w:tc>
          <w:tcPr>
            <w:tcW w:w="9662" w:type="dxa"/>
            <w:gridSpan w:val="2"/>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r>
      <w:tr w:rsidR="00AD5C7E" w:rsidRPr="00AD5C7E" w:rsidTr="00A77CF4">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 </w:t>
            </w:r>
            <w:r w:rsidRPr="00AD5C7E">
              <w:rPr>
                <w:rFonts w:ascii="Times New Roman" w:eastAsia="Times New Roman" w:hAnsi="Times New Roman" w:cs="Times New Roman"/>
                <w:b/>
                <w:bCs/>
                <w:sz w:val="24"/>
                <w:szCs w:val="24"/>
                <w:lang w:val="en-US"/>
              </w:rPr>
              <w:t>IL</w:t>
            </w:r>
            <w:r w:rsidRPr="00AD5C7E">
              <w:rPr>
                <w:rFonts w:ascii="Times New Roman" w:eastAsia="Times New Roman" w:hAnsi="Times New Roman" w:cs="Times New Roman"/>
                <w:b/>
                <w:bCs/>
                <w:sz w:val="24"/>
                <w:szCs w:val="24"/>
              </w:rPr>
              <w:t>.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AD5C7E" w:rsidRPr="00AD5C7E" w:rsidTr="00A77CF4">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9.Работы, выполняемые в целях надлежащего содержания систем вентиляции многоквартирного дома:</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9.1</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проверка </w:t>
            </w:r>
            <w:proofErr w:type="spellStart"/>
            <w:proofErr w:type="gramStart"/>
            <w:r w:rsidRPr="00AD5C7E">
              <w:rPr>
                <w:rFonts w:ascii="Times New Roman" w:eastAsia="Times New Roman" w:hAnsi="Times New Roman" w:cs="Times New Roman"/>
                <w:sz w:val="24"/>
                <w:szCs w:val="24"/>
              </w:rPr>
              <w:t>проверка</w:t>
            </w:r>
            <w:proofErr w:type="spellEnd"/>
            <w:proofErr w:type="gramEnd"/>
            <w:r w:rsidRPr="00AD5C7E">
              <w:rPr>
                <w:rFonts w:ascii="Times New Roman" w:eastAsia="Times New Roman" w:hAnsi="Times New Roman" w:cs="Times New Roman"/>
                <w:sz w:val="24"/>
                <w:szCs w:val="24"/>
              </w:rPr>
              <w:t xml:space="preserve"> утепления теплых чердаков, плотности закрытия входов на них;</w:t>
            </w:r>
          </w:p>
          <w:p w:rsidR="00AD5C7E" w:rsidRPr="00AD5C7E" w:rsidRDefault="00AD5C7E" w:rsidP="00AD5C7E">
            <w:pPr>
              <w:suppressAutoHyphens/>
              <w:spacing w:after="0" w:line="240" w:lineRule="auto"/>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 мере необходимости</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9.2</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устранение </w:t>
            </w:r>
            <w:proofErr w:type="spellStart"/>
            <w:r w:rsidRPr="00AD5C7E">
              <w:rPr>
                <w:rFonts w:ascii="Times New Roman" w:eastAsia="Times New Roman" w:hAnsi="Times New Roman" w:cs="Times New Roman"/>
                <w:sz w:val="24"/>
                <w:szCs w:val="24"/>
              </w:rPr>
              <w:t>неплотностей</w:t>
            </w:r>
            <w:proofErr w:type="spellEnd"/>
            <w:r w:rsidRPr="00AD5C7E">
              <w:rPr>
                <w:rFonts w:ascii="Times New Roman" w:eastAsia="Times New Roman" w:hAnsi="Times New Roman" w:cs="Times New Roman"/>
                <w:sz w:val="24"/>
                <w:szCs w:val="24"/>
              </w:rPr>
              <w:t xml:space="preserve"> в вентиляционных и дымовых каналах, устранение засоров в каналах</w:t>
            </w: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1 раз в год</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9.3</w:t>
            </w:r>
          </w:p>
        </w:tc>
        <w:tc>
          <w:tcPr>
            <w:tcW w:w="9662" w:type="dxa"/>
            <w:gridSpan w:val="2"/>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r>
      <w:tr w:rsidR="00AD5C7E" w:rsidRPr="00AD5C7E" w:rsidTr="00A77CF4">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10. Общие работы, выполняемые для надлежащего содержания систем водоснабжени</w:t>
            </w:r>
            <w:proofErr w:type="gramStart"/>
            <w:r w:rsidRPr="00AD5C7E">
              <w:rPr>
                <w:rFonts w:ascii="Times New Roman" w:eastAsia="Times New Roman" w:hAnsi="Times New Roman" w:cs="Times New Roman"/>
                <w:b/>
                <w:bCs/>
                <w:sz w:val="24"/>
                <w:szCs w:val="24"/>
              </w:rPr>
              <w:t>я(</w:t>
            </w:r>
            <w:proofErr w:type="gramEnd"/>
            <w:r w:rsidRPr="00AD5C7E">
              <w:rPr>
                <w:rFonts w:ascii="Times New Roman" w:eastAsia="Times New Roman" w:hAnsi="Times New Roman" w:cs="Times New Roman"/>
                <w:b/>
                <w:bCs/>
                <w:sz w:val="24"/>
                <w:szCs w:val="24"/>
              </w:rPr>
              <w:t>холодного и горячего), отопления и водоотведения в многоквартирного дома:</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10.1</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исправности  и техническое обслуживание насосов, запорной арматуры, элементов, скрытых от постоянного наблюдения (разводящих трубопроводов и оборудования в технических подпольях);</w:t>
            </w:r>
          </w:p>
          <w:p w:rsidR="00AD5C7E" w:rsidRPr="00AD5C7E" w:rsidRDefault="00AD5C7E" w:rsidP="00AD5C7E">
            <w:pPr>
              <w:suppressAutoHyphens/>
              <w:spacing w:after="0" w:line="240" w:lineRule="auto"/>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1 раз в неделю</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10.2</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восстановление работоспособности (ремонт, замена) оборудования и отопительных приборов, водоразборных </w:t>
            </w:r>
            <w:r w:rsidRPr="00AD5C7E">
              <w:rPr>
                <w:rFonts w:ascii="Times New Roman" w:eastAsia="Times New Roman" w:hAnsi="Times New Roman" w:cs="Times New Roman"/>
                <w:sz w:val="24"/>
                <w:szCs w:val="24"/>
              </w:rPr>
              <w:lastRenderedPageBreak/>
              <w:t>приборов (смесителей, кранов и т.п.), относящихся к общему имуществу в многоквартирном доме;</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lastRenderedPageBreak/>
              <w:t>по мере необходимости</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lastRenderedPageBreak/>
              <w:t>10.3</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постоянно</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10.4</w:t>
            </w:r>
          </w:p>
        </w:tc>
        <w:tc>
          <w:tcPr>
            <w:tcW w:w="6552" w:type="dxa"/>
          </w:tcPr>
          <w:p w:rsidR="00AD5C7E" w:rsidRPr="00AD5C7E" w:rsidRDefault="00AD5C7E" w:rsidP="00AD5C7E">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постоянно</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10.5</w:t>
            </w:r>
          </w:p>
        </w:tc>
        <w:tc>
          <w:tcPr>
            <w:tcW w:w="6552" w:type="dxa"/>
          </w:tcPr>
          <w:p w:rsidR="00AD5C7E" w:rsidRPr="00AD5C7E" w:rsidRDefault="00AD5C7E" w:rsidP="00AD5C7E">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промывка участков водопровода после выполнения ремонтно-строительных работ на водопроводе;</w:t>
            </w:r>
          </w:p>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 мере необходимости</w:t>
            </w:r>
          </w:p>
        </w:tc>
      </w:tr>
      <w:tr w:rsidR="00AD5C7E" w:rsidRPr="00AD5C7E" w:rsidTr="00A77CF4">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11.Работы, выполняемые в целях надлежащего содержания электрооборудования, </w:t>
            </w:r>
            <w:proofErr w:type="spellStart"/>
            <w:proofErr w:type="gramStart"/>
            <w:r w:rsidRPr="00AD5C7E">
              <w:rPr>
                <w:rFonts w:ascii="Times New Roman" w:eastAsia="Times New Roman" w:hAnsi="Times New Roman" w:cs="Times New Roman"/>
                <w:b/>
                <w:bCs/>
                <w:sz w:val="24"/>
                <w:szCs w:val="24"/>
              </w:rPr>
              <w:t>радио-и</w:t>
            </w:r>
            <w:proofErr w:type="spellEnd"/>
            <w:proofErr w:type="gramEnd"/>
            <w:r w:rsidRPr="00AD5C7E">
              <w:rPr>
                <w:rFonts w:ascii="Times New Roman" w:eastAsia="Times New Roman" w:hAnsi="Times New Roman" w:cs="Times New Roman"/>
                <w:b/>
                <w:bCs/>
                <w:sz w:val="24"/>
                <w:szCs w:val="24"/>
              </w:rPr>
              <w:t xml:space="preserve"> телекоммуникационного оборудования в многоквартирном доме:</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11.1</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Осмотр </w:t>
            </w:r>
            <w:proofErr w:type="spellStart"/>
            <w:r w:rsidRPr="00AD5C7E">
              <w:rPr>
                <w:rFonts w:ascii="Times New Roman" w:eastAsia="Times New Roman" w:hAnsi="Times New Roman" w:cs="Times New Roman"/>
                <w:sz w:val="24"/>
                <w:szCs w:val="24"/>
              </w:rPr>
              <w:t>общедомовых</w:t>
            </w:r>
            <w:proofErr w:type="spellEnd"/>
            <w:r w:rsidRPr="00AD5C7E">
              <w:rPr>
                <w:rFonts w:ascii="Times New Roman" w:eastAsia="Times New Roman" w:hAnsi="Times New Roman" w:cs="Times New Roman"/>
                <w:sz w:val="24"/>
                <w:szCs w:val="24"/>
              </w:rPr>
              <w:t xml:space="preserve"> систем электроснабжения с подтяжкой контактных соединений, прочисткой клемм и соединений и проверкой надежности заземляющих контактов и соединений</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w:t>
            </w:r>
          </w:p>
        </w:tc>
      </w:tr>
      <w:tr w:rsidR="00AD5C7E" w:rsidRPr="00AD5C7E" w:rsidTr="00A77CF4">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12.Работы и </w:t>
            </w:r>
            <w:proofErr w:type="gramStart"/>
            <w:r w:rsidRPr="00AD5C7E">
              <w:rPr>
                <w:rFonts w:ascii="Times New Roman" w:eastAsia="Times New Roman" w:hAnsi="Times New Roman" w:cs="Times New Roman"/>
                <w:b/>
                <w:bCs/>
                <w:sz w:val="24"/>
                <w:szCs w:val="24"/>
              </w:rPr>
              <w:t>услуги</w:t>
            </w:r>
            <w:proofErr w:type="gramEnd"/>
            <w:r w:rsidRPr="00AD5C7E">
              <w:rPr>
                <w:rFonts w:ascii="Times New Roman" w:eastAsia="Times New Roman" w:hAnsi="Times New Roman" w:cs="Times New Roman"/>
                <w:b/>
                <w:bCs/>
                <w:sz w:val="24"/>
                <w:szCs w:val="24"/>
              </w:rPr>
              <w:t xml:space="preserve"> выполняемые по управлению многоквартирным домом</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12.1</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обеспечить работу аварийно-диспетчерской службы</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постоянно</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12.2</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вести и хранить техническую документацию на многоквартирный дом в установленном законодательством РФ порядке</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постоянно</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12.3</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proofErr w:type="gramStart"/>
            <w:r w:rsidRPr="00AD5C7E">
              <w:rPr>
                <w:rFonts w:ascii="Times New Roman" w:eastAsia="Times New Roman" w:hAnsi="Times New Roman" w:cs="Times New Roman"/>
                <w:sz w:val="24"/>
                <w:szCs w:val="24"/>
              </w:rPr>
              <w:t>своевременно заключать договоры оказания услуг и (или) выполнения работ по содержанию и ремонту общего имущества и коммунальных услуг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w:t>
            </w:r>
            <w:proofErr w:type="gramEnd"/>
            <w:r w:rsidRPr="00AD5C7E">
              <w:rPr>
                <w:rFonts w:ascii="Times New Roman" w:eastAsia="Times New Roman" w:hAnsi="Times New Roman" w:cs="Times New Roman"/>
                <w:sz w:val="24"/>
                <w:szCs w:val="24"/>
              </w:rPr>
              <w:t xml:space="preserve"> организациями обязательств по таким договорам;</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постоянно</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12.4</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постоянно</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12.5</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организовать работу по начислению и сбору платы за содержание и ремонт жилых помещений и коммунальных услуг</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постоянно</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12.6</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организовать работу по взысканию задолженности по оплате жилых помещений</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постоянно</w:t>
            </w:r>
          </w:p>
        </w:tc>
      </w:tr>
      <w:tr w:rsidR="00AD5C7E" w:rsidRPr="00AD5C7E" w:rsidTr="00A77CF4">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12.7</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предоставлять потребителям услуг и работ, в том числе собственникам помещений в многоквартирном жилом доме, информацию, связанную с оказанием услуг и выполнением работ, предусмотренных перечнем услуг и работ, раскрытие которой в соответствии с законодательством РФ является обязательным.</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постоянно</w:t>
            </w:r>
          </w:p>
        </w:tc>
      </w:tr>
    </w:tbl>
    <w:p w:rsidR="00AD5C7E" w:rsidRPr="00AD5C7E" w:rsidRDefault="00AD5C7E" w:rsidP="00AD5C7E">
      <w:pPr>
        <w:suppressAutoHyphens/>
        <w:spacing w:after="0" w:line="240" w:lineRule="atLeast"/>
        <w:rPr>
          <w:rFonts w:ascii="Times New Roman" w:eastAsia="Times New Roman" w:hAnsi="Times New Roman" w:cs="Times New Roman"/>
          <w:sz w:val="24"/>
          <w:szCs w:val="24"/>
        </w:rPr>
      </w:pPr>
    </w:p>
    <w:p w:rsidR="00AD5C7E" w:rsidRPr="00AD5C7E" w:rsidRDefault="00AD5C7E" w:rsidP="00AD5C7E">
      <w:pPr>
        <w:suppressAutoHyphens/>
        <w:spacing w:after="0" w:line="240" w:lineRule="atLeast"/>
        <w:ind w:firstLine="709"/>
        <w:rPr>
          <w:rFonts w:ascii="Times New Roman" w:eastAsia="Times New Roman" w:hAnsi="Times New Roman" w:cs="Times New Roman"/>
          <w:sz w:val="24"/>
          <w:szCs w:val="24"/>
        </w:rPr>
      </w:pPr>
    </w:p>
    <w:tbl>
      <w:tblPr>
        <w:tblpPr w:leftFromText="180" w:rightFromText="180" w:vertAnchor="text" w:horzAnchor="page" w:tblpX="251" w:tblpY="-1256"/>
        <w:tblW w:w="11929" w:type="dxa"/>
        <w:tblLayout w:type="fixed"/>
        <w:tblLook w:val="04A0"/>
      </w:tblPr>
      <w:tblGrid>
        <w:gridCol w:w="250"/>
        <w:gridCol w:w="425"/>
        <w:gridCol w:w="851"/>
        <w:gridCol w:w="425"/>
        <w:gridCol w:w="548"/>
        <w:gridCol w:w="161"/>
        <w:gridCol w:w="472"/>
        <w:gridCol w:w="95"/>
        <w:gridCol w:w="673"/>
        <w:gridCol w:w="36"/>
        <w:gridCol w:w="708"/>
        <w:gridCol w:w="140"/>
        <w:gridCol w:w="828"/>
        <w:gridCol w:w="236"/>
        <w:gridCol w:w="620"/>
        <w:gridCol w:w="19"/>
        <w:gridCol w:w="792"/>
        <w:gridCol w:w="59"/>
        <w:gridCol w:w="708"/>
        <w:gridCol w:w="113"/>
        <w:gridCol w:w="100"/>
        <w:gridCol w:w="236"/>
        <w:gridCol w:w="118"/>
        <w:gridCol w:w="422"/>
        <w:gridCol w:w="27"/>
        <w:gridCol w:w="422"/>
        <w:gridCol w:w="121"/>
        <w:gridCol w:w="449"/>
        <w:gridCol w:w="260"/>
        <w:gridCol w:w="166"/>
        <w:gridCol w:w="543"/>
        <w:gridCol w:w="307"/>
        <w:gridCol w:w="150"/>
        <w:gridCol w:w="110"/>
        <w:gridCol w:w="339"/>
      </w:tblGrid>
      <w:tr w:rsidR="00AD5C7E" w:rsidRPr="00AD5C7E" w:rsidTr="00A77CF4">
        <w:trPr>
          <w:gridAfter w:val="2"/>
          <w:wAfter w:w="449" w:type="dxa"/>
          <w:trHeight w:val="74"/>
        </w:trPr>
        <w:tc>
          <w:tcPr>
            <w:tcW w:w="8159" w:type="dxa"/>
            <w:gridSpan w:val="20"/>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eastAsia="Times New Roman" w:cs="Times New Roman"/>
                <w:b/>
                <w:bCs/>
                <w:sz w:val="24"/>
                <w:szCs w:val="24"/>
              </w:rPr>
            </w:pPr>
          </w:p>
        </w:tc>
        <w:tc>
          <w:tcPr>
            <w:tcW w:w="3321" w:type="dxa"/>
            <w:gridSpan w:val="13"/>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r>
      <w:tr w:rsidR="00AD5C7E" w:rsidRPr="00AD5C7E" w:rsidTr="00A77CF4">
        <w:trPr>
          <w:trHeight w:val="74"/>
        </w:trPr>
        <w:tc>
          <w:tcPr>
            <w:tcW w:w="675"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rPr>
                <w:rFonts w:ascii="Arial Cyr" w:eastAsia="Times New Roman" w:hAnsi="Arial Cyr" w:cs="Times New Roman"/>
                <w:sz w:val="24"/>
                <w:szCs w:val="24"/>
              </w:rPr>
            </w:pPr>
          </w:p>
        </w:tc>
        <w:tc>
          <w:tcPr>
            <w:tcW w:w="1276"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548" w:type="dxa"/>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633"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768"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884" w:type="dxa"/>
            <w:gridSpan w:val="3"/>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828" w:type="dxa"/>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856"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811"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980" w:type="dxa"/>
            <w:gridSpan w:val="4"/>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236" w:type="dxa"/>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eastAsia="Times New Roman" w:cs="Times New Roman"/>
                <w:sz w:val="24"/>
                <w:szCs w:val="24"/>
              </w:rPr>
            </w:pPr>
          </w:p>
        </w:tc>
        <w:tc>
          <w:tcPr>
            <w:tcW w:w="567" w:type="dxa"/>
            <w:gridSpan w:val="3"/>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422" w:type="dxa"/>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570"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426"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850"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599" w:type="dxa"/>
            <w:gridSpan w:val="3"/>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0"/>
                <w:szCs w:val="20"/>
              </w:rPr>
            </w:pPr>
          </w:p>
        </w:tc>
      </w:tr>
      <w:tr w:rsidR="00AD5C7E" w:rsidRPr="00AD5C7E" w:rsidTr="00A77CF4">
        <w:trPr>
          <w:gridAfter w:val="1"/>
          <w:wAfter w:w="339" w:type="dxa"/>
          <w:trHeight w:val="74"/>
        </w:trPr>
        <w:tc>
          <w:tcPr>
            <w:tcW w:w="10314" w:type="dxa"/>
            <w:gridSpan w:val="29"/>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right"/>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ПРИЛОЖЕНИЕ 2</w:t>
            </w:r>
          </w:p>
          <w:p w:rsidR="00AD5C7E" w:rsidRPr="00AD5C7E" w:rsidRDefault="00AD5C7E" w:rsidP="00AD5C7E">
            <w:pPr>
              <w:spacing w:after="0" w:line="240" w:lineRule="auto"/>
              <w:jc w:val="right"/>
              <w:rPr>
                <w:rFonts w:ascii="Times New Roman" w:eastAsia="Times New Roman" w:hAnsi="Times New Roman" w:cs="Times New Roman"/>
                <w:bCs/>
                <w:sz w:val="24"/>
                <w:szCs w:val="24"/>
              </w:rPr>
            </w:pPr>
            <w:r w:rsidRPr="00AD5C7E">
              <w:rPr>
                <w:rFonts w:ascii="Times New Roman" w:eastAsia="Times New Roman" w:hAnsi="Times New Roman" w:cs="Times New Roman"/>
                <w:bCs/>
                <w:sz w:val="24"/>
                <w:szCs w:val="24"/>
              </w:rPr>
              <w:t>К конкурсной документации</w:t>
            </w:r>
          </w:p>
          <w:p w:rsidR="00AD5C7E" w:rsidRPr="00AD5C7E" w:rsidRDefault="00AD5C7E" w:rsidP="00AD5C7E">
            <w:pPr>
              <w:spacing w:after="0" w:line="240" w:lineRule="auto"/>
              <w:jc w:val="right"/>
              <w:rPr>
                <w:rFonts w:ascii="Times New Roman" w:eastAsia="Times New Roman" w:hAnsi="Times New Roman" w:cs="Times New Roman"/>
                <w:bCs/>
                <w:sz w:val="24"/>
                <w:szCs w:val="24"/>
              </w:rPr>
            </w:pPr>
          </w:p>
          <w:p w:rsidR="00AD5C7E" w:rsidRPr="00AD5C7E" w:rsidRDefault="00AD5C7E" w:rsidP="00AD5C7E">
            <w:pPr>
              <w:spacing w:after="0" w:line="240" w:lineRule="auto"/>
              <w:jc w:val="center"/>
              <w:rPr>
                <w:rFonts w:eastAsia="Times New Roman" w:cs="Times New Roman"/>
                <w:b/>
                <w:bCs/>
                <w:sz w:val="24"/>
                <w:szCs w:val="24"/>
              </w:rPr>
            </w:pPr>
            <w:r w:rsidRPr="00AD5C7E">
              <w:rPr>
                <w:rFonts w:ascii="Times New Roman" w:eastAsia="Times New Roman" w:hAnsi="Times New Roman" w:cs="Times New Roman"/>
                <w:bCs/>
                <w:sz w:val="24"/>
                <w:szCs w:val="24"/>
              </w:rPr>
              <w:t>Акт о состоянии общего имущества собственников помещений в многоквартирных домах, являющихся объектами конкурса</w:t>
            </w:r>
          </w:p>
        </w:tc>
        <w:tc>
          <w:tcPr>
            <w:tcW w:w="709"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567" w:type="dxa"/>
            <w:gridSpan w:val="3"/>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0"/>
                <w:szCs w:val="20"/>
              </w:rPr>
            </w:pPr>
          </w:p>
        </w:tc>
      </w:tr>
      <w:tr w:rsidR="00AD5C7E" w:rsidRPr="00AD5C7E" w:rsidTr="00A77CF4">
        <w:trPr>
          <w:gridAfter w:val="1"/>
          <w:wAfter w:w="339" w:type="dxa"/>
          <w:trHeight w:val="255"/>
        </w:trPr>
        <w:tc>
          <w:tcPr>
            <w:tcW w:w="250" w:type="dxa"/>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1276"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425" w:type="dxa"/>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709"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567"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709"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1676" w:type="dxa"/>
            <w:gridSpan w:val="3"/>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236" w:type="dxa"/>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639"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851"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708" w:type="dxa"/>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567" w:type="dxa"/>
            <w:gridSpan w:val="4"/>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422" w:type="dxa"/>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570" w:type="dxa"/>
            <w:gridSpan w:val="3"/>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709"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709"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567" w:type="dxa"/>
            <w:gridSpan w:val="3"/>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0"/>
                <w:szCs w:val="20"/>
              </w:rPr>
            </w:pPr>
          </w:p>
        </w:tc>
      </w:tr>
      <w:tr w:rsidR="00AD5C7E" w:rsidRPr="00AD5C7E" w:rsidTr="00A77CF4">
        <w:trPr>
          <w:gridAfter w:val="1"/>
          <w:wAfter w:w="339" w:type="dxa"/>
          <w:trHeight w:val="255"/>
        </w:trPr>
        <w:tc>
          <w:tcPr>
            <w:tcW w:w="250" w:type="dxa"/>
            <w:tcBorders>
              <w:top w:val="single" w:sz="4" w:space="0" w:color="auto"/>
              <w:left w:val="single" w:sz="4" w:space="0" w:color="auto"/>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1276" w:type="dxa"/>
            <w:gridSpan w:val="2"/>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425" w:type="dxa"/>
            <w:tcBorders>
              <w:top w:val="single" w:sz="4" w:space="0" w:color="auto"/>
              <w:left w:val="nil"/>
              <w:bottom w:val="nil"/>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этажность</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кол-</w:t>
            </w:r>
          </w:p>
        </w:tc>
        <w:tc>
          <w:tcPr>
            <w:tcW w:w="567" w:type="dxa"/>
            <w:gridSpan w:val="2"/>
            <w:tcBorders>
              <w:top w:val="single" w:sz="4" w:space="0" w:color="auto"/>
              <w:left w:val="nil"/>
              <w:bottom w:val="nil"/>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Год ввода</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1676" w:type="dxa"/>
            <w:gridSpan w:val="3"/>
            <w:tcBorders>
              <w:top w:val="single" w:sz="4" w:space="0" w:color="auto"/>
              <w:left w:val="nil"/>
              <w:bottom w:val="nil"/>
              <w:right w:val="nil"/>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236" w:type="dxa"/>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639" w:type="dxa"/>
            <w:gridSpan w:val="2"/>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851" w:type="dxa"/>
            <w:gridSpan w:val="2"/>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во</w:t>
            </w:r>
          </w:p>
        </w:tc>
        <w:tc>
          <w:tcPr>
            <w:tcW w:w="708" w:type="dxa"/>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ка</w:t>
            </w:r>
            <w:proofErr w:type="spellEnd"/>
          </w:p>
        </w:tc>
        <w:tc>
          <w:tcPr>
            <w:tcW w:w="567" w:type="dxa"/>
            <w:gridSpan w:val="4"/>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422" w:type="dxa"/>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570" w:type="dxa"/>
            <w:gridSpan w:val="3"/>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Кол-во</w:t>
            </w:r>
          </w:p>
        </w:tc>
        <w:tc>
          <w:tcPr>
            <w:tcW w:w="709" w:type="dxa"/>
            <w:gridSpan w:val="2"/>
            <w:tcBorders>
              <w:top w:val="single" w:sz="4" w:space="0" w:color="auto"/>
              <w:left w:val="nil"/>
              <w:bottom w:val="nil"/>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Общая площадь</w:t>
            </w:r>
          </w:p>
        </w:tc>
        <w:tc>
          <w:tcPr>
            <w:tcW w:w="709" w:type="dxa"/>
            <w:gridSpan w:val="2"/>
            <w:tcBorders>
              <w:top w:val="single" w:sz="4" w:space="0" w:color="auto"/>
              <w:left w:val="nil"/>
              <w:bottom w:val="nil"/>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встроенные</w:t>
            </w:r>
          </w:p>
        </w:tc>
        <w:tc>
          <w:tcPr>
            <w:tcW w:w="567" w:type="dxa"/>
            <w:gridSpan w:val="3"/>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Площадь</w:t>
            </w:r>
          </w:p>
        </w:tc>
      </w:tr>
      <w:tr w:rsidR="00AD5C7E" w:rsidRPr="00AD5C7E" w:rsidTr="00A77CF4">
        <w:trPr>
          <w:gridAfter w:val="1"/>
          <w:wAfter w:w="339" w:type="dxa"/>
          <w:trHeight w:val="255"/>
        </w:trPr>
        <w:tc>
          <w:tcPr>
            <w:tcW w:w="250" w:type="dxa"/>
            <w:tcBorders>
              <w:top w:val="nil"/>
              <w:left w:val="single" w:sz="4" w:space="0" w:color="auto"/>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1276"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425" w:type="dxa"/>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во</w:t>
            </w:r>
          </w:p>
        </w:tc>
        <w:tc>
          <w:tcPr>
            <w:tcW w:w="567"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1676" w:type="dxa"/>
            <w:gridSpan w:val="3"/>
            <w:tcBorders>
              <w:top w:val="nil"/>
              <w:left w:val="nil"/>
              <w:bottom w:val="nil"/>
              <w:right w:val="nil"/>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639"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851"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до</w:t>
            </w:r>
          </w:p>
        </w:tc>
        <w:tc>
          <w:tcPr>
            <w:tcW w:w="708" w:type="dxa"/>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на</w:t>
            </w:r>
          </w:p>
        </w:tc>
        <w:tc>
          <w:tcPr>
            <w:tcW w:w="567" w:type="dxa"/>
            <w:gridSpan w:val="4"/>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422" w:type="dxa"/>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570" w:type="dxa"/>
            <w:gridSpan w:val="3"/>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лест</w:t>
            </w:r>
            <w:proofErr w:type="spellEnd"/>
            <w:r w:rsidRPr="00AD5C7E">
              <w:rPr>
                <w:rFonts w:ascii="Times New Roman" w:eastAsia="Times New Roman" w:hAnsi="Times New Roman" w:cs="Times New Roman"/>
                <w:sz w:val="16"/>
                <w:szCs w:val="16"/>
              </w:rPr>
              <w:t>.</w:t>
            </w:r>
          </w:p>
        </w:tc>
        <w:tc>
          <w:tcPr>
            <w:tcW w:w="709" w:type="dxa"/>
            <w:gridSpan w:val="2"/>
            <w:tcBorders>
              <w:top w:val="nil"/>
              <w:left w:val="nil"/>
              <w:bottom w:val="nil"/>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лест</w:t>
            </w:r>
            <w:proofErr w:type="spellEnd"/>
            <w:r w:rsidRPr="00AD5C7E">
              <w:rPr>
                <w:rFonts w:ascii="Times New Roman" w:eastAsia="Times New Roman" w:hAnsi="Times New Roman" w:cs="Times New Roman"/>
                <w:sz w:val="16"/>
                <w:szCs w:val="16"/>
              </w:rPr>
              <w:t>.</w:t>
            </w:r>
          </w:p>
        </w:tc>
        <w:tc>
          <w:tcPr>
            <w:tcW w:w="709" w:type="dxa"/>
            <w:gridSpan w:val="2"/>
            <w:tcBorders>
              <w:top w:val="nil"/>
              <w:left w:val="nil"/>
              <w:bottom w:val="nil"/>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помещения</w:t>
            </w:r>
          </w:p>
        </w:tc>
        <w:tc>
          <w:tcPr>
            <w:tcW w:w="567" w:type="dxa"/>
            <w:gridSpan w:val="3"/>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земельного</w:t>
            </w:r>
          </w:p>
        </w:tc>
      </w:tr>
      <w:tr w:rsidR="00AD5C7E" w:rsidRPr="00AD5C7E" w:rsidTr="00A77CF4">
        <w:trPr>
          <w:gridAfter w:val="1"/>
          <w:wAfter w:w="339" w:type="dxa"/>
          <w:trHeight w:val="255"/>
        </w:trPr>
        <w:tc>
          <w:tcPr>
            <w:tcW w:w="250" w:type="dxa"/>
            <w:tcBorders>
              <w:top w:val="nil"/>
              <w:left w:val="single" w:sz="4" w:space="0" w:color="auto"/>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c>
          <w:tcPr>
            <w:tcW w:w="1276"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Адрес:</w:t>
            </w:r>
          </w:p>
        </w:tc>
        <w:tc>
          <w:tcPr>
            <w:tcW w:w="425" w:type="dxa"/>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квар</w:t>
            </w:r>
            <w:proofErr w:type="spellEnd"/>
          </w:p>
        </w:tc>
        <w:tc>
          <w:tcPr>
            <w:tcW w:w="567"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Объем</w:t>
            </w:r>
          </w:p>
        </w:tc>
        <w:tc>
          <w:tcPr>
            <w:tcW w:w="1912" w:type="dxa"/>
            <w:gridSpan w:val="4"/>
            <w:tcBorders>
              <w:top w:val="nil"/>
              <w:left w:val="single" w:sz="4" w:space="0" w:color="auto"/>
              <w:bottom w:val="single" w:sz="4" w:space="0" w:color="auto"/>
              <w:right w:val="single" w:sz="4" w:space="0" w:color="000000"/>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Площадь</w:t>
            </w:r>
          </w:p>
        </w:tc>
        <w:tc>
          <w:tcPr>
            <w:tcW w:w="639"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вид</w:t>
            </w:r>
          </w:p>
        </w:tc>
        <w:tc>
          <w:tcPr>
            <w:tcW w:w="851"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про</w:t>
            </w:r>
          </w:p>
        </w:tc>
        <w:tc>
          <w:tcPr>
            <w:tcW w:w="708" w:type="dxa"/>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лиза</w:t>
            </w:r>
            <w:proofErr w:type="spellEnd"/>
          </w:p>
        </w:tc>
        <w:tc>
          <w:tcPr>
            <w:tcW w:w="567" w:type="dxa"/>
            <w:gridSpan w:val="4"/>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сте</w:t>
            </w:r>
            <w:proofErr w:type="spellEnd"/>
          </w:p>
        </w:tc>
        <w:tc>
          <w:tcPr>
            <w:tcW w:w="422" w:type="dxa"/>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c>
          <w:tcPr>
            <w:tcW w:w="570" w:type="dxa"/>
            <w:gridSpan w:val="3"/>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клеток</w:t>
            </w:r>
          </w:p>
        </w:tc>
        <w:tc>
          <w:tcPr>
            <w:tcW w:w="709" w:type="dxa"/>
            <w:gridSpan w:val="2"/>
            <w:tcBorders>
              <w:top w:val="nil"/>
              <w:left w:val="nil"/>
              <w:bottom w:val="nil"/>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клеток</w:t>
            </w:r>
          </w:p>
        </w:tc>
        <w:tc>
          <w:tcPr>
            <w:tcW w:w="709" w:type="dxa"/>
            <w:gridSpan w:val="2"/>
            <w:tcBorders>
              <w:top w:val="nil"/>
              <w:left w:val="nil"/>
              <w:bottom w:val="nil"/>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567" w:type="dxa"/>
            <w:gridSpan w:val="3"/>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участка</w:t>
            </w:r>
          </w:p>
        </w:tc>
      </w:tr>
      <w:tr w:rsidR="00AD5C7E" w:rsidRPr="00AD5C7E" w:rsidTr="00A77CF4">
        <w:trPr>
          <w:gridAfter w:val="1"/>
          <w:wAfter w:w="339" w:type="dxa"/>
          <w:trHeight w:val="64"/>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п\</w:t>
            </w:r>
            <w:proofErr w:type="gramStart"/>
            <w:r w:rsidRPr="00AD5C7E">
              <w:rPr>
                <w:rFonts w:ascii="Times New Roman" w:eastAsia="Times New Roman" w:hAnsi="Times New Roman" w:cs="Times New Roman"/>
                <w:sz w:val="16"/>
                <w:szCs w:val="16"/>
              </w:rPr>
              <w:t>п</w:t>
            </w:r>
            <w:proofErr w:type="spellEnd"/>
            <w:proofErr w:type="gramEnd"/>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улица, № дома</w:t>
            </w:r>
          </w:p>
        </w:tc>
        <w:tc>
          <w:tcPr>
            <w:tcW w:w="425"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тир</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общая</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жил</w:t>
            </w:r>
            <w:proofErr w:type="gramStart"/>
            <w:r w:rsidRPr="00AD5C7E">
              <w:rPr>
                <w:rFonts w:ascii="Times New Roman" w:eastAsia="Times New Roman" w:hAnsi="Times New Roman" w:cs="Times New Roman"/>
                <w:sz w:val="16"/>
                <w:szCs w:val="16"/>
              </w:rPr>
              <w:t>.к</w:t>
            </w:r>
            <w:proofErr w:type="gramEnd"/>
            <w:r w:rsidRPr="00AD5C7E">
              <w:rPr>
                <w:rFonts w:ascii="Times New Roman" w:eastAsia="Times New Roman" w:hAnsi="Times New Roman" w:cs="Times New Roman"/>
                <w:sz w:val="16"/>
                <w:szCs w:val="16"/>
              </w:rPr>
              <w:t>в</w:t>
            </w:r>
            <w:proofErr w:type="spellEnd"/>
            <w:r w:rsidRPr="00AD5C7E">
              <w:rPr>
                <w:rFonts w:ascii="Times New Roman" w:eastAsia="Times New Roman" w:hAnsi="Times New Roman" w:cs="Times New Roman"/>
                <w:sz w:val="16"/>
                <w:szCs w:val="16"/>
              </w:rPr>
              <w:t>.</w:t>
            </w:r>
          </w:p>
        </w:tc>
        <w:tc>
          <w:tcPr>
            <w:tcW w:w="63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отопл</w:t>
            </w:r>
            <w:proofErr w:type="spellEnd"/>
            <w:r w:rsidRPr="00AD5C7E">
              <w:rPr>
                <w:rFonts w:ascii="Times New Roman" w:eastAsia="Times New Roman" w:hAnsi="Times New Roman" w:cs="Times New Roman"/>
                <w:sz w:val="16"/>
                <w:szCs w:val="16"/>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вод</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ция</w:t>
            </w:r>
            <w:proofErr w:type="spellEnd"/>
          </w:p>
        </w:tc>
        <w:tc>
          <w:tcPr>
            <w:tcW w:w="567"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ны</w:t>
            </w:r>
            <w:proofErr w:type="spellEnd"/>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изн</w:t>
            </w:r>
            <w:proofErr w:type="spellEnd"/>
            <w:r w:rsidRPr="00AD5C7E">
              <w:rPr>
                <w:rFonts w:ascii="Times New Roman" w:eastAsia="Times New Roman" w:hAnsi="Times New Roman" w:cs="Times New Roman"/>
                <w:sz w:val="16"/>
                <w:szCs w:val="16"/>
              </w:rPr>
              <w:t>.</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r>
      <w:tr w:rsidR="00AD5C7E" w:rsidRPr="00AD5C7E" w:rsidTr="00A77CF4">
        <w:trPr>
          <w:gridAfter w:val="1"/>
          <w:wAfter w:w="339"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с</w:t>
            </w:r>
            <w:proofErr w:type="gramStart"/>
            <w:r w:rsidRPr="00AD5C7E">
              <w:rPr>
                <w:rFonts w:ascii="Times New Roman" w:eastAsia="Times New Roman" w:hAnsi="Times New Roman" w:cs="Times New Roman"/>
                <w:sz w:val="16"/>
                <w:szCs w:val="16"/>
              </w:rPr>
              <w:t>.Ш</w:t>
            </w:r>
            <w:proofErr w:type="gramEnd"/>
            <w:r w:rsidRPr="00AD5C7E">
              <w:rPr>
                <w:rFonts w:ascii="Times New Roman" w:eastAsia="Times New Roman" w:hAnsi="Times New Roman" w:cs="Times New Roman"/>
                <w:sz w:val="16"/>
                <w:szCs w:val="16"/>
              </w:rPr>
              <w:t>ум, ул.Советская, д.1</w:t>
            </w:r>
          </w:p>
        </w:tc>
        <w:tc>
          <w:tcPr>
            <w:tcW w:w="425" w:type="dxa"/>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1986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6831</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2016,9</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1382</w:t>
            </w:r>
          </w:p>
        </w:tc>
        <w:tc>
          <w:tcPr>
            <w:tcW w:w="63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ц.о</w:t>
            </w:r>
            <w:proofErr w:type="spellEnd"/>
            <w:r w:rsidRPr="00AD5C7E">
              <w:rPr>
                <w:rFonts w:ascii="Times New Roman" w:eastAsia="Times New Roman" w:hAnsi="Times New Roman" w:cs="Times New Roman"/>
                <w:sz w:val="16"/>
                <w:szCs w:val="16"/>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центральный</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центральная</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панели</w:t>
            </w: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24</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124,9</w:t>
            </w:r>
          </w:p>
        </w:tc>
        <w:tc>
          <w:tcPr>
            <w:tcW w:w="709" w:type="dxa"/>
            <w:gridSpan w:val="2"/>
            <w:tcBorders>
              <w:top w:val="nil"/>
              <w:left w:val="nil"/>
              <w:bottom w:val="single" w:sz="4" w:space="0" w:color="auto"/>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468,1</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1389</w:t>
            </w:r>
          </w:p>
        </w:tc>
      </w:tr>
      <w:tr w:rsidR="00AD5C7E" w:rsidRPr="00AD5C7E" w:rsidTr="00A77CF4">
        <w:trPr>
          <w:gridAfter w:val="1"/>
          <w:wAfter w:w="339"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с</w:t>
            </w:r>
            <w:proofErr w:type="gramStart"/>
            <w:r w:rsidRPr="00AD5C7E">
              <w:rPr>
                <w:rFonts w:ascii="Times New Roman" w:eastAsia="Times New Roman" w:hAnsi="Times New Roman" w:cs="Times New Roman"/>
                <w:sz w:val="16"/>
                <w:szCs w:val="16"/>
              </w:rPr>
              <w:t>.Ш</w:t>
            </w:r>
            <w:proofErr w:type="gramEnd"/>
            <w:r w:rsidRPr="00AD5C7E">
              <w:rPr>
                <w:rFonts w:ascii="Times New Roman" w:eastAsia="Times New Roman" w:hAnsi="Times New Roman" w:cs="Times New Roman"/>
                <w:sz w:val="16"/>
                <w:szCs w:val="16"/>
              </w:rPr>
              <w:t>ум, ул.Советская, д.2</w:t>
            </w:r>
          </w:p>
        </w:tc>
        <w:tc>
          <w:tcPr>
            <w:tcW w:w="425" w:type="dxa"/>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1980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5091</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1527,7</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1366,4</w:t>
            </w:r>
          </w:p>
        </w:tc>
        <w:tc>
          <w:tcPr>
            <w:tcW w:w="63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ц.о</w:t>
            </w:r>
            <w:proofErr w:type="spellEnd"/>
            <w:r w:rsidRPr="00AD5C7E">
              <w:rPr>
                <w:rFonts w:ascii="Times New Roman" w:eastAsia="Times New Roman" w:hAnsi="Times New Roman" w:cs="Times New Roman"/>
                <w:sz w:val="16"/>
                <w:szCs w:val="16"/>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центральный</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центральная</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панели</w:t>
            </w: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30</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121,7</w:t>
            </w:r>
          </w:p>
        </w:tc>
        <w:tc>
          <w:tcPr>
            <w:tcW w:w="709" w:type="dxa"/>
            <w:gridSpan w:val="2"/>
            <w:tcBorders>
              <w:top w:val="nil"/>
              <w:left w:val="nil"/>
              <w:bottom w:val="single" w:sz="4" w:space="0" w:color="auto"/>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468,1</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1370</w:t>
            </w:r>
          </w:p>
        </w:tc>
      </w:tr>
      <w:tr w:rsidR="00AD5C7E" w:rsidRPr="00AD5C7E" w:rsidTr="00A77CF4">
        <w:trPr>
          <w:gridAfter w:val="1"/>
          <w:wAfter w:w="339"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с</w:t>
            </w:r>
            <w:proofErr w:type="gramStart"/>
            <w:r w:rsidRPr="00AD5C7E">
              <w:rPr>
                <w:rFonts w:ascii="Times New Roman" w:eastAsia="Times New Roman" w:hAnsi="Times New Roman" w:cs="Times New Roman"/>
                <w:sz w:val="16"/>
                <w:szCs w:val="16"/>
              </w:rPr>
              <w:t>.Ш</w:t>
            </w:r>
            <w:proofErr w:type="gramEnd"/>
            <w:r w:rsidRPr="00AD5C7E">
              <w:rPr>
                <w:rFonts w:ascii="Times New Roman" w:eastAsia="Times New Roman" w:hAnsi="Times New Roman" w:cs="Times New Roman"/>
                <w:sz w:val="16"/>
                <w:szCs w:val="16"/>
              </w:rPr>
              <w:t>ум, ул.Советская, д.3</w:t>
            </w:r>
          </w:p>
        </w:tc>
        <w:tc>
          <w:tcPr>
            <w:tcW w:w="425" w:type="dxa"/>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1978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5970</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1843,4</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1246,6</w:t>
            </w:r>
          </w:p>
        </w:tc>
        <w:tc>
          <w:tcPr>
            <w:tcW w:w="63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ц.о</w:t>
            </w:r>
            <w:proofErr w:type="spellEnd"/>
            <w:r w:rsidRPr="00AD5C7E">
              <w:rPr>
                <w:rFonts w:ascii="Times New Roman" w:eastAsia="Times New Roman" w:hAnsi="Times New Roman" w:cs="Times New Roman"/>
                <w:sz w:val="16"/>
                <w:szCs w:val="16"/>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центральный</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центральная</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панели</w:t>
            </w: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30</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145,9</w:t>
            </w:r>
          </w:p>
        </w:tc>
        <w:tc>
          <w:tcPr>
            <w:tcW w:w="709" w:type="dxa"/>
            <w:gridSpan w:val="2"/>
            <w:tcBorders>
              <w:top w:val="nil"/>
              <w:left w:val="nil"/>
              <w:bottom w:val="single" w:sz="4" w:space="0" w:color="auto"/>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434,9</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1248</w:t>
            </w:r>
          </w:p>
        </w:tc>
      </w:tr>
      <w:tr w:rsidR="00AD5C7E" w:rsidRPr="00AD5C7E" w:rsidTr="00A77CF4">
        <w:trPr>
          <w:gridAfter w:val="1"/>
          <w:wAfter w:w="339"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с</w:t>
            </w:r>
            <w:proofErr w:type="gramStart"/>
            <w:r w:rsidRPr="00AD5C7E">
              <w:rPr>
                <w:rFonts w:ascii="Times New Roman" w:eastAsia="Times New Roman" w:hAnsi="Times New Roman" w:cs="Times New Roman"/>
                <w:sz w:val="16"/>
                <w:szCs w:val="16"/>
              </w:rPr>
              <w:t>.Ш</w:t>
            </w:r>
            <w:proofErr w:type="gramEnd"/>
            <w:r w:rsidRPr="00AD5C7E">
              <w:rPr>
                <w:rFonts w:ascii="Times New Roman" w:eastAsia="Times New Roman" w:hAnsi="Times New Roman" w:cs="Times New Roman"/>
                <w:sz w:val="16"/>
                <w:szCs w:val="16"/>
              </w:rPr>
              <w:t>ум, ул.Советская, д.4</w:t>
            </w:r>
          </w:p>
        </w:tc>
        <w:tc>
          <w:tcPr>
            <w:tcW w:w="425" w:type="dxa"/>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1965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2437</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705,7</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639,6</w:t>
            </w:r>
          </w:p>
        </w:tc>
        <w:tc>
          <w:tcPr>
            <w:tcW w:w="63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ц.о</w:t>
            </w:r>
            <w:proofErr w:type="spellEnd"/>
            <w:r w:rsidRPr="00AD5C7E">
              <w:rPr>
                <w:rFonts w:ascii="Times New Roman" w:eastAsia="Times New Roman" w:hAnsi="Times New Roman" w:cs="Times New Roman"/>
                <w:sz w:val="16"/>
                <w:szCs w:val="16"/>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центральный</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центральная</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кирпичные</w:t>
            </w: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34</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60,9</w:t>
            </w:r>
          </w:p>
        </w:tc>
        <w:tc>
          <w:tcPr>
            <w:tcW w:w="709" w:type="dxa"/>
            <w:gridSpan w:val="2"/>
            <w:tcBorders>
              <w:top w:val="nil"/>
              <w:left w:val="nil"/>
              <w:bottom w:val="single" w:sz="4" w:space="0" w:color="auto"/>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674</w:t>
            </w:r>
          </w:p>
        </w:tc>
      </w:tr>
      <w:tr w:rsidR="00AD5C7E" w:rsidRPr="00AD5C7E" w:rsidTr="00A77CF4">
        <w:trPr>
          <w:gridAfter w:val="1"/>
          <w:wAfter w:w="339"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с</w:t>
            </w:r>
            <w:proofErr w:type="gramStart"/>
            <w:r w:rsidRPr="00AD5C7E">
              <w:rPr>
                <w:rFonts w:ascii="Times New Roman" w:eastAsia="Times New Roman" w:hAnsi="Times New Roman" w:cs="Times New Roman"/>
                <w:sz w:val="16"/>
                <w:szCs w:val="16"/>
              </w:rPr>
              <w:t>.Ш</w:t>
            </w:r>
            <w:proofErr w:type="gramEnd"/>
            <w:r w:rsidRPr="00AD5C7E">
              <w:rPr>
                <w:rFonts w:ascii="Times New Roman" w:eastAsia="Times New Roman" w:hAnsi="Times New Roman" w:cs="Times New Roman"/>
                <w:sz w:val="16"/>
                <w:szCs w:val="16"/>
              </w:rPr>
              <w:t>ум, ул.Советская, д.5</w:t>
            </w:r>
          </w:p>
        </w:tc>
        <w:tc>
          <w:tcPr>
            <w:tcW w:w="425" w:type="dxa"/>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1965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2533</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729,4</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654,5</w:t>
            </w:r>
          </w:p>
        </w:tc>
        <w:tc>
          <w:tcPr>
            <w:tcW w:w="63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ц.о</w:t>
            </w:r>
            <w:proofErr w:type="spellEnd"/>
            <w:r w:rsidRPr="00AD5C7E">
              <w:rPr>
                <w:rFonts w:ascii="Times New Roman" w:eastAsia="Times New Roman" w:hAnsi="Times New Roman" w:cs="Times New Roman"/>
                <w:sz w:val="16"/>
                <w:szCs w:val="16"/>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центральный</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центральная</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кирпичные</w:t>
            </w: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38</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61,1</w:t>
            </w:r>
          </w:p>
        </w:tc>
        <w:tc>
          <w:tcPr>
            <w:tcW w:w="709" w:type="dxa"/>
            <w:gridSpan w:val="2"/>
            <w:tcBorders>
              <w:top w:val="nil"/>
              <w:left w:val="nil"/>
              <w:bottom w:val="single" w:sz="4" w:space="0" w:color="auto"/>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674</w:t>
            </w:r>
          </w:p>
        </w:tc>
      </w:tr>
      <w:tr w:rsidR="00AD5C7E" w:rsidRPr="00AD5C7E" w:rsidTr="00A77CF4">
        <w:trPr>
          <w:gridAfter w:val="1"/>
          <w:wAfter w:w="339"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с</w:t>
            </w:r>
            <w:proofErr w:type="gramStart"/>
            <w:r w:rsidRPr="00AD5C7E">
              <w:rPr>
                <w:rFonts w:ascii="Times New Roman" w:eastAsia="Times New Roman" w:hAnsi="Times New Roman" w:cs="Times New Roman"/>
                <w:sz w:val="16"/>
                <w:szCs w:val="16"/>
              </w:rPr>
              <w:t>.Ш</w:t>
            </w:r>
            <w:proofErr w:type="gramEnd"/>
            <w:r w:rsidRPr="00AD5C7E">
              <w:rPr>
                <w:rFonts w:ascii="Times New Roman" w:eastAsia="Times New Roman" w:hAnsi="Times New Roman" w:cs="Times New Roman"/>
                <w:sz w:val="16"/>
                <w:szCs w:val="16"/>
              </w:rPr>
              <w:t>ум, ул.Советская, д.6</w:t>
            </w:r>
          </w:p>
        </w:tc>
        <w:tc>
          <w:tcPr>
            <w:tcW w:w="425" w:type="dxa"/>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1965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2524</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718,1</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642,9</w:t>
            </w:r>
          </w:p>
        </w:tc>
        <w:tc>
          <w:tcPr>
            <w:tcW w:w="63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ц.о</w:t>
            </w:r>
            <w:proofErr w:type="spellEnd"/>
            <w:r w:rsidRPr="00AD5C7E">
              <w:rPr>
                <w:rFonts w:ascii="Times New Roman" w:eastAsia="Times New Roman" w:hAnsi="Times New Roman" w:cs="Times New Roman"/>
                <w:sz w:val="16"/>
                <w:szCs w:val="16"/>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центральный</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центральная</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кирпичные</w:t>
            </w: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43</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59,2</w:t>
            </w:r>
          </w:p>
        </w:tc>
        <w:tc>
          <w:tcPr>
            <w:tcW w:w="709" w:type="dxa"/>
            <w:gridSpan w:val="2"/>
            <w:tcBorders>
              <w:top w:val="nil"/>
              <w:left w:val="nil"/>
              <w:bottom w:val="single" w:sz="4" w:space="0" w:color="auto"/>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r w:rsidRPr="00AD5C7E">
              <w:rPr>
                <w:rFonts w:ascii="Times New Roman" w:eastAsia="Times New Roman" w:hAnsi="Times New Roman" w:cs="Times New Roman"/>
                <w:b/>
                <w:bCs/>
                <w:sz w:val="16"/>
                <w:szCs w:val="16"/>
              </w:rPr>
              <w:t>-</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674</w:t>
            </w:r>
          </w:p>
        </w:tc>
      </w:tr>
      <w:tr w:rsidR="00AD5C7E" w:rsidRPr="00AD5C7E" w:rsidTr="00A77CF4">
        <w:trPr>
          <w:gridAfter w:val="1"/>
          <w:wAfter w:w="339"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с</w:t>
            </w:r>
            <w:proofErr w:type="gramStart"/>
            <w:r w:rsidRPr="00AD5C7E">
              <w:rPr>
                <w:rFonts w:ascii="Times New Roman" w:eastAsia="Times New Roman" w:hAnsi="Times New Roman" w:cs="Times New Roman"/>
                <w:sz w:val="16"/>
                <w:szCs w:val="16"/>
              </w:rPr>
              <w:t>.Ш</w:t>
            </w:r>
            <w:proofErr w:type="gramEnd"/>
            <w:r w:rsidRPr="00AD5C7E">
              <w:rPr>
                <w:rFonts w:ascii="Times New Roman" w:eastAsia="Times New Roman" w:hAnsi="Times New Roman" w:cs="Times New Roman"/>
                <w:sz w:val="16"/>
                <w:szCs w:val="16"/>
              </w:rPr>
              <w:t>ум, ул.Советская, д.7</w:t>
            </w:r>
          </w:p>
        </w:tc>
        <w:tc>
          <w:tcPr>
            <w:tcW w:w="425" w:type="dxa"/>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1976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4468</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1403,1</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1247,3</w:t>
            </w:r>
          </w:p>
        </w:tc>
        <w:tc>
          <w:tcPr>
            <w:tcW w:w="63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ц.о</w:t>
            </w:r>
            <w:proofErr w:type="spellEnd"/>
            <w:r w:rsidRPr="00AD5C7E">
              <w:rPr>
                <w:rFonts w:ascii="Times New Roman" w:eastAsia="Times New Roman" w:hAnsi="Times New Roman" w:cs="Times New Roman"/>
                <w:sz w:val="16"/>
                <w:szCs w:val="16"/>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центральный</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центральная</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панели</w:t>
            </w: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30</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145</w:t>
            </w:r>
          </w:p>
        </w:tc>
        <w:tc>
          <w:tcPr>
            <w:tcW w:w="709" w:type="dxa"/>
            <w:gridSpan w:val="2"/>
            <w:tcBorders>
              <w:top w:val="nil"/>
              <w:left w:val="nil"/>
              <w:bottom w:val="single" w:sz="4" w:space="0" w:color="auto"/>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434</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1243</w:t>
            </w:r>
          </w:p>
        </w:tc>
      </w:tr>
      <w:tr w:rsidR="00AD5C7E" w:rsidRPr="00AD5C7E" w:rsidTr="00A77CF4">
        <w:trPr>
          <w:gridAfter w:val="1"/>
          <w:wAfter w:w="339"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с</w:t>
            </w:r>
            <w:proofErr w:type="gramStart"/>
            <w:r w:rsidRPr="00AD5C7E">
              <w:rPr>
                <w:rFonts w:ascii="Times New Roman" w:eastAsia="Times New Roman" w:hAnsi="Times New Roman" w:cs="Times New Roman"/>
                <w:sz w:val="16"/>
                <w:szCs w:val="16"/>
              </w:rPr>
              <w:t>.Ш</w:t>
            </w:r>
            <w:proofErr w:type="gramEnd"/>
            <w:r w:rsidRPr="00AD5C7E">
              <w:rPr>
                <w:rFonts w:ascii="Times New Roman" w:eastAsia="Times New Roman" w:hAnsi="Times New Roman" w:cs="Times New Roman"/>
                <w:sz w:val="16"/>
                <w:szCs w:val="16"/>
              </w:rPr>
              <w:t>ум, ул.Советская, д.8</w:t>
            </w:r>
          </w:p>
        </w:tc>
        <w:tc>
          <w:tcPr>
            <w:tcW w:w="425" w:type="dxa"/>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1982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2761</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800,3</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734,2</w:t>
            </w:r>
          </w:p>
        </w:tc>
        <w:tc>
          <w:tcPr>
            <w:tcW w:w="63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ц.о</w:t>
            </w:r>
            <w:proofErr w:type="spellEnd"/>
            <w:r w:rsidRPr="00AD5C7E">
              <w:rPr>
                <w:rFonts w:ascii="Times New Roman" w:eastAsia="Times New Roman" w:hAnsi="Times New Roman" w:cs="Times New Roman"/>
                <w:sz w:val="16"/>
                <w:szCs w:val="16"/>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центральный</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центральная</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кирпичные</w:t>
            </w: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30</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59,8</w:t>
            </w:r>
          </w:p>
        </w:tc>
        <w:tc>
          <w:tcPr>
            <w:tcW w:w="709" w:type="dxa"/>
            <w:gridSpan w:val="2"/>
            <w:tcBorders>
              <w:top w:val="nil"/>
              <w:left w:val="nil"/>
              <w:bottom w:val="single" w:sz="4" w:space="0" w:color="auto"/>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r w:rsidRPr="00AD5C7E">
              <w:rPr>
                <w:rFonts w:ascii="Times New Roman" w:eastAsia="Times New Roman" w:hAnsi="Times New Roman" w:cs="Times New Roman"/>
                <w:b/>
                <w:bCs/>
                <w:sz w:val="16"/>
                <w:szCs w:val="16"/>
              </w:rPr>
              <w:t>-</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735</w:t>
            </w:r>
          </w:p>
        </w:tc>
      </w:tr>
      <w:tr w:rsidR="00AD5C7E" w:rsidRPr="00AD5C7E" w:rsidTr="00A77CF4">
        <w:trPr>
          <w:gridAfter w:val="1"/>
          <w:wAfter w:w="339"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с</w:t>
            </w:r>
            <w:proofErr w:type="gramStart"/>
            <w:r w:rsidRPr="00AD5C7E">
              <w:rPr>
                <w:rFonts w:ascii="Times New Roman" w:eastAsia="Times New Roman" w:hAnsi="Times New Roman" w:cs="Times New Roman"/>
                <w:sz w:val="16"/>
                <w:szCs w:val="16"/>
              </w:rPr>
              <w:t>.Ш</w:t>
            </w:r>
            <w:proofErr w:type="gramEnd"/>
            <w:r w:rsidRPr="00AD5C7E">
              <w:rPr>
                <w:rFonts w:ascii="Times New Roman" w:eastAsia="Times New Roman" w:hAnsi="Times New Roman" w:cs="Times New Roman"/>
                <w:sz w:val="16"/>
                <w:szCs w:val="16"/>
              </w:rPr>
              <w:t>ум, ул.Советская, д.9</w:t>
            </w:r>
          </w:p>
        </w:tc>
        <w:tc>
          <w:tcPr>
            <w:tcW w:w="425" w:type="dxa"/>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1994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1971</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669,9</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470,9</w:t>
            </w:r>
          </w:p>
        </w:tc>
        <w:tc>
          <w:tcPr>
            <w:tcW w:w="63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ц.о</w:t>
            </w:r>
            <w:proofErr w:type="spellEnd"/>
            <w:r w:rsidRPr="00AD5C7E">
              <w:rPr>
                <w:rFonts w:ascii="Times New Roman" w:eastAsia="Times New Roman" w:hAnsi="Times New Roman" w:cs="Times New Roman"/>
                <w:sz w:val="16"/>
                <w:szCs w:val="16"/>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центральный</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центральная</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бетонные блоки</w:t>
            </w: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30</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53,4</w:t>
            </w:r>
          </w:p>
        </w:tc>
        <w:tc>
          <w:tcPr>
            <w:tcW w:w="709" w:type="dxa"/>
            <w:gridSpan w:val="2"/>
            <w:tcBorders>
              <w:top w:val="nil"/>
              <w:left w:val="nil"/>
              <w:bottom w:val="single" w:sz="4" w:space="0" w:color="auto"/>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208,6</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r w:rsidRPr="00AD5C7E">
              <w:rPr>
                <w:rFonts w:ascii="Times New Roman" w:eastAsia="Times New Roman" w:hAnsi="Times New Roman" w:cs="Times New Roman"/>
                <w:b/>
                <w:bCs/>
                <w:sz w:val="16"/>
                <w:szCs w:val="16"/>
              </w:rPr>
              <w:t>-</w:t>
            </w:r>
          </w:p>
        </w:tc>
      </w:tr>
      <w:tr w:rsidR="00AD5C7E" w:rsidRPr="00AD5C7E" w:rsidTr="00A77CF4">
        <w:trPr>
          <w:gridAfter w:val="1"/>
          <w:wAfter w:w="339"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с</w:t>
            </w:r>
            <w:proofErr w:type="gramStart"/>
            <w:r w:rsidRPr="00AD5C7E">
              <w:rPr>
                <w:rFonts w:ascii="Times New Roman" w:eastAsia="Times New Roman" w:hAnsi="Times New Roman" w:cs="Times New Roman"/>
                <w:sz w:val="16"/>
                <w:szCs w:val="16"/>
              </w:rPr>
              <w:t>.Ш</w:t>
            </w:r>
            <w:proofErr w:type="gramEnd"/>
            <w:r w:rsidRPr="00AD5C7E">
              <w:rPr>
                <w:rFonts w:ascii="Times New Roman" w:eastAsia="Times New Roman" w:hAnsi="Times New Roman" w:cs="Times New Roman"/>
                <w:sz w:val="16"/>
                <w:szCs w:val="16"/>
              </w:rPr>
              <w:t>ум, ул.Советская, д.10</w:t>
            </w:r>
          </w:p>
        </w:tc>
        <w:tc>
          <w:tcPr>
            <w:tcW w:w="425" w:type="dxa"/>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1974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4011</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1031,8</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765</w:t>
            </w:r>
          </w:p>
        </w:tc>
        <w:tc>
          <w:tcPr>
            <w:tcW w:w="63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ц.о</w:t>
            </w:r>
            <w:proofErr w:type="spellEnd"/>
            <w:r w:rsidRPr="00AD5C7E">
              <w:rPr>
                <w:rFonts w:ascii="Times New Roman" w:eastAsia="Times New Roman" w:hAnsi="Times New Roman" w:cs="Times New Roman"/>
                <w:sz w:val="16"/>
                <w:szCs w:val="16"/>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центральный</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центральная</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кирпичные</w:t>
            </w: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31</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66,2</w:t>
            </w:r>
          </w:p>
        </w:tc>
        <w:tc>
          <w:tcPr>
            <w:tcW w:w="709" w:type="dxa"/>
            <w:gridSpan w:val="2"/>
            <w:tcBorders>
              <w:top w:val="nil"/>
              <w:left w:val="nil"/>
              <w:bottom w:val="single" w:sz="4" w:space="0" w:color="auto"/>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194,2</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764</w:t>
            </w:r>
          </w:p>
        </w:tc>
      </w:tr>
      <w:tr w:rsidR="00AD5C7E" w:rsidRPr="00AD5C7E" w:rsidTr="00A77CF4">
        <w:trPr>
          <w:gridAfter w:val="1"/>
          <w:wAfter w:w="339"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с</w:t>
            </w:r>
            <w:proofErr w:type="gramStart"/>
            <w:r w:rsidRPr="00AD5C7E">
              <w:rPr>
                <w:rFonts w:ascii="Times New Roman" w:eastAsia="Times New Roman" w:hAnsi="Times New Roman" w:cs="Times New Roman"/>
                <w:sz w:val="16"/>
                <w:szCs w:val="16"/>
              </w:rPr>
              <w:t>.Ш</w:t>
            </w:r>
            <w:proofErr w:type="gramEnd"/>
            <w:r w:rsidRPr="00AD5C7E">
              <w:rPr>
                <w:rFonts w:ascii="Times New Roman" w:eastAsia="Times New Roman" w:hAnsi="Times New Roman" w:cs="Times New Roman"/>
                <w:sz w:val="16"/>
                <w:szCs w:val="16"/>
              </w:rPr>
              <w:t>ум, ул.Советская, д.11</w:t>
            </w:r>
          </w:p>
        </w:tc>
        <w:tc>
          <w:tcPr>
            <w:tcW w:w="425" w:type="dxa"/>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1982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6652</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1999,9</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1367,5</w:t>
            </w:r>
          </w:p>
        </w:tc>
        <w:tc>
          <w:tcPr>
            <w:tcW w:w="63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ц.о</w:t>
            </w:r>
            <w:proofErr w:type="spellEnd"/>
            <w:r w:rsidRPr="00AD5C7E">
              <w:rPr>
                <w:rFonts w:ascii="Times New Roman" w:eastAsia="Times New Roman" w:hAnsi="Times New Roman" w:cs="Times New Roman"/>
                <w:sz w:val="16"/>
                <w:szCs w:val="16"/>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центральный</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центральная</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панели</w:t>
            </w: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25</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121,5</w:t>
            </w:r>
          </w:p>
        </w:tc>
        <w:tc>
          <w:tcPr>
            <w:tcW w:w="709" w:type="dxa"/>
            <w:gridSpan w:val="2"/>
            <w:tcBorders>
              <w:top w:val="nil"/>
              <w:left w:val="nil"/>
              <w:bottom w:val="single" w:sz="4" w:space="0" w:color="auto"/>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473,1</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1367</w:t>
            </w:r>
          </w:p>
        </w:tc>
      </w:tr>
      <w:tr w:rsidR="00AD5C7E" w:rsidRPr="00AD5C7E" w:rsidTr="00A77CF4">
        <w:trPr>
          <w:gridAfter w:val="1"/>
          <w:wAfter w:w="339"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с</w:t>
            </w:r>
            <w:proofErr w:type="gramStart"/>
            <w:r w:rsidRPr="00AD5C7E">
              <w:rPr>
                <w:rFonts w:ascii="Times New Roman" w:eastAsia="Times New Roman" w:hAnsi="Times New Roman" w:cs="Times New Roman"/>
                <w:sz w:val="16"/>
                <w:szCs w:val="16"/>
              </w:rPr>
              <w:t>.Ш</w:t>
            </w:r>
            <w:proofErr w:type="gramEnd"/>
            <w:r w:rsidRPr="00AD5C7E">
              <w:rPr>
                <w:rFonts w:ascii="Times New Roman" w:eastAsia="Times New Roman" w:hAnsi="Times New Roman" w:cs="Times New Roman"/>
                <w:sz w:val="16"/>
                <w:szCs w:val="16"/>
              </w:rPr>
              <w:t>ум, ул.Советская, д.12</w:t>
            </w:r>
          </w:p>
        </w:tc>
        <w:tc>
          <w:tcPr>
            <w:tcW w:w="425" w:type="dxa"/>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1982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6464</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1546</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1383,4</w:t>
            </w:r>
          </w:p>
        </w:tc>
        <w:tc>
          <w:tcPr>
            <w:tcW w:w="63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ц.о</w:t>
            </w:r>
            <w:proofErr w:type="spellEnd"/>
            <w:r w:rsidRPr="00AD5C7E">
              <w:rPr>
                <w:rFonts w:ascii="Times New Roman" w:eastAsia="Times New Roman" w:hAnsi="Times New Roman" w:cs="Times New Roman"/>
                <w:sz w:val="16"/>
                <w:szCs w:val="16"/>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центральный</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центральная</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панели</w:t>
            </w: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20</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124,8</w:t>
            </w:r>
          </w:p>
        </w:tc>
        <w:tc>
          <w:tcPr>
            <w:tcW w:w="709" w:type="dxa"/>
            <w:gridSpan w:val="2"/>
            <w:tcBorders>
              <w:top w:val="nil"/>
              <w:left w:val="nil"/>
              <w:bottom w:val="single" w:sz="4" w:space="0" w:color="auto"/>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476,9</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2367</w:t>
            </w:r>
          </w:p>
        </w:tc>
      </w:tr>
      <w:tr w:rsidR="00AD5C7E" w:rsidRPr="00AD5C7E" w:rsidTr="00A77CF4">
        <w:trPr>
          <w:gridAfter w:val="1"/>
          <w:wAfter w:w="339"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с</w:t>
            </w:r>
            <w:proofErr w:type="gramStart"/>
            <w:r w:rsidRPr="00AD5C7E">
              <w:rPr>
                <w:rFonts w:ascii="Times New Roman" w:eastAsia="Times New Roman" w:hAnsi="Times New Roman" w:cs="Times New Roman"/>
                <w:sz w:val="16"/>
                <w:szCs w:val="16"/>
              </w:rPr>
              <w:t>.Ш</w:t>
            </w:r>
            <w:proofErr w:type="gramEnd"/>
            <w:r w:rsidRPr="00AD5C7E">
              <w:rPr>
                <w:rFonts w:ascii="Times New Roman" w:eastAsia="Times New Roman" w:hAnsi="Times New Roman" w:cs="Times New Roman"/>
                <w:sz w:val="16"/>
                <w:szCs w:val="16"/>
              </w:rPr>
              <w:t>ум, ул.Советская, д.13</w:t>
            </w:r>
          </w:p>
        </w:tc>
        <w:tc>
          <w:tcPr>
            <w:tcW w:w="425" w:type="dxa"/>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1982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6632</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2033,7</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1391</w:t>
            </w:r>
          </w:p>
        </w:tc>
        <w:tc>
          <w:tcPr>
            <w:tcW w:w="63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ц.о</w:t>
            </w:r>
            <w:proofErr w:type="spellEnd"/>
            <w:r w:rsidRPr="00AD5C7E">
              <w:rPr>
                <w:rFonts w:ascii="Times New Roman" w:eastAsia="Times New Roman" w:hAnsi="Times New Roman" w:cs="Times New Roman"/>
                <w:sz w:val="16"/>
                <w:szCs w:val="16"/>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центральный</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центральная</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панели</w:t>
            </w: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30</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127,4</w:t>
            </w:r>
          </w:p>
        </w:tc>
        <w:tc>
          <w:tcPr>
            <w:tcW w:w="709" w:type="dxa"/>
            <w:gridSpan w:val="2"/>
            <w:tcBorders>
              <w:top w:val="nil"/>
              <w:left w:val="nil"/>
              <w:bottom w:val="single" w:sz="4" w:space="0" w:color="auto"/>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477,5</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1391</w:t>
            </w:r>
          </w:p>
        </w:tc>
      </w:tr>
      <w:tr w:rsidR="00AD5C7E" w:rsidRPr="00AD5C7E" w:rsidTr="00A77CF4">
        <w:trPr>
          <w:gridAfter w:val="1"/>
          <w:wAfter w:w="339"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с</w:t>
            </w:r>
            <w:proofErr w:type="gramStart"/>
            <w:r w:rsidRPr="00AD5C7E">
              <w:rPr>
                <w:rFonts w:ascii="Times New Roman" w:eastAsia="Times New Roman" w:hAnsi="Times New Roman" w:cs="Times New Roman"/>
                <w:sz w:val="16"/>
                <w:szCs w:val="16"/>
              </w:rPr>
              <w:t>.Ш</w:t>
            </w:r>
            <w:proofErr w:type="gramEnd"/>
            <w:r w:rsidRPr="00AD5C7E">
              <w:rPr>
                <w:rFonts w:ascii="Times New Roman" w:eastAsia="Times New Roman" w:hAnsi="Times New Roman" w:cs="Times New Roman"/>
                <w:sz w:val="16"/>
                <w:szCs w:val="16"/>
              </w:rPr>
              <w:t>ум, ул.Советская, д.14</w:t>
            </w:r>
          </w:p>
        </w:tc>
        <w:tc>
          <w:tcPr>
            <w:tcW w:w="425" w:type="dxa"/>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1977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6071</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1877,2</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1256,9</w:t>
            </w:r>
          </w:p>
        </w:tc>
        <w:tc>
          <w:tcPr>
            <w:tcW w:w="63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ц.о</w:t>
            </w:r>
            <w:proofErr w:type="spellEnd"/>
            <w:r w:rsidRPr="00AD5C7E">
              <w:rPr>
                <w:rFonts w:ascii="Times New Roman" w:eastAsia="Times New Roman" w:hAnsi="Times New Roman" w:cs="Times New Roman"/>
                <w:sz w:val="16"/>
                <w:szCs w:val="16"/>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центральный</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центральная</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панели</w:t>
            </w: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19</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145,9</w:t>
            </w:r>
          </w:p>
        </w:tc>
        <w:tc>
          <w:tcPr>
            <w:tcW w:w="709" w:type="dxa"/>
            <w:gridSpan w:val="2"/>
            <w:tcBorders>
              <w:top w:val="nil"/>
              <w:left w:val="nil"/>
              <w:bottom w:val="single" w:sz="4" w:space="0" w:color="auto"/>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461,6</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1256</w:t>
            </w:r>
          </w:p>
        </w:tc>
      </w:tr>
      <w:tr w:rsidR="00AD5C7E" w:rsidRPr="00AD5C7E" w:rsidTr="00A77CF4">
        <w:trPr>
          <w:gridAfter w:val="1"/>
          <w:wAfter w:w="339"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с</w:t>
            </w:r>
            <w:proofErr w:type="gramStart"/>
            <w:r w:rsidRPr="00AD5C7E">
              <w:rPr>
                <w:rFonts w:ascii="Times New Roman" w:eastAsia="Times New Roman" w:hAnsi="Times New Roman" w:cs="Times New Roman"/>
                <w:sz w:val="16"/>
                <w:szCs w:val="16"/>
              </w:rPr>
              <w:t>.Ш</w:t>
            </w:r>
            <w:proofErr w:type="gramEnd"/>
            <w:r w:rsidRPr="00AD5C7E">
              <w:rPr>
                <w:rFonts w:ascii="Times New Roman" w:eastAsia="Times New Roman" w:hAnsi="Times New Roman" w:cs="Times New Roman"/>
                <w:sz w:val="16"/>
                <w:szCs w:val="16"/>
              </w:rPr>
              <w:t>ум, ул.Советская, д.15</w:t>
            </w:r>
          </w:p>
        </w:tc>
        <w:tc>
          <w:tcPr>
            <w:tcW w:w="425" w:type="dxa"/>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1984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6644</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2029,8</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1391,6</w:t>
            </w:r>
          </w:p>
        </w:tc>
        <w:tc>
          <w:tcPr>
            <w:tcW w:w="63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ц.о</w:t>
            </w:r>
            <w:proofErr w:type="spellEnd"/>
            <w:r w:rsidRPr="00AD5C7E">
              <w:rPr>
                <w:rFonts w:ascii="Times New Roman" w:eastAsia="Times New Roman" w:hAnsi="Times New Roman" w:cs="Times New Roman"/>
                <w:sz w:val="16"/>
                <w:szCs w:val="16"/>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центральный</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центральная</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панели</w:t>
            </w: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25</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126,4</w:t>
            </w:r>
          </w:p>
        </w:tc>
        <w:tc>
          <w:tcPr>
            <w:tcW w:w="709" w:type="dxa"/>
            <w:gridSpan w:val="2"/>
            <w:tcBorders>
              <w:top w:val="nil"/>
              <w:left w:val="nil"/>
              <w:bottom w:val="single" w:sz="4" w:space="0" w:color="auto"/>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476,5</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1389</w:t>
            </w:r>
          </w:p>
        </w:tc>
      </w:tr>
      <w:tr w:rsidR="00AD5C7E" w:rsidRPr="00AD5C7E" w:rsidTr="00A77CF4">
        <w:trPr>
          <w:gridAfter w:val="1"/>
          <w:wAfter w:w="339"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с</w:t>
            </w:r>
            <w:proofErr w:type="gramStart"/>
            <w:r w:rsidRPr="00AD5C7E">
              <w:rPr>
                <w:rFonts w:ascii="Times New Roman" w:eastAsia="Times New Roman" w:hAnsi="Times New Roman" w:cs="Times New Roman"/>
                <w:sz w:val="16"/>
                <w:szCs w:val="16"/>
              </w:rPr>
              <w:t>.Ш</w:t>
            </w:r>
            <w:proofErr w:type="gramEnd"/>
            <w:r w:rsidRPr="00AD5C7E">
              <w:rPr>
                <w:rFonts w:ascii="Times New Roman" w:eastAsia="Times New Roman" w:hAnsi="Times New Roman" w:cs="Times New Roman"/>
                <w:sz w:val="16"/>
                <w:szCs w:val="16"/>
              </w:rPr>
              <w:t>ум, ул.Советская, д.16</w:t>
            </w:r>
          </w:p>
        </w:tc>
        <w:tc>
          <w:tcPr>
            <w:tcW w:w="425" w:type="dxa"/>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1978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6765</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1984</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1359,6</w:t>
            </w:r>
          </w:p>
        </w:tc>
        <w:tc>
          <w:tcPr>
            <w:tcW w:w="63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ц.о</w:t>
            </w:r>
            <w:proofErr w:type="spellEnd"/>
            <w:r w:rsidRPr="00AD5C7E">
              <w:rPr>
                <w:rFonts w:ascii="Times New Roman" w:eastAsia="Times New Roman" w:hAnsi="Times New Roman" w:cs="Times New Roman"/>
                <w:sz w:val="16"/>
                <w:szCs w:val="16"/>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центральный</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центральная</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панели</w:t>
            </w: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25</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123,5</w:t>
            </w:r>
          </w:p>
        </w:tc>
        <w:tc>
          <w:tcPr>
            <w:tcW w:w="709" w:type="dxa"/>
            <w:gridSpan w:val="2"/>
            <w:tcBorders>
              <w:top w:val="nil"/>
              <w:left w:val="nil"/>
              <w:bottom w:val="single" w:sz="4" w:space="0" w:color="auto"/>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459,5</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1360</w:t>
            </w:r>
          </w:p>
        </w:tc>
      </w:tr>
      <w:tr w:rsidR="00AD5C7E" w:rsidRPr="00AD5C7E" w:rsidTr="00A77CF4">
        <w:trPr>
          <w:gridAfter w:val="1"/>
          <w:wAfter w:w="339"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с</w:t>
            </w:r>
            <w:proofErr w:type="gramStart"/>
            <w:r w:rsidRPr="00AD5C7E">
              <w:rPr>
                <w:rFonts w:ascii="Times New Roman" w:eastAsia="Times New Roman" w:hAnsi="Times New Roman" w:cs="Times New Roman"/>
                <w:sz w:val="16"/>
                <w:szCs w:val="16"/>
              </w:rPr>
              <w:t>.Ш</w:t>
            </w:r>
            <w:proofErr w:type="gramEnd"/>
            <w:r w:rsidRPr="00AD5C7E">
              <w:rPr>
                <w:rFonts w:ascii="Times New Roman" w:eastAsia="Times New Roman" w:hAnsi="Times New Roman" w:cs="Times New Roman"/>
                <w:sz w:val="16"/>
                <w:szCs w:val="16"/>
              </w:rPr>
              <w:t>ум, ул.Советская, д.17</w:t>
            </w:r>
          </w:p>
        </w:tc>
        <w:tc>
          <w:tcPr>
            <w:tcW w:w="425" w:type="dxa"/>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1973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4305</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1277,1</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792,9</w:t>
            </w:r>
          </w:p>
        </w:tc>
        <w:tc>
          <w:tcPr>
            <w:tcW w:w="63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ц.о</w:t>
            </w:r>
            <w:proofErr w:type="spellEnd"/>
            <w:r w:rsidRPr="00AD5C7E">
              <w:rPr>
                <w:rFonts w:ascii="Times New Roman" w:eastAsia="Times New Roman" w:hAnsi="Times New Roman" w:cs="Times New Roman"/>
                <w:sz w:val="16"/>
                <w:szCs w:val="16"/>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центральный</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центральная</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бетонные блоки</w:t>
            </w: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35</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84,6</w:t>
            </w:r>
          </w:p>
        </w:tc>
        <w:tc>
          <w:tcPr>
            <w:tcW w:w="709" w:type="dxa"/>
            <w:gridSpan w:val="2"/>
            <w:tcBorders>
              <w:top w:val="nil"/>
              <w:left w:val="nil"/>
              <w:bottom w:val="single" w:sz="4" w:space="0" w:color="auto"/>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399,6</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834</w:t>
            </w:r>
          </w:p>
        </w:tc>
      </w:tr>
      <w:tr w:rsidR="00AD5C7E" w:rsidRPr="00AD5C7E" w:rsidTr="00A77CF4">
        <w:trPr>
          <w:gridAfter w:val="1"/>
          <w:wAfter w:w="339"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с</w:t>
            </w:r>
            <w:proofErr w:type="gramStart"/>
            <w:r w:rsidRPr="00AD5C7E">
              <w:rPr>
                <w:rFonts w:ascii="Times New Roman" w:eastAsia="Times New Roman" w:hAnsi="Times New Roman" w:cs="Times New Roman"/>
                <w:sz w:val="16"/>
                <w:szCs w:val="16"/>
              </w:rPr>
              <w:t>.Ш</w:t>
            </w:r>
            <w:proofErr w:type="gramEnd"/>
            <w:r w:rsidRPr="00AD5C7E">
              <w:rPr>
                <w:rFonts w:ascii="Times New Roman" w:eastAsia="Times New Roman" w:hAnsi="Times New Roman" w:cs="Times New Roman"/>
                <w:sz w:val="16"/>
                <w:szCs w:val="16"/>
              </w:rPr>
              <w:t>ум, ул.Советская, д.18</w:t>
            </w:r>
          </w:p>
        </w:tc>
        <w:tc>
          <w:tcPr>
            <w:tcW w:w="425" w:type="dxa"/>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1973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4296</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1285,2</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793,1</w:t>
            </w:r>
          </w:p>
        </w:tc>
        <w:tc>
          <w:tcPr>
            <w:tcW w:w="63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ц.о</w:t>
            </w:r>
            <w:proofErr w:type="spellEnd"/>
            <w:r w:rsidRPr="00AD5C7E">
              <w:rPr>
                <w:rFonts w:ascii="Times New Roman" w:eastAsia="Times New Roman" w:hAnsi="Times New Roman" w:cs="Times New Roman"/>
                <w:sz w:val="16"/>
                <w:szCs w:val="16"/>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центральный</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центральная</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бетонные блоки</w:t>
            </w: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36</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85</w:t>
            </w:r>
          </w:p>
        </w:tc>
        <w:tc>
          <w:tcPr>
            <w:tcW w:w="709" w:type="dxa"/>
            <w:gridSpan w:val="2"/>
            <w:tcBorders>
              <w:top w:val="nil"/>
              <w:left w:val="nil"/>
              <w:bottom w:val="single" w:sz="4" w:space="0" w:color="auto"/>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407,1</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834</w:t>
            </w:r>
          </w:p>
        </w:tc>
      </w:tr>
      <w:tr w:rsidR="00AD5C7E" w:rsidRPr="00AD5C7E" w:rsidTr="00A77CF4">
        <w:trPr>
          <w:gridAfter w:val="1"/>
          <w:wAfter w:w="339"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с</w:t>
            </w:r>
            <w:proofErr w:type="gramStart"/>
            <w:r w:rsidRPr="00AD5C7E">
              <w:rPr>
                <w:rFonts w:ascii="Times New Roman" w:eastAsia="Times New Roman" w:hAnsi="Times New Roman" w:cs="Times New Roman"/>
                <w:sz w:val="16"/>
                <w:szCs w:val="16"/>
              </w:rPr>
              <w:t>.Ш</w:t>
            </w:r>
            <w:proofErr w:type="gramEnd"/>
            <w:r w:rsidRPr="00AD5C7E">
              <w:rPr>
                <w:rFonts w:ascii="Times New Roman" w:eastAsia="Times New Roman" w:hAnsi="Times New Roman" w:cs="Times New Roman"/>
                <w:sz w:val="16"/>
                <w:szCs w:val="16"/>
              </w:rPr>
              <w:t>ум, ул.Советская, д.19</w:t>
            </w:r>
          </w:p>
        </w:tc>
        <w:tc>
          <w:tcPr>
            <w:tcW w:w="425" w:type="dxa"/>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1973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4242</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1252,1</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784,1</w:t>
            </w:r>
          </w:p>
        </w:tc>
        <w:tc>
          <w:tcPr>
            <w:tcW w:w="63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ц.о</w:t>
            </w:r>
            <w:proofErr w:type="spellEnd"/>
            <w:r w:rsidRPr="00AD5C7E">
              <w:rPr>
                <w:rFonts w:ascii="Times New Roman" w:eastAsia="Times New Roman" w:hAnsi="Times New Roman" w:cs="Times New Roman"/>
                <w:sz w:val="16"/>
                <w:szCs w:val="16"/>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центральный</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центральная</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бетонные блоки</w:t>
            </w: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40</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84,4</w:t>
            </w:r>
          </w:p>
        </w:tc>
        <w:tc>
          <w:tcPr>
            <w:tcW w:w="709" w:type="dxa"/>
            <w:gridSpan w:val="2"/>
            <w:tcBorders>
              <w:top w:val="nil"/>
              <w:left w:val="nil"/>
              <w:bottom w:val="single" w:sz="4" w:space="0" w:color="auto"/>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383,6</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785</w:t>
            </w:r>
          </w:p>
        </w:tc>
      </w:tr>
      <w:tr w:rsidR="00AD5C7E" w:rsidRPr="00AD5C7E" w:rsidTr="00A77CF4">
        <w:trPr>
          <w:gridAfter w:val="1"/>
          <w:wAfter w:w="339"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lastRenderedPageBreak/>
              <w:t>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с</w:t>
            </w:r>
            <w:proofErr w:type="gramStart"/>
            <w:r w:rsidRPr="00AD5C7E">
              <w:rPr>
                <w:rFonts w:ascii="Times New Roman" w:eastAsia="Times New Roman" w:hAnsi="Times New Roman" w:cs="Times New Roman"/>
                <w:sz w:val="16"/>
                <w:szCs w:val="16"/>
              </w:rPr>
              <w:t>.Ш</w:t>
            </w:r>
            <w:proofErr w:type="gramEnd"/>
            <w:r w:rsidRPr="00AD5C7E">
              <w:rPr>
                <w:rFonts w:ascii="Times New Roman" w:eastAsia="Times New Roman" w:hAnsi="Times New Roman" w:cs="Times New Roman"/>
                <w:sz w:val="16"/>
                <w:szCs w:val="16"/>
              </w:rPr>
              <w:t>ум, ул.Советская, д.20</w:t>
            </w:r>
          </w:p>
        </w:tc>
        <w:tc>
          <w:tcPr>
            <w:tcW w:w="425" w:type="dxa"/>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1974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4142</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1249,8</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777,9</w:t>
            </w:r>
          </w:p>
        </w:tc>
        <w:tc>
          <w:tcPr>
            <w:tcW w:w="63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ц.о</w:t>
            </w:r>
            <w:proofErr w:type="spellEnd"/>
            <w:r w:rsidRPr="00AD5C7E">
              <w:rPr>
                <w:rFonts w:ascii="Times New Roman" w:eastAsia="Times New Roman" w:hAnsi="Times New Roman" w:cs="Times New Roman"/>
                <w:sz w:val="16"/>
                <w:szCs w:val="16"/>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центральный</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центральная</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бетонные блоки</w:t>
            </w: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34</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85</w:t>
            </w:r>
          </w:p>
        </w:tc>
        <w:tc>
          <w:tcPr>
            <w:tcW w:w="709" w:type="dxa"/>
            <w:gridSpan w:val="2"/>
            <w:tcBorders>
              <w:top w:val="nil"/>
              <w:left w:val="nil"/>
              <w:bottom w:val="single" w:sz="4" w:space="0" w:color="auto"/>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386,9</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818</w:t>
            </w:r>
          </w:p>
        </w:tc>
      </w:tr>
      <w:tr w:rsidR="00AD5C7E" w:rsidRPr="00AD5C7E" w:rsidTr="00A77CF4">
        <w:trPr>
          <w:gridAfter w:val="1"/>
          <w:wAfter w:w="339"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с</w:t>
            </w:r>
            <w:proofErr w:type="gramStart"/>
            <w:r w:rsidRPr="00AD5C7E">
              <w:rPr>
                <w:rFonts w:ascii="Times New Roman" w:eastAsia="Times New Roman" w:hAnsi="Times New Roman" w:cs="Times New Roman"/>
                <w:sz w:val="16"/>
                <w:szCs w:val="16"/>
              </w:rPr>
              <w:t>.Ш</w:t>
            </w:r>
            <w:proofErr w:type="gramEnd"/>
            <w:r w:rsidRPr="00AD5C7E">
              <w:rPr>
                <w:rFonts w:ascii="Times New Roman" w:eastAsia="Times New Roman" w:hAnsi="Times New Roman" w:cs="Times New Roman"/>
                <w:sz w:val="16"/>
                <w:szCs w:val="16"/>
              </w:rPr>
              <w:t>ум, ул.Советская, д.21</w:t>
            </w:r>
          </w:p>
        </w:tc>
        <w:tc>
          <w:tcPr>
            <w:tcW w:w="425" w:type="dxa"/>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1974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4192</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1239,6</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769,2</w:t>
            </w:r>
          </w:p>
        </w:tc>
        <w:tc>
          <w:tcPr>
            <w:tcW w:w="63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ц.о</w:t>
            </w:r>
            <w:proofErr w:type="spellEnd"/>
            <w:r w:rsidRPr="00AD5C7E">
              <w:rPr>
                <w:rFonts w:ascii="Times New Roman" w:eastAsia="Times New Roman" w:hAnsi="Times New Roman" w:cs="Times New Roman"/>
                <w:sz w:val="16"/>
                <w:szCs w:val="16"/>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центральный</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центральная</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бетонные блоки</w:t>
            </w: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35</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85,7</w:t>
            </w:r>
          </w:p>
        </w:tc>
        <w:tc>
          <w:tcPr>
            <w:tcW w:w="709" w:type="dxa"/>
            <w:gridSpan w:val="2"/>
            <w:tcBorders>
              <w:top w:val="nil"/>
              <w:left w:val="nil"/>
              <w:bottom w:val="single" w:sz="4" w:space="0" w:color="auto"/>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384,7</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812</w:t>
            </w:r>
          </w:p>
        </w:tc>
      </w:tr>
      <w:tr w:rsidR="00AD5C7E" w:rsidRPr="00AD5C7E" w:rsidTr="00A77CF4">
        <w:trPr>
          <w:gridAfter w:val="1"/>
          <w:wAfter w:w="339"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с</w:t>
            </w:r>
            <w:proofErr w:type="gramStart"/>
            <w:r w:rsidRPr="00AD5C7E">
              <w:rPr>
                <w:rFonts w:ascii="Times New Roman" w:eastAsia="Times New Roman" w:hAnsi="Times New Roman" w:cs="Times New Roman"/>
                <w:sz w:val="16"/>
                <w:szCs w:val="16"/>
              </w:rPr>
              <w:t>.Ш</w:t>
            </w:r>
            <w:proofErr w:type="gramEnd"/>
            <w:r w:rsidRPr="00AD5C7E">
              <w:rPr>
                <w:rFonts w:ascii="Times New Roman" w:eastAsia="Times New Roman" w:hAnsi="Times New Roman" w:cs="Times New Roman"/>
                <w:sz w:val="16"/>
                <w:szCs w:val="16"/>
              </w:rPr>
              <w:t>ум, ул.ПМК-17, д.10</w:t>
            </w:r>
          </w:p>
        </w:tc>
        <w:tc>
          <w:tcPr>
            <w:tcW w:w="425" w:type="dxa"/>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2014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c>
          <w:tcPr>
            <w:tcW w:w="63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ц.о</w:t>
            </w:r>
            <w:proofErr w:type="spellEnd"/>
            <w:r w:rsidRPr="00AD5C7E">
              <w:rPr>
                <w:rFonts w:ascii="Times New Roman" w:eastAsia="Times New Roman" w:hAnsi="Times New Roman" w:cs="Times New Roman"/>
                <w:sz w:val="16"/>
                <w:szCs w:val="16"/>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центральный</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центральная</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color w:val="FF0000"/>
                <w:sz w:val="16"/>
                <w:szCs w:val="16"/>
              </w:rPr>
            </w:pPr>
            <w:r w:rsidRPr="00AD5C7E">
              <w:rPr>
                <w:rFonts w:ascii="Times New Roman" w:eastAsia="Times New Roman" w:hAnsi="Times New Roman" w:cs="Times New Roman"/>
                <w:b/>
                <w:bCs/>
                <w:color w:val="FF0000"/>
                <w:sz w:val="16"/>
                <w:szCs w:val="16"/>
              </w:rPr>
              <w:t>-</w:t>
            </w:r>
          </w:p>
        </w:tc>
      </w:tr>
      <w:tr w:rsidR="00AD5C7E" w:rsidRPr="00AD5C7E" w:rsidTr="00A77CF4">
        <w:trPr>
          <w:gridAfter w:val="1"/>
          <w:wAfter w:w="339"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с</w:t>
            </w:r>
            <w:proofErr w:type="gramStart"/>
            <w:r w:rsidRPr="00AD5C7E">
              <w:rPr>
                <w:rFonts w:ascii="Times New Roman" w:eastAsia="Times New Roman" w:hAnsi="Times New Roman" w:cs="Times New Roman"/>
                <w:sz w:val="16"/>
                <w:szCs w:val="16"/>
              </w:rPr>
              <w:t>.Ш</w:t>
            </w:r>
            <w:proofErr w:type="gramEnd"/>
            <w:r w:rsidRPr="00AD5C7E">
              <w:rPr>
                <w:rFonts w:ascii="Times New Roman" w:eastAsia="Times New Roman" w:hAnsi="Times New Roman" w:cs="Times New Roman"/>
                <w:sz w:val="16"/>
                <w:szCs w:val="16"/>
              </w:rPr>
              <w:t>ум, ул.ПМК-17, д.22</w:t>
            </w:r>
          </w:p>
        </w:tc>
        <w:tc>
          <w:tcPr>
            <w:tcW w:w="425" w:type="dxa"/>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1968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2796</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778,3</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721,4</w:t>
            </w:r>
          </w:p>
        </w:tc>
        <w:tc>
          <w:tcPr>
            <w:tcW w:w="63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ц.о</w:t>
            </w:r>
            <w:proofErr w:type="spellEnd"/>
            <w:r w:rsidRPr="00AD5C7E">
              <w:rPr>
                <w:rFonts w:ascii="Times New Roman" w:eastAsia="Times New Roman" w:hAnsi="Times New Roman" w:cs="Times New Roman"/>
                <w:sz w:val="16"/>
                <w:szCs w:val="16"/>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центральный</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центральная</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кирпичные</w:t>
            </w: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36</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56,9</w:t>
            </w:r>
          </w:p>
        </w:tc>
        <w:tc>
          <w:tcPr>
            <w:tcW w:w="709" w:type="dxa"/>
            <w:gridSpan w:val="2"/>
            <w:tcBorders>
              <w:top w:val="nil"/>
              <w:left w:val="nil"/>
              <w:bottom w:val="single" w:sz="4" w:space="0" w:color="auto"/>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721</w:t>
            </w:r>
          </w:p>
        </w:tc>
      </w:tr>
      <w:tr w:rsidR="00AD5C7E" w:rsidRPr="00AD5C7E" w:rsidTr="00A77CF4">
        <w:trPr>
          <w:gridAfter w:val="1"/>
          <w:wAfter w:w="339"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с</w:t>
            </w:r>
            <w:proofErr w:type="gramStart"/>
            <w:r w:rsidRPr="00AD5C7E">
              <w:rPr>
                <w:rFonts w:ascii="Times New Roman" w:eastAsia="Times New Roman" w:hAnsi="Times New Roman" w:cs="Times New Roman"/>
                <w:sz w:val="16"/>
                <w:szCs w:val="16"/>
              </w:rPr>
              <w:t>.Ш</w:t>
            </w:r>
            <w:proofErr w:type="gramEnd"/>
            <w:r w:rsidRPr="00AD5C7E">
              <w:rPr>
                <w:rFonts w:ascii="Times New Roman" w:eastAsia="Times New Roman" w:hAnsi="Times New Roman" w:cs="Times New Roman"/>
                <w:sz w:val="16"/>
                <w:szCs w:val="16"/>
              </w:rPr>
              <w:t>ум, ул.ПМК-17, д.23</w:t>
            </w:r>
          </w:p>
        </w:tc>
        <w:tc>
          <w:tcPr>
            <w:tcW w:w="425" w:type="dxa"/>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1969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2753</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772,1</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713,6</w:t>
            </w:r>
          </w:p>
        </w:tc>
        <w:tc>
          <w:tcPr>
            <w:tcW w:w="63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ц.о</w:t>
            </w:r>
            <w:proofErr w:type="spellEnd"/>
            <w:r w:rsidRPr="00AD5C7E">
              <w:rPr>
                <w:rFonts w:ascii="Times New Roman" w:eastAsia="Times New Roman" w:hAnsi="Times New Roman" w:cs="Times New Roman"/>
                <w:sz w:val="16"/>
                <w:szCs w:val="16"/>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центральный</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центральная</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кирпичные</w:t>
            </w: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36</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58,5</w:t>
            </w:r>
          </w:p>
        </w:tc>
        <w:tc>
          <w:tcPr>
            <w:tcW w:w="709" w:type="dxa"/>
            <w:gridSpan w:val="2"/>
            <w:tcBorders>
              <w:top w:val="nil"/>
              <w:left w:val="nil"/>
              <w:bottom w:val="single" w:sz="4" w:space="0" w:color="auto"/>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749</w:t>
            </w:r>
          </w:p>
        </w:tc>
      </w:tr>
      <w:tr w:rsidR="00AD5C7E" w:rsidRPr="00AD5C7E" w:rsidTr="00A77CF4">
        <w:trPr>
          <w:gridAfter w:val="1"/>
          <w:wAfter w:w="339"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с</w:t>
            </w:r>
            <w:proofErr w:type="gramStart"/>
            <w:r w:rsidRPr="00AD5C7E">
              <w:rPr>
                <w:rFonts w:ascii="Times New Roman" w:eastAsia="Times New Roman" w:hAnsi="Times New Roman" w:cs="Times New Roman"/>
                <w:sz w:val="16"/>
                <w:szCs w:val="16"/>
              </w:rPr>
              <w:t>.Ш</w:t>
            </w:r>
            <w:proofErr w:type="gramEnd"/>
            <w:r w:rsidRPr="00AD5C7E">
              <w:rPr>
                <w:rFonts w:ascii="Times New Roman" w:eastAsia="Times New Roman" w:hAnsi="Times New Roman" w:cs="Times New Roman"/>
                <w:sz w:val="16"/>
                <w:szCs w:val="16"/>
              </w:rPr>
              <w:t>ум, ул.ПМК-17, д.24</w:t>
            </w:r>
          </w:p>
        </w:tc>
        <w:tc>
          <w:tcPr>
            <w:tcW w:w="425" w:type="dxa"/>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1974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2872</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803</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732,1</w:t>
            </w:r>
          </w:p>
        </w:tc>
        <w:tc>
          <w:tcPr>
            <w:tcW w:w="63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ц.о</w:t>
            </w:r>
            <w:proofErr w:type="spellEnd"/>
            <w:r w:rsidRPr="00AD5C7E">
              <w:rPr>
                <w:rFonts w:ascii="Times New Roman" w:eastAsia="Times New Roman" w:hAnsi="Times New Roman" w:cs="Times New Roman"/>
                <w:sz w:val="16"/>
                <w:szCs w:val="16"/>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центральный</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центральная</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кирпичные</w:t>
            </w: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36</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65,3</w:t>
            </w:r>
          </w:p>
        </w:tc>
        <w:tc>
          <w:tcPr>
            <w:tcW w:w="709" w:type="dxa"/>
            <w:gridSpan w:val="2"/>
            <w:tcBorders>
              <w:top w:val="nil"/>
              <w:left w:val="nil"/>
              <w:bottom w:val="single" w:sz="4" w:space="0" w:color="auto"/>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764</w:t>
            </w:r>
          </w:p>
        </w:tc>
      </w:tr>
      <w:tr w:rsidR="00AD5C7E" w:rsidRPr="00AD5C7E" w:rsidTr="00A77CF4">
        <w:trPr>
          <w:gridAfter w:val="1"/>
          <w:wAfter w:w="339"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с</w:t>
            </w:r>
            <w:proofErr w:type="gramStart"/>
            <w:r w:rsidRPr="00AD5C7E">
              <w:rPr>
                <w:rFonts w:ascii="Times New Roman" w:eastAsia="Times New Roman" w:hAnsi="Times New Roman" w:cs="Times New Roman"/>
                <w:sz w:val="16"/>
                <w:szCs w:val="16"/>
              </w:rPr>
              <w:t>.Ш</w:t>
            </w:r>
            <w:proofErr w:type="gramEnd"/>
            <w:r w:rsidRPr="00AD5C7E">
              <w:rPr>
                <w:rFonts w:ascii="Times New Roman" w:eastAsia="Times New Roman" w:hAnsi="Times New Roman" w:cs="Times New Roman"/>
                <w:sz w:val="16"/>
                <w:szCs w:val="16"/>
              </w:rPr>
              <w:t>ум, ул.ПМК-17, д.25</w:t>
            </w:r>
          </w:p>
        </w:tc>
        <w:tc>
          <w:tcPr>
            <w:tcW w:w="425" w:type="dxa"/>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1975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2909</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806,6</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734,5</w:t>
            </w:r>
          </w:p>
        </w:tc>
        <w:tc>
          <w:tcPr>
            <w:tcW w:w="63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ц.о</w:t>
            </w:r>
            <w:proofErr w:type="spellEnd"/>
            <w:r w:rsidRPr="00AD5C7E">
              <w:rPr>
                <w:rFonts w:ascii="Times New Roman" w:eastAsia="Times New Roman" w:hAnsi="Times New Roman" w:cs="Times New Roman"/>
                <w:sz w:val="16"/>
                <w:szCs w:val="16"/>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центральный</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центральная</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кирпичные</w:t>
            </w: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35</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66,2</w:t>
            </w:r>
          </w:p>
        </w:tc>
        <w:tc>
          <w:tcPr>
            <w:tcW w:w="709" w:type="dxa"/>
            <w:gridSpan w:val="2"/>
            <w:tcBorders>
              <w:top w:val="nil"/>
              <w:left w:val="nil"/>
              <w:bottom w:val="single" w:sz="4" w:space="0" w:color="auto"/>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880</w:t>
            </w:r>
          </w:p>
        </w:tc>
      </w:tr>
      <w:tr w:rsidR="00AD5C7E" w:rsidRPr="00AD5C7E" w:rsidTr="00A77CF4">
        <w:trPr>
          <w:gridAfter w:val="1"/>
          <w:wAfter w:w="339"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с. Шум, ул. ПМК-17, д.3</w:t>
            </w:r>
          </w:p>
        </w:tc>
        <w:tc>
          <w:tcPr>
            <w:tcW w:w="425" w:type="dxa"/>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1956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1796</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403,8</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372,6</w:t>
            </w:r>
          </w:p>
        </w:tc>
        <w:tc>
          <w:tcPr>
            <w:tcW w:w="63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ц.о</w:t>
            </w:r>
            <w:proofErr w:type="spellEnd"/>
            <w:r w:rsidRPr="00AD5C7E">
              <w:rPr>
                <w:rFonts w:ascii="Times New Roman" w:eastAsia="Times New Roman" w:hAnsi="Times New Roman" w:cs="Times New Roman"/>
                <w:sz w:val="16"/>
                <w:szCs w:val="16"/>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центральный</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центральная</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кирпичные</w:t>
            </w: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35</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31,2</w:t>
            </w:r>
          </w:p>
        </w:tc>
        <w:tc>
          <w:tcPr>
            <w:tcW w:w="709" w:type="dxa"/>
            <w:gridSpan w:val="2"/>
            <w:tcBorders>
              <w:top w:val="nil"/>
              <w:left w:val="nil"/>
              <w:bottom w:val="single" w:sz="4" w:space="0" w:color="auto"/>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391</w:t>
            </w:r>
          </w:p>
        </w:tc>
      </w:tr>
      <w:tr w:rsidR="00AD5C7E" w:rsidRPr="00AD5C7E" w:rsidTr="00A77CF4">
        <w:trPr>
          <w:gridAfter w:val="1"/>
          <w:wAfter w:w="339"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с. Шум, ул. ПМК-17, д.9</w:t>
            </w:r>
          </w:p>
        </w:tc>
        <w:tc>
          <w:tcPr>
            <w:tcW w:w="425" w:type="dxa"/>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1988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5061</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1552,3</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1387,8</w:t>
            </w:r>
          </w:p>
        </w:tc>
        <w:tc>
          <w:tcPr>
            <w:tcW w:w="63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ц.о</w:t>
            </w:r>
            <w:proofErr w:type="spellEnd"/>
            <w:r w:rsidRPr="00AD5C7E">
              <w:rPr>
                <w:rFonts w:ascii="Times New Roman" w:eastAsia="Times New Roman" w:hAnsi="Times New Roman" w:cs="Times New Roman"/>
                <w:sz w:val="16"/>
                <w:szCs w:val="16"/>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центральный</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центральная</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палени</w:t>
            </w:r>
            <w:proofErr w:type="spellEnd"/>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30</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124,2</w:t>
            </w:r>
          </w:p>
        </w:tc>
        <w:tc>
          <w:tcPr>
            <w:tcW w:w="709" w:type="dxa"/>
            <w:gridSpan w:val="2"/>
            <w:tcBorders>
              <w:top w:val="nil"/>
              <w:left w:val="nil"/>
              <w:bottom w:val="single" w:sz="4" w:space="0" w:color="auto"/>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468</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1586</w:t>
            </w:r>
          </w:p>
        </w:tc>
      </w:tr>
      <w:tr w:rsidR="00AD5C7E" w:rsidRPr="00AD5C7E" w:rsidTr="00A77CF4">
        <w:trPr>
          <w:gridAfter w:val="1"/>
          <w:wAfter w:w="339" w:type="dxa"/>
          <w:trHeight w:val="61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29</w:t>
            </w:r>
          </w:p>
        </w:tc>
        <w:tc>
          <w:tcPr>
            <w:tcW w:w="1276" w:type="dxa"/>
            <w:gridSpan w:val="2"/>
            <w:tcBorders>
              <w:top w:val="nil"/>
              <w:left w:val="nil"/>
              <w:bottom w:val="single" w:sz="4" w:space="0" w:color="auto"/>
              <w:right w:val="single" w:sz="4" w:space="0" w:color="auto"/>
            </w:tcBorders>
            <w:shd w:val="clear" w:color="auto" w:fill="auto"/>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 xml:space="preserve">п.ст. Новый Быт, ул. </w:t>
            </w:r>
            <w:proofErr w:type="gramStart"/>
            <w:r w:rsidRPr="00AD5C7E">
              <w:rPr>
                <w:rFonts w:ascii="Times New Roman" w:eastAsia="Times New Roman" w:hAnsi="Times New Roman" w:cs="Times New Roman"/>
                <w:sz w:val="16"/>
                <w:szCs w:val="16"/>
              </w:rPr>
              <w:t>Железнодорожная</w:t>
            </w:r>
            <w:proofErr w:type="gramEnd"/>
            <w:r w:rsidRPr="00AD5C7E">
              <w:rPr>
                <w:rFonts w:ascii="Times New Roman" w:eastAsia="Times New Roman" w:hAnsi="Times New Roman" w:cs="Times New Roman"/>
                <w:sz w:val="16"/>
                <w:szCs w:val="16"/>
              </w:rPr>
              <w:t>, д.7</w:t>
            </w:r>
          </w:p>
        </w:tc>
        <w:tc>
          <w:tcPr>
            <w:tcW w:w="425"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1809</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526,2</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467,8</w:t>
            </w:r>
          </w:p>
        </w:tc>
        <w:tc>
          <w:tcPr>
            <w:tcW w:w="63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п.о.</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местная</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кирпичные</w:t>
            </w: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42</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58,4</w:t>
            </w:r>
          </w:p>
        </w:tc>
        <w:tc>
          <w:tcPr>
            <w:tcW w:w="709" w:type="dxa"/>
            <w:gridSpan w:val="2"/>
            <w:tcBorders>
              <w:top w:val="nil"/>
              <w:left w:val="nil"/>
              <w:bottom w:val="single" w:sz="4" w:space="0" w:color="auto"/>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r>
      <w:tr w:rsidR="00AD5C7E" w:rsidRPr="00AD5C7E" w:rsidTr="00A77CF4">
        <w:trPr>
          <w:gridAfter w:val="1"/>
          <w:wAfter w:w="339" w:type="dxa"/>
          <w:trHeight w:val="58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30</w:t>
            </w:r>
          </w:p>
        </w:tc>
        <w:tc>
          <w:tcPr>
            <w:tcW w:w="1276" w:type="dxa"/>
            <w:gridSpan w:val="2"/>
            <w:tcBorders>
              <w:top w:val="nil"/>
              <w:left w:val="nil"/>
              <w:bottom w:val="single" w:sz="4" w:space="0" w:color="auto"/>
              <w:right w:val="single" w:sz="4" w:space="0" w:color="auto"/>
            </w:tcBorders>
            <w:shd w:val="clear" w:color="auto" w:fill="auto"/>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 xml:space="preserve">п.ст. </w:t>
            </w:r>
            <w:proofErr w:type="spellStart"/>
            <w:r w:rsidRPr="00AD5C7E">
              <w:rPr>
                <w:rFonts w:ascii="Times New Roman" w:eastAsia="Times New Roman" w:hAnsi="Times New Roman" w:cs="Times New Roman"/>
                <w:sz w:val="16"/>
                <w:szCs w:val="16"/>
              </w:rPr>
              <w:t>Войбокало</w:t>
            </w:r>
            <w:proofErr w:type="spellEnd"/>
            <w:r w:rsidRPr="00AD5C7E">
              <w:rPr>
                <w:rFonts w:ascii="Times New Roman" w:eastAsia="Times New Roman" w:hAnsi="Times New Roman" w:cs="Times New Roman"/>
                <w:sz w:val="16"/>
                <w:szCs w:val="16"/>
              </w:rPr>
              <w:t>, ул. Привокзальная, д.34</w:t>
            </w:r>
          </w:p>
        </w:tc>
        <w:tc>
          <w:tcPr>
            <w:tcW w:w="425"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751</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247,6</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247,6</w:t>
            </w:r>
          </w:p>
        </w:tc>
        <w:tc>
          <w:tcPr>
            <w:tcW w:w="63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п.о.</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местная</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деревянные</w:t>
            </w: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44</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r>
      <w:tr w:rsidR="00AD5C7E" w:rsidRPr="00AD5C7E" w:rsidTr="00A77CF4">
        <w:trPr>
          <w:gridAfter w:val="1"/>
          <w:wAfter w:w="339" w:type="dxa"/>
          <w:trHeight w:val="58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31</w:t>
            </w:r>
          </w:p>
        </w:tc>
        <w:tc>
          <w:tcPr>
            <w:tcW w:w="1276" w:type="dxa"/>
            <w:gridSpan w:val="2"/>
            <w:tcBorders>
              <w:top w:val="nil"/>
              <w:left w:val="nil"/>
              <w:bottom w:val="single" w:sz="4" w:space="0" w:color="auto"/>
              <w:right w:val="single" w:sz="4" w:space="0" w:color="auto"/>
            </w:tcBorders>
            <w:shd w:val="clear" w:color="auto" w:fill="auto"/>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 xml:space="preserve">п.ст. </w:t>
            </w:r>
            <w:proofErr w:type="spellStart"/>
            <w:r w:rsidRPr="00AD5C7E">
              <w:rPr>
                <w:rFonts w:ascii="Times New Roman" w:eastAsia="Times New Roman" w:hAnsi="Times New Roman" w:cs="Times New Roman"/>
                <w:sz w:val="16"/>
                <w:szCs w:val="16"/>
              </w:rPr>
              <w:t>Войбокало</w:t>
            </w:r>
            <w:proofErr w:type="spellEnd"/>
            <w:r w:rsidRPr="00AD5C7E">
              <w:rPr>
                <w:rFonts w:ascii="Times New Roman" w:eastAsia="Times New Roman" w:hAnsi="Times New Roman" w:cs="Times New Roman"/>
                <w:sz w:val="16"/>
                <w:szCs w:val="16"/>
              </w:rPr>
              <w:t>, ул. Привокзальная, д.7</w:t>
            </w:r>
          </w:p>
        </w:tc>
        <w:tc>
          <w:tcPr>
            <w:tcW w:w="425" w:type="dxa"/>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1965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1132</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339,1</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309,1</w:t>
            </w:r>
          </w:p>
        </w:tc>
        <w:tc>
          <w:tcPr>
            <w:tcW w:w="63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п.о.</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местная</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кирпичные</w:t>
            </w: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43</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r>
      <w:tr w:rsidR="00AD5C7E" w:rsidRPr="00AD5C7E" w:rsidTr="00A77CF4">
        <w:trPr>
          <w:gridAfter w:val="1"/>
          <w:wAfter w:w="339"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д</w:t>
            </w:r>
            <w:proofErr w:type="gramStart"/>
            <w:r w:rsidRPr="00AD5C7E">
              <w:rPr>
                <w:rFonts w:ascii="Times New Roman" w:eastAsia="Times New Roman" w:hAnsi="Times New Roman" w:cs="Times New Roman"/>
                <w:sz w:val="16"/>
                <w:szCs w:val="16"/>
              </w:rPr>
              <w:t>.Г</w:t>
            </w:r>
            <w:proofErr w:type="gramEnd"/>
            <w:r w:rsidRPr="00AD5C7E">
              <w:rPr>
                <w:rFonts w:ascii="Times New Roman" w:eastAsia="Times New Roman" w:hAnsi="Times New Roman" w:cs="Times New Roman"/>
                <w:sz w:val="16"/>
                <w:szCs w:val="16"/>
              </w:rPr>
              <w:t>орка,д.1</w:t>
            </w:r>
          </w:p>
        </w:tc>
        <w:tc>
          <w:tcPr>
            <w:tcW w:w="425"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1968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544,81</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298,96</w:t>
            </w:r>
          </w:p>
        </w:tc>
        <w:tc>
          <w:tcPr>
            <w:tcW w:w="63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п.о.</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местная</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кирпичные</w:t>
            </w: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15</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r>
      <w:tr w:rsidR="00AD5C7E" w:rsidRPr="00AD5C7E" w:rsidTr="00A77CF4">
        <w:trPr>
          <w:gridAfter w:val="1"/>
          <w:wAfter w:w="339"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д</w:t>
            </w:r>
            <w:proofErr w:type="gramStart"/>
            <w:r w:rsidRPr="00AD5C7E">
              <w:rPr>
                <w:rFonts w:ascii="Times New Roman" w:eastAsia="Times New Roman" w:hAnsi="Times New Roman" w:cs="Times New Roman"/>
                <w:sz w:val="16"/>
                <w:szCs w:val="16"/>
              </w:rPr>
              <w:t>.Г</w:t>
            </w:r>
            <w:proofErr w:type="gramEnd"/>
            <w:r w:rsidRPr="00AD5C7E">
              <w:rPr>
                <w:rFonts w:ascii="Times New Roman" w:eastAsia="Times New Roman" w:hAnsi="Times New Roman" w:cs="Times New Roman"/>
                <w:sz w:val="16"/>
                <w:szCs w:val="16"/>
              </w:rPr>
              <w:t>орка,д.2</w:t>
            </w:r>
          </w:p>
        </w:tc>
        <w:tc>
          <w:tcPr>
            <w:tcW w:w="425"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1970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542,07</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258,31</w:t>
            </w:r>
          </w:p>
        </w:tc>
        <w:tc>
          <w:tcPr>
            <w:tcW w:w="63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п.о.</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местная</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кирпичные</w:t>
            </w: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18</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r>
      <w:tr w:rsidR="00AD5C7E" w:rsidRPr="00AD5C7E" w:rsidTr="00A77CF4">
        <w:trPr>
          <w:gridAfter w:val="1"/>
          <w:wAfter w:w="339"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34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w:t>
            </w:r>
            <w:proofErr w:type="gramStart"/>
            <w:r w:rsidRPr="00AD5C7E">
              <w:rPr>
                <w:rFonts w:ascii="Times New Roman" w:eastAsia="Times New Roman" w:hAnsi="Times New Roman" w:cs="Times New Roman"/>
                <w:sz w:val="16"/>
                <w:szCs w:val="16"/>
              </w:rPr>
              <w:t>.К</w:t>
            </w:r>
            <w:proofErr w:type="gramEnd"/>
            <w:r w:rsidRPr="00AD5C7E">
              <w:rPr>
                <w:rFonts w:ascii="Times New Roman" w:eastAsia="Times New Roman" w:hAnsi="Times New Roman" w:cs="Times New Roman"/>
                <w:sz w:val="16"/>
                <w:szCs w:val="16"/>
              </w:rPr>
              <w:t>онцы, ул.Плитная,д.10</w:t>
            </w:r>
          </w:p>
        </w:tc>
        <w:tc>
          <w:tcPr>
            <w:tcW w:w="425"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461</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100,9</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60,8</w:t>
            </w:r>
          </w:p>
        </w:tc>
        <w:tc>
          <w:tcPr>
            <w:tcW w:w="63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п.о.</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местная</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деревянные</w:t>
            </w: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54</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193,2</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r>
      <w:tr w:rsidR="00AD5C7E" w:rsidRPr="00AD5C7E" w:rsidTr="00A77CF4">
        <w:trPr>
          <w:gridAfter w:val="1"/>
          <w:wAfter w:w="339"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r w:rsidRPr="00AD5C7E">
              <w:rPr>
                <w:rFonts w:ascii="Times New Roman" w:eastAsia="Times New Roman" w:hAnsi="Times New Roman" w:cs="Times New Roman"/>
                <w:b/>
                <w:bCs/>
                <w:sz w:val="16"/>
                <w:szCs w:val="16"/>
              </w:rPr>
              <w:t>ИТОГО:</w:t>
            </w:r>
          </w:p>
        </w:tc>
        <w:tc>
          <w:tcPr>
            <w:tcW w:w="425"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r w:rsidRPr="00AD5C7E">
              <w:rPr>
                <w:rFonts w:ascii="Times New Roman" w:eastAsia="Times New Roman" w:hAnsi="Times New Roman" w:cs="Times New Roman"/>
                <w:b/>
                <w:bCs/>
                <w:sz w:val="16"/>
                <w:szCs w:val="16"/>
              </w:rPr>
              <w:t>121342</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r w:rsidRPr="00AD5C7E">
              <w:rPr>
                <w:rFonts w:ascii="Times New Roman" w:eastAsia="Times New Roman" w:hAnsi="Times New Roman" w:cs="Times New Roman"/>
                <w:b/>
                <w:bCs/>
                <w:sz w:val="16"/>
                <w:szCs w:val="16"/>
              </w:rPr>
              <w:t>36637</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r w:rsidRPr="00AD5C7E">
              <w:rPr>
                <w:rFonts w:ascii="Times New Roman" w:eastAsia="Times New Roman" w:hAnsi="Times New Roman" w:cs="Times New Roman"/>
                <w:b/>
                <w:bCs/>
                <w:sz w:val="16"/>
                <w:szCs w:val="16"/>
              </w:rPr>
              <w:t>27521</w:t>
            </w:r>
          </w:p>
        </w:tc>
        <w:tc>
          <w:tcPr>
            <w:tcW w:w="63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c>
          <w:tcPr>
            <w:tcW w:w="567"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r w:rsidRPr="00AD5C7E">
              <w:rPr>
                <w:rFonts w:ascii="Times New Roman" w:eastAsia="Times New Roman" w:hAnsi="Times New Roman" w:cs="Times New Roman"/>
                <w:b/>
                <w:bCs/>
                <w:sz w:val="16"/>
                <w:szCs w:val="16"/>
              </w:rPr>
              <w:t>1068</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r w:rsidRPr="00AD5C7E">
              <w:rPr>
                <w:rFonts w:ascii="Times New Roman" w:eastAsia="Times New Roman" w:hAnsi="Times New Roman" w:cs="Times New Roman"/>
                <w:b/>
                <w:bCs/>
                <w:sz w:val="16"/>
                <w:szCs w:val="16"/>
              </w:rPr>
              <w:t>196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r w:rsidRPr="00AD5C7E">
              <w:rPr>
                <w:rFonts w:ascii="Times New Roman" w:eastAsia="Times New Roman" w:hAnsi="Times New Roman" w:cs="Times New Roman"/>
                <w:b/>
                <w:bCs/>
                <w:sz w:val="16"/>
                <w:szCs w:val="16"/>
              </w:rPr>
              <w:t>2583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r w:rsidRPr="00AD5C7E">
              <w:rPr>
                <w:rFonts w:ascii="Times New Roman" w:eastAsia="Times New Roman" w:hAnsi="Times New Roman" w:cs="Times New Roman"/>
                <w:b/>
                <w:bCs/>
                <w:sz w:val="16"/>
                <w:szCs w:val="16"/>
              </w:rPr>
              <w:t>7656,1</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r w:rsidRPr="00AD5C7E">
              <w:rPr>
                <w:rFonts w:ascii="Times New Roman" w:eastAsia="Times New Roman" w:hAnsi="Times New Roman" w:cs="Times New Roman"/>
                <w:b/>
                <w:bCs/>
                <w:sz w:val="16"/>
                <w:szCs w:val="16"/>
              </w:rPr>
              <w:t>27075</w:t>
            </w:r>
          </w:p>
        </w:tc>
      </w:tr>
    </w:tbl>
    <w:p w:rsidR="00AD5C7E" w:rsidRPr="00AD5C7E" w:rsidRDefault="00AD5C7E" w:rsidP="00AD5C7E">
      <w:pPr>
        <w:suppressAutoHyphens/>
        <w:spacing w:after="0" w:line="240" w:lineRule="auto"/>
        <w:rPr>
          <w:rFonts w:ascii="Times New Roman" w:eastAsia="Times New Roman" w:hAnsi="Times New Roman" w:cs="Times New Roman"/>
          <w:b/>
          <w:bCs/>
          <w:color w:val="FF0000"/>
          <w:sz w:val="24"/>
          <w:szCs w:val="24"/>
        </w:rPr>
        <w:sectPr w:rsidR="00AD5C7E" w:rsidRPr="00AD5C7E" w:rsidSect="006355B6">
          <w:pgSz w:w="11906" w:h="16838"/>
          <w:pgMar w:top="1134" w:right="851" w:bottom="720" w:left="1134" w:header="720" w:footer="720" w:gutter="0"/>
          <w:pgNumType w:start="1"/>
          <w:cols w:space="720"/>
          <w:titlePg/>
          <w:docGrid w:linePitch="299"/>
        </w:sectPr>
      </w:pPr>
    </w:p>
    <w:p w:rsidR="00AD5C7E" w:rsidRPr="00AD5C7E" w:rsidRDefault="00AD5C7E" w:rsidP="00AD5C7E">
      <w:pPr>
        <w:suppressAutoHyphens/>
        <w:spacing w:after="0" w:line="240" w:lineRule="auto"/>
        <w:rPr>
          <w:rFonts w:ascii="Times New Roman" w:eastAsia="Times New Roman" w:hAnsi="Times New Roman" w:cs="Times New Roman"/>
          <w:b/>
          <w:bCs/>
          <w:color w:val="FF0000"/>
          <w:sz w:val="24"/>
          <w:szCs w:val="24"/>
        </w:rPr>
      </w:pPr>
    </w:p>
    <w:p w:rsidR="00AD5C7E" w:rsidRPr="00AD5C7E" w:rsidRDefault="00AD5C7E" w:rsidP="00AD5C7E">
      <w:pPr>
        <w:suppressAutoHyphens/>
        <w:autoSpaceDE w:val="0"/>
        <w:autoSpaceDN w:val="0"/>
        <w:adjustRightInd w:val="0"/>
        <w:spacing w:after="0" w:line="240" w:lineRule="auto"/>
        <w:jc w:val="right"/>
        <w:rPr>
          <w:rFonts w:ascii="Times New Roman" w:eastAsia="Times New Roman" w:hAnsi="Times New Roman" w:cs="Times New Roman"/>
          <w:b/>
          <w:bCs/>
          <w:noProof/>
          <w:sz w:val="28"/>
          <w:szCs w:val="28"/>
        </w:rPr>
      </w:pPr>
      <w:r w:rsidRPr="00AD5C7E">
        <w:rPr>
          <w:rFonts w:ascii="Times New Roman" w:eastAsia="Times New Roman" w:hAnsi="Times New Roman" w:cs="Times New Roman"/>
          <w:b/>
          <w:bCs/>
          <w:noProof/>
          <w:sz w:val="28"/>
          <w:szCs w:val="28"/>
        </w:rPr>
        <w:t>ПРИЛОЖЕНИЕ 3</w:t>
      </w:r>
    </w:p>
    <w:p w:rsidR="00AD5C7E" w:rsidRPr="00AD5C7E" w:rsidRDefault="00AD5C7E" w:rsidP="00AD5C7E">
      <w:pPr>
        <w:suppressAutoHyphens/>
        <w:autoSpaceDE w:val="0"/>
        <w:autoSpaceDN w:val="0"/>
        <w:adjustRightInd w:val="0"/>
        <w:spacing w:after="0" w:line="240" w:lineRule="auto"/>
        <w:jc w:val="right"/>
        <w:rPr>
          <w:rFonts w:ascii="Times New Roman" w:eastAsia="Times New Roman" w:hAnsi="Times New Roman" w:cs="Times New Roman"/>
          <w:b/>
          <w:bCs/>
          <w:noProof/>
          <w:sz w:val="28"/>
          <w:szCs w:val="28"/>
        </w:rPr>
      </w:pPr>
    </w:p>
    <w:p w:rsidR="00AD5C7E" w:rsidRPr="00AD5C7E" w:rsidRDefault="00AD5C7E" w:rsidP="00AD5C7E">
      <w:pPr>
        <w:suppressAutoHyphens/>
        <w:autoSpaceDE w:val="0"/>
        <w:autoSpaceDN w:val="0"/>
        <w:adjustRightInd w:val="0"/>
        <w:spacing w:after="0" w:line="240" w:lineRule="auto"/>
        <w:jc w:val="right"/>
        <w:rPr>
          <w:rFonts w:ascii="Times New Roman" w:eastAsia="Times New Roman" w:hAnsi="Times New Roman" w:cs="Times New Roman"/>
          <w:noProof/>
          <w:sz w:val="28"/>
          <w:szCs w:val="28"/>
        </w:rPr>
      </w:pPr>
      <w:r w:rsidRPr="00AD5C7E">
        <w:rPr>
          <w:rFonts w:ascii="Times New Roman" w:eastAsia="Times New Roman" w:hAnsi="Times New Roman" w:cs="Times New Roman"/>
          <w:noProof/>
          <w:sz w:val="28"/>
          <w:szCs w:val="28"/>
        </w:rPr>
        <w:t>к конкурсной документации</w:t>
      </w:r>
    </w:p>
    <w:p w:rsidR="00AD5C7E" w:rsidRPr="00AD5C7E" w:rsidRDefault="00AD5C7E" w:rsidP="00AD5C7E">
      <w:pPr>
        <w:suppressAutoHyphens/>
        <w:autoSpaceDE w:val="0"/>
        <w:autoSpaceDN w:val="0"/>
        <w:adjustRightInd w:val="0"/>
        <w:spacing w:after="0" w:line="240" w:lineRule="auto"/>
        <w:jc w:val="right"/>
        <w:rPr>
          <w:rFonts w:ascii="Times New Roman" w:eastAsia="Times New Roman" w:hAnsi="Times New Roman" w:cs="Times New Roman"/>
          <w:noProof/>
          <w:sz w:val="24"/>
          <w:szCs w:val="24"/>
        </w:rPr>
      </w:pP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b/>
          <w:bCs/>
          <w:noProof/>
          <w:sz w:val="24"/>
          <w:szCs w:val="24"/>
        </w:rPr>
        <w:t>Форма Заявки</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на участие в открытом конкурсе по отбору управляющей организации на право заключения договора управления</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b/>
          <w:bCs/>
          <w:noProof/>
          <w:sz w:val="24"/>
          <w:szCs w:val="24"/>
        </w:rPr>
        <w:t>многоквартирным домом</w:t>
      </w:r>
    </w:p>
    <w:p w:rsidR="00AD5C7E" w:rsidRPr="00AD5C7E" w:rsidRDefault="00AD5C7E" w:rsidP="00AD5C7E">
      <w:pPr>
        <w:suppressAutoHyphens/>
        <w:autoSpaceDE w:val="0"/>
        <w:autoSpaceDN w:val="0"/>
        <w:adjustRightInd w:val="0"/>
        <w:spacing w:after="0" w:line="240" w:lineRule="auto"/>
        <w:jc w:val="center"/>
        <w:rPr>
          <w:rFonts w:ascii="Arial" w:eastAsia="Times New Roman" w:hAnsi="Arial" w:cs="Arial"/>
          <w:sz w:val="24"/>
          <w:szCs w:val="24"/>
        </w:rPr>
      </w:pP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Courier New" w:eastAsia="Times New Roman" w:hAnsi="Courier New" w:cs="Courier New"/>
          <w:noProof/>
          <w:sz w:val="24"/>
          <w:szCs w:val="24"/>
        </w:rPr>
        <w:t xml:space="preserve">                    </w:t>
      </w:r>
      <w:r w:rsidRPr="00AD5C7E">
        <w:rPr>
          <w:rFonts w:ascii="Times New Roman" w:eastAsia="Times New Roman" w:hAnsi="Times New Roman" w:cs="Times New Roman"/>
          <w:b/>
          <w:bCs/>
          <w:noProof/>
          <w:sz w:val="24"/>
          <w:szCs w:val="24"/>
        </w:rPr>
        <w:t>1. Заявление об участии в конкурсе</w:t>
      </w:r>
    </w:p>
    <w:p w:rsidR="00AD5C7E" w:rsidRPr="00AD5C7E" w:rsidRDefault="00AD5C7E" w:rsidP="00AD5C7E">
      <w:pPr>
        <w:suppressAutoHyphens/>
        <w:autoSpaceDE w:val="0"/>
        <w:autoSpaceDN w:val="0"/>
        <w:adjustRightInd w:val="0"/>
        <w:spacing w:after="0" w:line="240" w:lineRule="auto"/>
        <w:ind w:firstLine="720"/>
        <w:jc w:val="both"/>
        <w:rPr>
          <w:rFonts w:ascii="Arial" w:eastAsia="Times New Roman" w:hAnsi="Arial" w:cs="Arial"/>
          <w:sz w:val="20"/>
          <w:szCs w:val="20"/>
        </w:rPr>
      </w:pP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(организационно-правовая форма, наименование/фирменное наименование</w:t>
      </w:r>
      <w:r w:rsidRPr="00AD5C7E">
        <w:rPr>
          <w:rFonts w:ascii="Times New Roman" w:eastAsia="Times New Roman" w:hAnsi="Times New Roman" w:cs="Times New Roman"/>
          <w:sz w:val="20"/>
          <w:szCs w:val="20"/>
        </w:rPr>
        <w:t xml:space="preserve"> </w:t>
      </w:r>
      <w:r w:rsidRPr="00AD5C7E">
        <w:rPr>
          <w:rFonts w:ascii="Times New Roman" w:eastAsia="Times New Roman" w:hAnsi="Times New Roman" w:cs="Times New Roman"/>
          <w:noProof/>
          <w:sz w:val="20"/>
          <w:szCs w:val="20"/>
        </w:rPr>
        <w:t>организации или ф.и.о. физического лица, данные документа,</w:t>
      </w:r>
      <w:r w:rsidRPr="00AD5C7E">
        <w:rPr>
          <w:rFonts w:ascii="Times New Roman" w:eastAsia="Times New Roman" w:hAnsi="Times New Roman" w:cs="Times New Roman"/>
          <w:sz w:val="20"/>
          <w:szCs w:val="20"/>
        </w:rPr>
        <w:t xml:space="preserve"> </w:t>
      </w:r>
      <w:r w:rsidRPr="00AD5C7E">
        <w:rPr>
          <w:rFonts w:ascii="Times New Roman" w:eastAsia="Times New Roman" w:hAnsi="Times New Roman" w:cs="Times New Roman"/>
          <w:noProof/>
          <w:sz w:val="20"/>
          <w:szCs w:val="20"/>
        </w:rPr>
        <w:t>удостоверяющего личность)</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(место нахождения, почтовый адрес организации или место жительства</w:t>
      </w:r>
      <w:r w:rsidRPr="00AD5C7E">
        <w:rPr>
          <w:rFonts w:ascii="Times New Roman" w:eastAsia="Times New Roman" w:hAnsi="Times New Roman" w:cs="Times New Roman"/>
          <w:sz w:val="20"/>
          <w:szCs w:val="20"/>
        </w:rPr>
        <w:t xml:space="preserve"> </w:t>
      </w:r>
      <w:r w:rsidRPr="00AD5C7E">
        <w:rPr>
          <w:rFonts w:ascii="Times New Roman" w:eastAsia="Times New Roman" w:hAnsi="Times New Roman" w:cs="Times New Roman"/>
          <w:noProof/>
          <w:sz w:val="20"/>
          <w:szCs w:val="20"/>
        </w:rPr>
        <w:t>индивидуального предпринимателя)</w:t>
      </w:r>
    </w:p>
    <w:p w:rsidR="00AD5C7E" w:rsidRPr="00AD5C7E" w:rsidRDefault="00AD5C7E" w:rsidP="00AD5C7E">
      <w:pPr>
        <w:suppressAutoHyphens/>
        <w:autoSpaceDE w:val="0"/>
        <w:autoSpaceDN w:val="0"/>
        <w:adjustRightInd w:val="0"/>
        <w:spacing w:after="0" w:line="240" w:lineRule="auto"/>
        <w:ind w:firstLine="720"/>
        <w:jc w:val="both"/>
        <w:rPr>
          <w:rFonts w:ascii="Arial" w:eastAsia="Times New Roman" w:hAnsi="Arial" w:cs="Arial"/>
          <w:sz w:val="20"/>
          <w:szCs w:val="20"/>
        </w:rPr>
      </w:pP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(номер телефона)</w:t>
      </w: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Courier New" w:eastAsia="Times New Roman" w:hAnsi="Courier New" w:cs="Courier New"/>
          <w:noProof/>
          <w:sz w:val="24"/>
          <w:szCs w:val="24"/>
        </w:rPr>
        <w:t xml:space="preserve">     </w:t>
      </w:r>
      <w:r w:rsidRPr="00AD5C7E">
        <w:rPr>
          <w:rFonts w:ascii="Times New Roman" w:eastAsia="Times New Roman" w:hAnsi="Times New Roman" w:cs="Times New Roman"/>
          <w:noProof/>
          <w:sz w:val="24"/>
          <w:szCs w:val="24"/>
        </w:rPr>
        <w:t>заявляет об участии в конкурсе по отбору управляющей организации для</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управления    многоквартирным    домом (многоквартирными домами),</w:t>
      </w:r>
      <w:r w:rsidRPr="00AD5C7E">
        <w:rPr>
          <w:rFonts w:ascii="Times New Roman" w:eastAsia="Times New Roman" w:hAnsi="Times New Roman" w:cs="Times New Roman"/>
          <w:sz w:val="24"/>
          <w:szCs w:val="24"/>
        </w:rPr>
        <w:t xml:space="preserve"> р</w:t>
      </w:r>
      <w:r w:rsidRPr="00AD5C7E">
        <w:rPr>
          <w:rFonts w:ascii="Times New Roman" w:eastAsia="Times New Roman" w:hAnsi="Times New Roman" w:cs="Times New Roman"/>
          <w:noProof/>
          <w:sz w:val="24"/>
          <w:szCs w:val="24"/>
        </w:rPr>
        <w:t>асположенным(и) по адресу:</w:t>
      </w:r>
      <w:r w:rsidRPr="00AD5C7E">
        <w:rPr>
          <w:rFonts w:ascii="Courier New" w:eastAsia="Times New Roman" w:hAnsi="Courier New" w:cs="Courier New"/>
          <w:noProof/>
          <w:sz w:val="20"/>
          <w:szCs w:val="20"/>
        </w:rPr>
        <w:t xml:space="preserve">  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noProof/>
          <w:sz w:val="20"/>
          <w:szCs w:val="20"/>
        </w:rPr>
      </w:pPr>
      <w:r w:rsidRPr="00AD5C7E">
        <w:rPr>
          <w:rFonts w:ascii="Times New Roman" w:eastAsia="Times New Roman" w:hAnsi="Times New Roman" w:cs="Times New Roman"/>
          <w:noProof/>
          <w:sz w:val="20"/>
          <w:szCs w:val="20"/>
        </w:rPr>
        <w:t>(адрес многоквартирного дома)</w:t>
      </w:r>
    </w:p>
    <w:p w:rsidR="00AD5C7E" w:rsidRPr="00AD5C7E" w:rsidRDefault="00AD5C7E" w:rsidP="00AD5C7E">
      <w:pPr>
        <w:suppressAutoHyphens/>
        <w:autoSpaceDE w:val="0"/>
        <w:autoSpaceDN w:val="0"/>
        <w:adjustRightInd w:val="0"/>
        <w:spacing w:after="0" w:line="240" w:lineRule="auto"/>
        <w:ind w:firstLine="540"/>
        <w:jc w:val="both"/>
        <w:rPr>
          <w:rFonts w:ascii="Times New Roman" w:eastAsia="Times New Roman" w:hAnsi="Times New Roman" w:cs="Times New Roman"/>
          <w:noProof/>
          <w:sz w:val="20"/>
          <w:szCs w:val="20"/>
        </w:rPr>
      </w:pPr>
      <w:r w:rsidRPr="00AD5C7E">
        <w:rPr>
          <w:rFonts w:ascii="Times New Roman" w:eastAsia="Times New Roman" w:hAnsi="Times New Roman" w:cs="Times New Roman"/>
          <w:noProof/>
          <w:sz w:val="24"/>
          <w:szCs w:val="24"/>
        </w:rPr>
        <w:t>Средства, внесённые в качестве обеспечения заявки, на участие в качестве обеспечения заявки на участие в конкурсе, просим возратить на счёт</w:t>
      </w:r>
      <w:r w:rsidRPr="00AD5C7E">
        <w:rPr>
          <w:rFonts w:ascii="Times New Roman" w:eastAsia="Times New Roman" w:hAnsi="Times New Roman" w:cs="Times New Roman"/>
          <w:noProof/>
          <w:sz w:val="20"/>
          <w:szCs w:val="20"/>
        </w:rPr>
        <w:t>: __________________</w:t>
      </w: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noProof/>
          <w:sz w:val="20"/>
          <w:szCs w:val="20"/>
        </w:rPr>
      </w:pPr>
      <w:r w:rsidRPr="00AD5C7E">
        <w:rPr>
          <w:rFonts w:ascii="Times New Roman" w:eastAsia="Times New Roman" w:hAnsi="Times New Roman" w:cs="Times New Roman"/>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(реквизиты банковского счёта)</w:t>
      </w: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b/>
          <w:bCs/>
          <w:noProof/>
          <w:sz w:val="20"/>
          <w:szCs w:val="20"/>
        </w:rPr>
      </w:pPr>
      <w:r w:rsidRPr="00AD5C7E">
        <w:rPr>
          <w:rFonts w:ascii="Courier New" w:eastAsia="Times New Roman" w:hAnsi="Courier New" w:cs="Courier New"/>
          <w:noProof/>
          <w:sz w:val="20"/>
          <w:szCs w:val="20"/>
        </w:rPr>
        <w:t xml:space="preserve">    </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b/>
          <w:bCs/>
          <w:noProof/>
          <w:sz w:val="24"/>
          <w:szCs w:val="24"/>
        </w:rPr>
        <w:t>2. Предложения претендента</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b/>
          <w:bCs/>
          <w:noProof/>
          <w:sz w:val="24"/>
          <w:szCs w:val="24"/>
        </w:rPr>
        <w:t>по условиям договора управления многоквартирным домом</w:t>
      </w:r>
    </w:p>
    <w:p w:rsidR="00AD5C7E" w:rsidRPr="00AD5C7E" w:rsidRDefault="00AD5C7E" w:rsidP="00AD5C7E">
      <w:pPr>
        <w:suppressAutoHyphens/>
        <w:autoSpaceDE w:val="0"/>
        <w:autoSpaceDN w:val="0"/>
        <w:adjustRightInd w:val="0"/>
        <w:spacing w:after="0" w:line="240" w:lineRule="auto"/>
        <w:ind w:firstLine="720"/>
        <w:jc w:val="both"/>
        <w:rPr>
          <w:rFonts w:ascii="Arial" w:eastAsia="Times New Roman" w:hAnsi="Arial" w:cs="Arial"/>
          <w:sz w:val="20"/>
          <w:szCs w:val="20"/>
        </w:rPr>
      </w:pP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AD5C7E">
        <w:rPr>
          <w:rFonts w:ascii="Times New Roman" w:eastAsia="Times New Roman" w:hAnsi="Times New Roman" w:cs="Times New Roman"/>
          <w:noProof/>
          <w:sz w:val="20"/>
          <w:szCs w:val="20"/>
        </w:rPr>
        <w:t xml:space="preserve">(перечень обязательных и дополнительных  услуг по содержанию и ремонту общего имущества в многоквартирном доме </w:t>
      </w:r>
      <w:proofErr w:type="gramEnd"/>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домом способа внесения собственниками помещений в многоквартирном доме и нанимателями жилых</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собственниками помещений в многоквартирном доме и нанимателями жилых помещений по договору социального найма и договору найма жилых помещений</w:t>
      </w:r>
      <w:r w:rsidRPr="00AD5C7E">
        <w:rPr>
          <w:rFonts w:ascii="Times New Roman" w:eastAsia="Times New Roman" w:hAnsi="Times New Roman" w:cs="Times New Roman"/>
          <w:sz w:val="20"/>
          <w:szCs w:val="20"/>
        </w:rPr>
        <w:t xml:space="preserve"> </w:t>
      </w:r>
      <w:r w:rsidRPr="00AD5C7E">
        <w:rPr>
          <w:rFonts w:ascii="Times New Roman" w:eastAsia="Times New Roman" w:hAnsi="Times New Roman" w:cs="Times New Roman"/>
          <w:noProof/>
          <w:sz w:val="20"/>
          <w:szCs w:val="20"/>
        </w:rPr>
        <w:t>государственного или муниципального жилищного фонда платы за содержание и</w:t>
      </w:r>
      <w:r w:rsidRPr="00AD5C7E">
        <w:rPr>
          <w:rFonts w:ascii="Times New Roman" w:eastAsia="Times New Roman" w:hAnsi="Times New Roman" w:cs="Times New Roman"/>
          <w:sz w:val="20"/>
          <w:szCs w:val="20"/>
        </w:rPr>
        <w:t xml:space="preserve"> </w:t>
      </w:r>
      <w:r w:rsidRPr="00AD5C7E">
        <w:rPr>
          <w:rFonts w:ascii="Times New Roman" w:eastAsia="Times New Roman" w:hAnsi="Times New Roman" w:cs="Times New Roman"/>
          <w:noProof/>
          <w:sz w:val="20"/>
          <w:szCs w:val="20"/>
        </w:rPr>
        <w:t>ремонт жилого помещения и коммунальные услуги)</w:t>
      </w:r>
    </w:p>
    <w:p w:rsidR="00AD5C7E" w:rsidRPr="00AD5C7E" w:rsidRDefault="00AD5C7E" w:rsidP="00AD5C7E">
      <w:pPr>
        <w:suppressAutoHyphens/>
        <w:autoSpaceDE w:val="0"/>
        <w:autoSpaceDN w:val="0"/>
        <w:adjustRightInd w:val="0"/>
        <w:spacing w:after="0" w:line="240" w:lineRule="auto"/>
        <w:ind w:firstLine="720"/>
        <w:jc w:val="both"/>
        <w:rPr>
          <w:rFonts w:ascii="Arial" w:eastAsia="Times New Roman" w:hAnsi="Arial" w:cs="Arial"/>
          <w:sz w:val="20"/>
          <w:szCs w:val="20"/>
        </w:rPr>
      </w:pP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noProof/>
          <w:sz w:val="24"/>
          <w:szCs w:val="24"/>
        </w:rPr>
        <w:t xml:space="preserve">     Внесение собственниками помещений в многоквартирном доме и</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нанимателями жилых помещений по договору социального найма и договору</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найма жилых помещений государственного или муниципального жилищного фонда</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платы за содержание и ремонт жилого помещения  и  платы  за  коммунальные</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услуги предлагаю осуществлять на счет</w:t>
      </w:r>
      <w:r w:rsidRPr="00AD5C7E">
        <w:rPr>
          <w:rFonts w:ascii="Courier New" w:eastAsia="Times New Roman" w:hAnsi="Courier New" w:cs="Courier New"/>
          <w:noProof/>
          <w:sz w:val="24"/>
          <w:szCs w:val="24"/>
        </w:rPr>
        <w:t xml:space="preserve"> </w:t>
      </w:r>
      <w:r w:rsidRPr="00AD5C7E">
        <w:rPr>
          <w:rFonts w:ascii="Courier New" w:eastAsia="Times New Roman" w:hAnsi="Courier New" w:cs="Courier New"/>
          <w:noProof/>
          <w:sz w:val="20"/>
          <w:szCs w:val="20"/>
        </w:rPr>
        <w:t>__________________________________________________________</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(реквизиты банковского счета претендента)</w:t>
      </w:r>
    </w:p>
    <w:p w:rsidR="00AD5C7E" w:rsidRPr="00AD5C7E" w:rsidRDefault="00AD5C7E" w:rsidP="00AD5C7E">
      <w:pPr>
        <w:suppressAutoHyphens/>
        <w:autoSpaceDE w:val="0"/>
        <w:autoSpaceDN w:val="0"/>
        <w:adjustRightInd w:val="0"/>
        <w:spacing w:after="0" w:line="240" w:lineRule="auto"/>
        <w:ind w:firstLine="720"/>
        <w:jc w:val="both"/>
        <w:rPr>
          <w:rFonts w:ascii="Arial" w:eastAsia="Times New Roman" w:hAnsi="Arial" w:cs="Arial"/>
          <w:sz w:val="20"/>
          <w:szCs w:val="20"/>
        </w:rPr>
      </w:pP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Courier New" w:eastAsia="Times New Roman" w:hAnsi="Courier New" w:cs="Courier New"/>
          <w:noProof/>
          <w:sz w:val="20"/>
          <w:szCs w:val="20"/>
        </w:rPr>
        <w:t xml:space="preserve">     </w:t>
      </w:r>
      <w:r w:rsidRPr="00AD5C7E">
        <w:rPr>
          <w:rFonts w:ascii="Courier New" w:eastAsia="Times New Roman" w:hAnsi="Courier New" w:cs="Courier New"/>
          <w:noProof/>
          <w:sz w:val="20"/>
          <w:szCs w:val="20"/>
        </w:rPr>
        <w:tab/>
      </w:r>
      <w:r w:rsidRPr="00AD5C7E">
        <w:rPr>
          <w:rFonts w:ascii="Times New Roman" w:eastAsia="Times New Roman" w:hAnsi="Times New Roman" w:cs="Times New Roman"/>
          <w:noProof/>
          <w:sz w:val="24"/>
          <w:szCs w:val="24"/>
        </w:rPr>
        <w:t>К заявке прилагаются следующие документы:</w:t>
      </w: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noProof/>
          <w:sz w:val="24"/>
          <w:szCs w:val="24"/>
        </w:rPr>
        <w:t xml:space="preserve">     </w:t>
      </w:r>
      <w:r w:rsidRPr="00AD5C7E">
        <w:rPr>
          <w:rFonts w:ascii="Times New Roman" w:eastAsia="Times New Roman" w:hAnsi="Times New Roman" w:cs="Times New Roman"/>
          <w:noProof/>
          <w:sz w:val="24"/>
          <w:szCs w:val="24"/>
        </w:rPr>
        <w:tab/>
        <w:t>1) выписка из Единого государственного реестра юридических лиц  (для</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юридического  лица), выписка из Единого государственного реестра</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индивидуальных предпринимателей (для индивидуального предпринимателя):</w:t>
      </w:r>
    </w:p>
    <w:p w:rsidR="00AD5C7E" w:rsidRPr="00AD5C7E" w:rsidRDefault="00AD5C7E" w:rsidP="00AD5C7E">
      <w:pPr>
        <w:suppressAutoHyphens/>
        <w:autoSpaceDE w:val="0"/>
        <w:autoSpaceDN w:val="0"/>
        <w:adjustRightInd w:val="0"/>
        <w:spacing w:after="0" w:line="240" w:lineRule="auto"/>
        <w:ind w:firstLine="720"/>
        <w:jc w:val="both"/>
        <w:rPr>
          <w:rFonts w:ascii="Arial" w:eastAsia="Times New Roman" w:hAnsi="Arial" w:cs="Arial"/>
          <w:sz w:val="20"/>
          <w:szCs w:val="20"/>
        </w:rPr>
      </w:pP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(наименование и реквизиты документов, количество листов)</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noProof/>
          <w:sz w:val="24"/>
          <w:szCs w:val="24"/>
        </w:rPr>
        <w:lastRenderedPageBreak/>
        <w:t xml:space="preserve">     </w:t>
      </w:r>
      <w:r w:rsidRPr="00AD5C7E">
        <w:rPr>
          <w:rFonts w:ascii="Times New Roman" w:eastAsia="Times New Roman" w:hAnsi="Times New Roman" w:cs="Times New Roman"/>
          <w:noProof/>
          <w:sz w:val="24"/>
          <w:szCs w:val="24"/>
        </w:rPr>
        <w:tab/>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(наименование и реквизиты документов, количество листов)</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noProof/>
          <w:sz w:val="20"/>
          <w:szCs w:val="20"/>
        </w:rPr>
      </w:pPr>
      <w:r w:rsidRPr="00AD5C7E">
        <w:rPr>
          <w:rFonts w:ascii="Courier New" w:eastAsia="Times New Roman" w:hAnsi="Courier New" w:cs="Courier New"/>
          <w:noProof/>
          <w:sz w:val="20"/>
          <w:szCs w:val="20"/>
        </w:rPr>
        <w:t>____________________________________________________________________________;</w:t>
      </w:r>
    </w:p>
    <w:p w:rsidR="00AD5C7E" w:rsidRPr="00AD5C7E" w:rsidRDefault="00AD5C7E" w:rsidP="00AD5C7E">
      <w:pPr>
        <w:suppressAutoHyphens/>
        <w:spacing w:after="0" w:line="240" w:lineRule="atLeast"/>
        <w:rPr>
          <w:rFonts w:ascii="Times New Roman" w:eastAsia="Times New Roman" w:hAnsi="Times New Roman" w:cs="Times New Roman"/>
          <w:sz w:val="20"/>
          <w:szCs w:val="20"/>
          <w:u w:val="single"/>
        </w:rPr>
      </w:pPr>
      <w:r w:rsidRPr="00AD5C7E">
        <w:rPr>
          <w:rFonts w:ascii="Times New Roman" w:eastAsia="Times New Roman" w:hAnsi="Times New Roman" w:cs="Times New Roman"/>
          <w:sz w:val="24"/>
          <w:szCs w:val="24"/>
        </w:rPr>
        <w:tab/>
        <w:t>3) документы, подтверждающие внесение денежных сре</w:t>
      </w:r>
      <w:proofErr w:type="gramStart"/>
      <w:r w:rsidRPr="00AD5C7E">
        <w:rPr>
          <w:rFonts w:ascii="Times New Roman" w:eastAsia="Times New Roman" w:hAnsi="Times New Roman" w:cs="Times New Roman"/>
          <w:sz w:val="24"/>
          <w:szCs w:val="24"/>
        </w:rPr>
        <w:t>дств в к</w:t>
      </w:r>
      <w:proofErr w:type="gramEnd"/>
      <w:r w:rsidRPr="00AD5C7E">
        <w:rPr>
          <w:rFonts w:ascii="Times New Roman" w:eastAsia="Times New Roman" w:hAnsi="Times New Roman" w:cs="Times New Roman"/>
          <w:sz w:val="24"/>
          <w:szCs w:val="24"/>
        </w:rPr>
        <w:t>ачестве обеспечения заявки на участие в конкурсе:_______________________________________________</w:t>
      </w:r>
    </w:p>
    <w:p w:rsidR="00AD5C7E" w:rsidRPr="00AD5C7E" w:rsidRDefault="00AD5C7E" w:rsidP="00AD5C7E">
      <w:pPr>
        <w:tabs>
          <w:tab w:val="left" w:pos="9072"/>
        </w:tabs>
        <w:suppressAutoHyphens/>
        <w:spacing w:after="0" w:line="240" w:lineRule="atLeast"/>
        <w:jc w:val="center"/>
        <w:rPr>
          <w:rFonts w:ascii="Times New Roman" w:eastAsia="Times New Roman" w:hAnsi="Times New Roman" w:cs="Times New Roman"/>
          <w:sz w:val="24"/>
          <w:szCs w:val="24"/>
          <w:u w:val="single"/>
          <w:vertAlign w:val="superscript"/>
        </w:rPr>
      </w:pPr>
      <w:r w:rsidRPr="00AD5C7E">
        <w:rPr>
          <w:rFonts w:ascii="Times New Roman" w:eastAsia="Times New Roman" w:hAnsi="Times New Roman" w:cs="Times New Roman"/>
          <w:sz w:val="24"/>
          <w:szCs w:val="24"/>
          <w:vertAlign w:val="superscript"/>
        </w:rPr>
        <w:t xml:space="preserve">                                                                                          (наименование и реквизиты документов, количество листов)</w:t>
      </w:r>
    </w:p>
    <w:p w:rsidR="00AD5C7E" w:rsidRPr="00AD5C7E" w:rsidRDefault="00AD5C7E" w:rsidP="00AD5C7E">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D5C7E">
        <w:rPr>
          <w:rFonts w:ascii="Times New Roman" w:eastAsia="Times New Roman" w:hAnsi="Times New Roman" w:cs="Times New Roman"/>
          <w:noProof/>
          <w:sz w:val="24"/>
          <w:szCs w:val="24"/>
        </w:rPr>
        <w:t>4) копии документов, подтверждающих  соответствие претендента</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требованию,  установленному подпунктом 1 пункта 15 Правил проведения</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органом местного самоуправления открытого конкурса по отбору  управляющей</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организации для  управления  многоквартирным  домом, в случае если</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федеральным  законом установлены  требования к лицам, осуществляющим</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выполнение работ, оказание услуг,  предусмотренных  договором  управления</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многоквартирным домом:</w:t>
      </w:r>
    </w:p>
    <w:p w:rsidR="00AD5C7E" w:rsidRPr="00AD5C7E" w:rsidRDefault="00AD5C7E" w:rsidP="00AD5C7E">
      <w:pPr>
        <w:suppressAutoHyphens/>
        <w:autoSpaceDE w:val="0"/>
        <w:autoSpaceDN w:val="0"/>
        <w:adjustRightInd w:val="0"/>
        <w:spacing w:after="0" w:line="240" w:lineRule="auto"/>
        <w:ind w:firstLine="720"/>
        <w:jc w:val="both"/>
        <w:rPr>
          <w:rFonts w:ascii="Arial" w:eastAsia="Times New Roman" w:hAnsi="Arial" w:cs="Arial"/>
          <w:sz w:val="20"/>
          <w:szCs w:val="20"/>
        </w:rPr>
      </w:pP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(наименование и реквизиты документов, количество листов)</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D5C7E">
        <w:rPr>
          <w:rFonts w:ascii="Times New Roman" w:eastAsia="Times New Roman" w:hAnsi="Times New Roman" w:cs="Times New Roman"/>
          <w:noProof/>
          <w:sz w:val="24"/>
          <w:szCs w:val="24"/>
        </w:rPr>
        <w:t>5) утвержденный бухгалтерский баланс за последний год:</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(наименование и реквизиты документов, количество листов)</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noProof/>
          <w:sz w:val="20"/>
          <w:szCs w:val="20"/>
        </w:rPr>
      </w:pPr>
      <w:r w:rsidRPr="00AD5C7E">
        <w:rPr>
          <w:rFonts w:ascii="Courier New" w:eastAsia="Times New Roman" w:hAnsi="Courier New" w:cs="Courier New"/>
          <w:noProof/>
          <w:sz w:val="20"/>
          <w:szCs w:val="20"/>
        </w:rPr>
        <w:t>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AD5C7E">
        <w:rPr>
          <w:rFonts w:ascii="Times New Roman" w:eastAsia="Times New Roman" w:hAnsi="Times New Roman" w:cs="Times New Roman"/>
          <w:noProof/>
          <w:sz w:val="20"/>
          <w:szCs w:val="20"/>
        </w:rPr>
        <w:t>(должность, ф.и.о. руководителя организации или</w:t>
      </w:r>
      <w:proofErr w:type="gramEnd"/>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ф.и.о. индивидуального предпринимателя)</w:t>
      </w:r>
    </w:p>
    <w:p w:rsidR="00AD5C7E" w:rsidRPr="00AD5C7E" w:rsidRDefault="00AD5C7E" w:rsidP="00AD5C7E">
      <w:pPr>
        <w:suppressAutoHyphens/>
        <w:autoSpaceDE w:val="0"/>
        <w:autoSpaceDN w:val="0"/>
        <w:adjustRightInd w:val="0"/>
        <w:spacing w:after="0" w:line="240" w:lineRule="auto"/>
        <w:ind w:firstLine="720"/>
        <w:jc w:val="both"/>
        <w:rPr>
          <w:rFonts w:ascii="Arial" w:eastAsia="Times New Roman" w:hAnsi="Arial" w:cs="Arial"/>
          <w:sz w:val="20"/>
          <w:szCs w:val="20"/>
        </w:rPr>
      </w:pP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  _______________________________________</w:t>
      </w: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Courier New" w:eastAsia="Times New Roman" w:hAnsi="Courier New" w:cs="Courier New"/>
          <w:noProof/>
          <w:sz w:val="20"/>
          <w:szCs w:val="20"/>
        </w:rPr>
        <w:t xml:space="preserve">        </w:t>
      </w:r>
      <w:r w:rsidRPr="00AD5C7E">
        <w:rPr>
          <w:rFonts w:ascii="Times New Roman" w:eastAsia="Times New Roman" w:hAnsi="Times New Roman" w:cs="Times New Roman"/>
          <w:noProof/>
          <w:sz w:val="20"/>
          <w:szCs w:val="20"/>
        </w:rPr>
        <w:t>( подпись)                                                              (ф.и.о.)</w:t>
      </w:r>
    </w:p>
    <w:p w:rsidR="00AD5C7E" w:rsidRPr="00AD5C7E" w:rsidRDefault="00AD5C7E" w:rsidP="00AD5C7E">
      <w:pPr>
        <w:suppressAutoHyphens/>
        <w:autoSpaceDE w:val="0"/>
        <w:autoSpaceDN w:val="0"/>
        <w:adjustRightInd w:val="0"/>
        <w:spacing w:after="0" w:line="240" w:lineRule="auto"/>
        <w:ind w:firstLine="720"/>
        <w:jc w:val="both"/>
        <w:rPr>
          <w:rFonts w:ascii="Arial" w:eastAsia="Times New Roman" w:hAnsi="Arial" w:cs="Arial"/>
          <w:sz w:val="20"/>
          <w:szCs w:val="20"/>
        </w:rPr>
      </w:pP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«___»  __________ 20____г.</w:t>
      </w:r>
    </w:p>
    <w:p w:rsidR="00AD5C7E" w:rsidRPr="00AD5C7E" w:rsidRDefault="00AD5C7E" w:rsidP="00AD5C7E">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AD5C7E" w:rsidRPr="00AD5C7E" w:rsidRDefault="00AD5C7E" w:rsidP="00AD5C7E">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М.П.</w:t>
      </w:r>
    </w:p>
    <w:p w:rsidR="00AD5C7E" w:rsidRPr="00AD5C7E" w:rsidRDefault="00AD5C7E" w:rsidP="00AD5C7E">
      <w:pPr>
        <w:widowControl w:val="0"/>
        <w:autoSpaceDE w:val="0"/>
        <w:autoSpaceDN w:val="0"/>
        <w:adjustRightInd w:val="0"/>
        <w:spacing w:after="0" w:line="240" w:lineRule="auto"/>
        <w:ind w:firstLine="720"/>
        <w:jc w:val="both"/>
        <w:rPr>
          <w:rFonts w:ascii="Arial" w:eastAsia="Times New Roman" w:hAnsi="Arial"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lastRenderedPageBreak/>
        <w:t>ПРИЛОЖЕНИЕ 4</w:t>
      </w: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Cs/>
          <w:sz w:val="28"/>
          <w:szCs w:val="28"/>
        </w:rPr>
      </w:pPr>
      <w:r w:rsidRPr="00AD5C7E">
        <w:rPr>
          <w:rFonts w:ascii="Times New Roman" w:eastAsia="Times New Roman" w:hAnsi="Times New Roman" w:cs="Times New Roman"/>
          <w:bCs/>
          <w:sz w:val="28"/>
          <w:szCs w:val="28"/>
        </w:rPr>
        <w:t>К  конкурсной документации</w:t>
      </w: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spacing w:before="100" w:beforeAutospacing="1" w:after="0" w:line="240" w:lineRule="auto"/>
        <w:ind w:firstLine="547"/>
        <w:jc w:val="center"/>
        <w:rPr>
          <w:rFonts w:ascii="Times New Roman" w:eastAsia="Times New Roman" w:hAnsi="Times New Roman" w:cs="Times New Roman"/>
          <w:color w:val="000000"/>
          <w:sz w:val="24"/>
          <w:szCs w:val="24"/>
        </w:rPr>
      </w:pPr>
      <w:r w:rsidRPr="00AD5C7E">
        <w:rPr>
          <w:rFonts w:ascii="Times New Roman" w:eastAsia="Times New Roman" w:hAnsi="Times New Roman" w:cs="Times New Roman"/>
          <w:b/>
          <w:bCs/>
          <w:color w:val="000000"/>
        </w:rPr>
        <w:t xml:space="preserve">Инструкция </w:t>
      </w:r>
      <w:proofErr w:type="gramStart"/>
      <w:r w:rsidRPr="00AD5C7E">
        <w:rPr>
          <w:rFonts w:ascii="Times New Roman" w:eastAsia="Times New Roman" w:hAnsi="Times New Roman" w:cs="Times New Roman"/>
          <w:b/>
          <w:bCs/>
          <w:color w:val="000000"/>
        </w:rPr>
        <w:t>по заполнению формы заявки на участие в открытом конкурсе по отбору управляющих организаций для управления</w:t>
      </w:r>
      <w:proofErr w:type="gramEnd"/>
      <w:r w:rsidRPr="00AD5C7E">
        <w:rPr>
          <w:rFonts w:ascii="Times New Roman" w:eastAsia="Times New Roman" w:hAnsi="Times New Roman" w:cs="Times New Roman"/>
          <w:b/>
          <w:bCs/>
          <w:color w:val="000000"/>
        </w:rPr>
        <w:t xml:space="preserve"> многоквартирными домами:</w:t>
      </w:r>
    </w:p>
    <w:p w:rsidR="00AD5C7E" w:rsidRPr="00AD5C7E" w:rsidRDefault="00AD5C7E" w:rsidP="00AD5C7E">
      <w:pPr>
        <w:spacing w:before="100" w:beforeAutospacing="1" w:after="0" w:line="240" w:lineRule="auto"/>
        <w:ind w:firstLine="547"/>
        <w:rPr>
          <w:rFonts w:ascii="Times New Roman" w:eastAsia="Times New Roman" w:hAnsi="Times New Roman" w:cs="Times New Roman"/>
          <w:color w:val="000000"/>
          <w:sz w:val="24"/>
          <w:szCs w:val="24"/>
        </w:rPr>
      </w:pPr>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1. Порядок подачи заявок на участие в конкурсе</w:t>
      </w:r>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Для участия в конкурсе заинтересованное лицо подает в конкурсную комиссию заявку на участие по прилагаемой форме. Прием заявок на участие прекращается непосредственно перед началом процедуры вскрытия конвертов с заявками на участие в конкурсе.</w:t>
      </w:r>
    </w:p>
    <w:p w:rsidR="00AD5C7E" w:rsidRPr="00AD5C7E" w:rsidRDefault="00AD5C7E" w:rsidP="00AD5C7E">
      <w:pPr>
        <w:spacing w:after="0" w:line="240" w:lineRule="auto"/>
        <w:jc w:val="both"/>
        <w:rPr>
          <w:rFonts w:ascii="Times New Roman" w:eastAsia="Times New Roman" w:hAnsi="Times New Roman" w:cs="Times New Roman"/>
          <w:color w:val="000000"/>
          <w:sz w:val="28"/>
          <w:szCs w:val="28"/>
        </w:rPr>
      </w:pPr>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2. Заявка на участие в конкурсе включает в себя:</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2.1 сведения и документы о претенденте:</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proofErr w:type="gramStart"/>
      <w:r w:rsidRPr="00AD5C7E">
        <w:rPr>
          <w:rFonts w:ascii="Times New Roman" w:eastAsia="Times New Roman" w:hAnsi="Times New Roman" w:cs="Times New Roman"/>
          <w:color w:val="000000"/>
          <w:sz w:val="28"/>
          <w:szCs w:val="28"/>
        </w:rPr>
        <w:t>- наименование, организационно-правовую форму, место нахождения, почтовый адрес - для юридического лица;</w:t>
      </w:r>
      <w:proofErr w:type="gramEnd"/>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фамилию, имя, отчество, данные документа, удостоверяющего личность, место жительства - для индивидуального предпринимателя;</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номер телефона;</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выписку из Единого государственного реестра юридических лиц - для юридического лица;</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выписку из Единого государственного реестра индивидуальных предпринимателей - для индивидуального предпринимателя;</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реквизиты банковского счета для возврата средств, внесенных в качестве обеспечения заявки на участие в конкурсе;</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документы, подтверждающие внесение сре</w:t>
      </w:r>
      <w:proofErr w:type="gramStart"/>
      <w:r w:rsidRPr="00AD5C7E">
        <w:rPr>
          <w:rFonts w:ascii="Times New Roman" w:eastAsia="Times New Roman" w:hAnsi="Times New Roman" w:cs="Times New Roman"/>
          <w:color w:val="000000"/>
          <w:sz w:val="28"/>
          <w:szCs w:val="28"/>
        </w:rPr>
        <w:t>дств в к</w:t>
      </w:r>
      <w:proofErr w:type="gramEnd"/>
      <w:r w:rsidRPr="00AD5C7E">
        <w:rPr>
          <w:rFonts w:ascii="Times New Roman" w:eastAsia="Times New Roman" w:hAnsi="Times New Roman" w:cs="Times New Roman"/>
          <w:color w:val="000000"/>
          <w:sz w:val="28"/>
          <w:szCs w:val="28"/>
        </w:rPr>
        <w:t>ачестве обеспечения заявки на участие в конкурсе;</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копию документов, подтверждающих соответствие претендента требованию, установленному подпунктом 1 пункта 15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копии утвержденного бухгалтерского баланса за последний отчетный период;</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proofErr w:type="gramStart"/>
      <w:r w:rsidRPr="00AD5C7E">
        <w:rPr>
          <w:rFonts w:ascii="Times New Roman" w:eastAsia="Times New Roman" w:hAnsi="Times New Roman" w:cs="Times New Roman"/>
          <w:color w:val="000000"/>
          <w:sz w:val="28"/>
          <w:szCs w:val="28"/>
        </w:rPr>
        <w:t>2.3.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AD5C7E" w:rsidRPr="00AD5C7E" w:rsidRDefault="00AD5C7E" w:rsidP="00AD5C7E">
      <w:pPr>
        <w:spacing w:after="0" w:line="240" w:lineRule="auto"/>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332E2D"/>
          <w:sz w:val="28"/>
          <w:szCs w:val="28"/>
          <w:vertAlign w:val="superscript"/>
        </w:rPr>
        <w:lastRenderedPageBreak/>
        <w:t>* - в соответствии с частью 2 статьи 192 Жилищного кодекса Российской Федерации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AD5C7E" w:rsidRPr="00AD5C7E" w:rsidRDefault="00AD5C7E" w:rsidP="00AD5C7E">
      <w:pPr>
        <w:spacing w:after="0" w:line="240" w:lineRule="auto"/>
        <w:jc w:val="both"/>
        <w:rPr>
          <w:rFonts w:ascii="Times New Roman" w:eastAsia="Times New Roman" w:hAnsi="Times New Roman" w:cs="Times New Roman"/>
          <w:color w:val="000000"/>
          <w:sz w:val="28"/>
          <w:szCs w:val="28"/>
        </w:rPr>
      </w:pPr>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3. Заинтересованное лицо должно знать:</w:t>
      </w:r>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1. Заявка на участие в конкурсе подается в письменной форме.</w:t>
      </w:r>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xml:space="preserve">2. Одно лицо вправе подать в отношении одного лота только одну заявку. </w:t>
      </w:r>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xml:space="preserve">3. </w:t>
      </w:r>
      <w:proofErr w:type="gramStart"/>
      <w:r w:rsidRPr="00AD5C7E">
        <w:rPr>
          <w:rFonts w:ascii="Times New Roman" w:eastAsia="Times New Roman" w:hAnsi="Times New Roman" w:cs="Times New Roman"/>
          <w:color w:val="000000"/>
          <w:sz w:val="28"/>
          <w:szCs w:val="28"/>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обеспечить предоставление коммунальных услуг.</w:t>
      </w:r>
      <w:proofErr w:type="gramEnd"/>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xml:space="preserve">4. Претендент вправе изменить или отозвать заявку </w:t>
      </w:r>
      <w:proofErr w:type="gramStart"/>
      <w:r w:rsidRPr="00AD5C7E">
        <w:rPr>
          <w:rFonts w:ascii="Times New Roman" w:eastAsia="Times New Roman" w:hAnsi="Times New Roman" w:cs="Times New Roman"/>
          <w:color w:val="000000"/>
          <w:sz w:val="28"/>
          <w:szCs w:val="28"/>
        </w:rPr>
        <w:t>на участие в конкурсе в любое время непосредственно до начала процедуры вскрытия конвертов с заявками</w:t>
      </w:r>
      <w:proofErr w:type="gramEnd"/>
      <w:r w:rsidRPr="00AD5C7E">
        <w:rPr>
          <w:rFonts w:ascii="Times New Roman" w:eastAsia="Times New Roman" w:hAnsi="Times New Roman" w:cs="Times New Roman"/>
          <w:color w:val="000000"/>
          <w:sz w:val="28"/>
          <w:szCs w:val="28"/>
        </w:rPr>
        <w:t xml:space="preserve"> на участие в конкурсе. </w:t>
      </w:r>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xml:space="preserve">5. Организатор конкурса обязан возвратить внесенные в качестве обеспечения заявки на участие в конкурсе средства претенденту, отозвавшему заявку на участие в конкурсе, в течение 5 (пяти) рабочих дней </w:t>
      </w:r>
      <w:proofErr w:type="gramStart"/>
      <w:r w:rsidRPr="00AD5C7E">
        <w:rPr>
          <w:rFonts w:ascii="Times New Roman" w:eastAsia="Times New Roman" w:hAnsi="Times New Roman" w:cs="Times New Roman"/>
          <w:color w:val="000000"/>
          <w:sz w:val="28"/>
          <w:szCs w:val="28"/>
        </w:rPr>
        <w:t>с даты получения</w:t>
      </w:r>
      <w:proofErr w:type="gramEnd"/>
      <w:r w:rsidRPr="00AD5C7E">
        <w:rPr>
          <w:rFonts w:ascii="Times New Roman" w:eastAsia="Times New Roman" w:hAnsi="Times New Roman" w:cs="Times New Roman"/>
          <w:color w:val="000000"/>
          <w:sz w:val="28"/>
          <w:szCs w:val="28"/>
        </w:rPr>
        <w:t xml:space="preserve"> организатором конкурса уведомления об отзыве заявки</w:t>
      </w:r>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xml:space="preserve">6.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обеспечить предоставление коммунальных услуг, а также дополнительные работы (рекомендации) </w:t>
      </w:r>
      <w:proofErr w:type="gramStart"/>
      <w:r w:rsidRPr="00AD5C7E">
        <w:rPr>
          <w:rFonts w:ascii="Times New Roman" w:eastAsia="Times New Roman" w:hAnsi="Times New Roman" w:cs="Times New Roman"/>
          <w:color w:val="000000"/>
          <w:sz w:val="28"/>
          <w:szCs w:val="28"/>
        </w:rPr>
        <w:t>при</w:t>
      </w:r>
      <w:proofErr w:type="gramEnd"/>
      <w:r w:rsidRPr="00AD5C7E">
        <w:rPr>
          <w:rFonts w:ascii="Times New Roman" w:eastAsia="Times New Roman" w:hAnsi="Times New Roman" w:cs="Times New Roman"/>
          <w:color w:val="000000"/>
          <w:sz w:val="28"/>
          <w:szCs w:val="28"/>
        </w:rPr>
        <w:t xml:space="preserve"> их наличие.</w:t>
      </w:r>
    </w:p>
    <w:p w:rsidR="00AD5C7E" w:rsidRPr="00AD5C7E" w:rsidRDefault="00AD5C7E" w:rsidP="00AD5C7E">
      <w:pPr>
        <w:spacing w:after="0" w:line="240" w:lineRule="auto"/>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b/>
          <w:bCs/>
          <w:color w:val="332E2D"/>
          <w:sz w:val="28"/>
          <w:szCs w:val="28"/>
        </w:rPr>
        <w:t xml:space="preserve">Примечание: рекомендуется заявку прошить и пронумеровать листы. </w:t>
      </w: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lastRenderedPageBreak/>
        <w:t>ПРИЛОЖЕНИЕ</w:t>
      </w:r>
      <w:r w:rsidRPr="00AD5C7E">
        <w:rPr>
          <w:rFonts w:ascii="Times New Roman" w:eastAsia="Times New Roman" w:hAnsi="Times New Roman" w:cs="Times New Roman"/>
          <w:b/>
          <w:bCs/>
          <w:sz w:val="20"/>
          <w:szCs w:val="20"/>
        </w:rPr>
        <w:t xml:space="preserve"> </w:t>
      </w:r>
      <w:r w:rsidRPr="00AD5C7E">
        <w:rPr>
          <w:rFonts w:ascii="Times New Roman" w:eastAsia="Times New Roman" w:hAnsi="Times New Roman" w:cs="Times New Roman"/>
          <w:b/>
          <w:bCs/>
          <w:sz w:val="28"/>
          <w:szCs w:val="28"/>
        </w:rPr>
        <w:t xml:space="preserve"> 5</w:t>
      </w: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rPr>
      </w:pPr>
      <w:r w:rsidRPr="00AD5C7E">
        <w:rPr>
          <w:rFonts w:ascii="Times New Roman" w:eastAsia="Times New Roman" w:hAnsi="Times New Roman" w:cs="Times New Roman"/>
          <w:sz w:val="26"/>
          <w:szCs w:val="26"/>
        </w:rPr>
        <w:t>к конкурсной документации</w:t>
      </w:r>
    </w:p>
    <w:p w:rsidR="00AD5C7E" w:rsidRPr="00AD5C7E" w:rsidRDefault="00AD5C7E" w:rsidP="00AD5C7E">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1" w:name="Par650"/>
      <w:bookmarkEnd w:id="1"/>
      <w:r w:rsidRPr="00AD5C7E">
        <w:rPr>
          <w:rFonts w:ascii="Times New Roman" w:eastAsia="Times New Roman" w:hAnsi="Times New Roman" w:cs="Times New Roman"/>
          <w:sz w:val="28"/>
          <w:szCs w:val="28"/>
        </w:rPr>
        <w:t>РАСПИСКА</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о получении заявки на участие в конкурсе по отбору</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управляющей организации для управления</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многоквартирным домом</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Настоящая расписка выдана претенденту 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AD5C7E">
        <w:rPr>
          <w:rFonts w:ascii="Times New Roman" w:eastAsia="Times New Roman" w:hAnsi="Times New Roman" w:cs="Times New Roman"/>
          <w:sz w:val="20"/>
          <w:szCs w:val="20"/>
        </w:rPr>
        <w:t>(наименование организации или</w:t>
      </w:r>
      <w:proofErr w:type="gramEnd"/>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ф.и.о. индивидуального предпринимателя)_____________________________________________________________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в   том,   что   в   соответствии  с  </w:t>
      </w:r>
      <w:hyperlink w:anchor="Par47" w:history="1">
        <w:r w:rsidRPr="00AD5C7E">
          <w:rPr>
            <w:rFonts w:ascii="Times New Roman" w:eastAsia="Times New Roman" w:hAnsi="Times New Roman" w:cs="Times New Roman"/>
            <w:color w:val="0000FF"/>
            <w:sz w:val="20"/>
            <w:szCs w:val="20"/>
          </w:rPr>
          <w:t>Правилами</w:t>
        </w:r>
      </w:hyperlink>
      <w:r w:rsidRPr="00AD5C7E">
        <w:rPr>
          <w:rFonts w:ascii="Times New Roman" w:eastAsia="Times New Roman" w:hAnsi="Times New Roman" w:cs="Times New Roman"/>
          <w:sz w:val="20"/>
          <w:szCs w:val="20"/>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N 75,_________________________________________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(наименование организатора конкурса</w:t>
      </w:r>
      <w:proofErr w:type="gramStart"/>
      <w:r w:rsidRPr="00AD5C7E">
        <w:rPr>
          <w:rFonts w:ascii="Times New Roman" w:eastAsia="Times New Roman" w:hAnsi="Times New Roman" w:cs="Times New Roman"/>
          <w:sz w:val="20"/>
          <w:szCs w:val="20"/>
        </w:rPr>
        <w:t>)п</w:t>
      </w:r>
      <w:proofErr w:type="gramEnd"/>
      <w:r w:rsidRPr="00AD5C7E">
        <w:rPr>
          <w:rFonts w:ascii="Times New Roman" w:eastAsia="Times New Roman" w:hAnsi="Times New Roman" w:cs="Times New Roman"/>
          <w:sz w:val="20"/>
          <w:szCs w:val="20"/>
        </w:rPr>
        <w:t>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(адрес многоквартирного дома)</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Заявка зарегистрирована "__" ____________ 20_ г. </w:t>
      </w:r>
      <w:proofErr w:type="gramStart"/>
      <w:r w:rsidRPr="00AD5C7E">
        <w:rPr>
          <w:rFonts w:ascii="Times New Roman" w:eastAsia="Times New Roman" w:hAnsi="Times New Roman" w:cs="Times New Roman"/>
          <w:sz w:val="20"/>
          <w:szCs w:val="20"/>
        </w:rPr>
        <w:t>в</w:t>
      </w:r>
      <w:proofErr w:type="gramEnd"/>
      <w:r w:rsidRPr="00AD5C7E">
        <w:rPr>
          <w:rFonts w:ascii="Times New Roman" w:eastAsia="Times New Roman" w:hAnsi="Times New Roman" w:cs="Times New Roman"/>
          <w:sz w:val="20"/>
          <w:szCs w:val="20"/>
        </w:rPr>
        <w:t xml:space="preserve"> 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(наименование документа, в котором регистрируется заявка)</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под номером 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Лицо, уполномоченное организатором конкурса  принимать  заявки  на участие в конкурсе</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(должность)</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  ____________________________________</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(подпись)                    (ф.и.о.)</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 _____________ 20_ г.</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М.П.</w:t>
      </w: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lastRenderedPageBreak/>
        <w:t>ПРИЛОЖЕНИЕ 6</w:t>
      </w: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к конкурсной документации</w:t>
      </w: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8"/>
          <w:szCs w:val="28"/>
        </w:rPr>
      </w:pP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2" w:name="Par698"/>
      <w:bookmarkEnd w:id="2"/>
      <w:r w:rsidRPr="00AD5C7E">
        <w:rPr>
          <w:rFonts w:ascii="Times New Roman" w:eastAsia="Times New Roman" w:hAnsi="Times New Roman" w:cs="Times New Roman"/>
          <w:sz w:val="28"/>
          <w:szCs w:val="28"/>
        </w:rPr>
        <w:t>ПРОТОКОЛ</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вскрытия конвертов с заявками на участие в конкурсе</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по отбору управляющей организации для управления</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многоквартирным домом</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Мы, члены конкурсной комиссии по проведению открытого конкурса</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по  отбору  управляющей организации для управления </w:t>
      </w:r>
      <w:proofErr w:type="gramStart"/>
      <w:r w:rsidRPr="00AD5C7E">
        <w:rPr>
          <w:rFonts w:ascii="Times New Roman" w:eastAsia="Times New Roman" w:hAnsi="Times New Roman" w:cs="Times New Roman"/>
          <w:sz w:val="20"/>
          <w:szCs w:val="20"/>
        </w:rPr>
        <w:t>многоквартирным</w:t>
      </w:r>
      <w:proofErr w:type="gramEnd"/>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домом, расположенным по адресу 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председатель комиссии: 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(ф.и.о.)</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члены комиссии: ___________________________________________________________________________________________________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(ф.и.о. членов комиссии) в присутствии претендентов:</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(наименование организаций, должность, ф.и.о. их представителей или ф.и.о. индивидуальных предпринимателей)</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составили   настоящий   протокол   о   том, что на момент вскрытия конвертов  с  заявками  на  участие в конкурсе поступили следующие заявки:</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1.________________________________________________________________________________________________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2.________________________________________________________________________________________________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3.________________________________________________________________________________________________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(наименование претендентов, количество страниц в заявке)</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Разъяснение сведений, содержащихся в документах, представленных претендентами: __________________________________________________________________________________________________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Настоящий протокол составлен в двух экземплярах на ___ листах.</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Председатель комиссии: 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(ф.и.о., подпись)</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Члены комиссии: 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(ф.и.о., подписи)</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 ______________ 20____ г.</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М.П.</w:t>
      </w: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lastRenderedPageBreak/>
        <w:t>ПРИЛОЖЕНИЕ 7</w:t>
      </w: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к конкурсной документации</w:t>
      </w:r>
    </w:p>
    <w:p w:rsidR="00AD5C7E" w:rsidRPr="00AD5C7E" w:rsidRDefault="00AD5C7E" w:rsidP="00AD5C7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3" w:name="Par753"/>
      <w:bookmarkEnd w:id="3"/>
      <w:r w:rsidRPr="00AD5C7E">
        <w:rPr>
          <w:rFonts w:ascii="Times New Roman" w:eastAsia="Times New Roman" w:hAnsi="Times New Roman" w:cs="Times New Roman"/>
          <w:sz w:val="28"/>
          <w:szCs w:val="28"/>
        </w:rPr>
        <w:t>ПРОТОКОЛ</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рассмотрения заявок на участие в конкурсе по отбору</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управляющей организации для управления</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8"/>
          <w:szCs w:val="28"/>
        </w:rPr>
        <w:t>многоквартирным домом</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 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председатель комиссии: 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(ф.и.о.)</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члены комиссии: __________________________________________________________________________________________________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(ф.и.о. членов комиссии)</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в присутствии претендентов:</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AD5C7E">
        <w:rPr>
          <w:rFonts w:ascii="Times New Roman" w:eastAsia="Times New Roman" w:hAnsi="Times New Roman" w:cs="Times New Roman"/>
          <w:sz w:val="20"/>
          <w:szCs w:val="20"/>
        </w:rPr>
        <w:t>(наименование организаций, должность, ф.и.о. их представителей</w:t>
      </w:r>
      <w:proofErr w:type="gramEnd"/>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или ф.и.о. индивидуальных предпринимателей)</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1. ________________________________________________________________________________________________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2. ________________________________________________________________________________________________.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(наименование претендентов, количество страниц в заявке)</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  основании решения конкурсной комиссии признаны участниками конкурса следующие претенденты:</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1. ________________________________________________________________________________________________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2. ________________________________________________________________________________________________.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(наименование организаций или ф.и.о. индивидуальных предпринимателей, обоснование принятого решения)</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 основании решения конкурсной комиссии не допущены к участию в конкурсе следующие претенденты:</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1. ________________________________________________________________________________________________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(наименование организаций или ф.и.о. индивидуального предпринимателя)</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в связи </w:t>
      </w:r>
      <w:proofErr w:type="gramStart"/>
      <w:r w:rsidRPr="00AD5C7E">
        <w:rPr>
          <w:rFonts w:ascii="Times New Roman" w:eastAsia="Times New Roman" w:hAnsi="Times New Roman" w:cs="Times New Roman"/>
          <w:sz w:val="20"/>
          <w:szCs w:val="20"/>
        </w:rPr>
        <w:t>с</w:t>
      </w:r>
      <w:proofErr w:type="gramEnd"/>
      <w:r w:rsidRPr="00AD5C7E">
        <w:rPr>
          <w:rFonts w:ascii="Times New Roman" w:eastAsia="Times New Roman" w:hAnsi="Times New Roman" w:cs="Times New Roman"/>
          <w:sz w:val="20"/>
          <w:szCs w:val="20"/>
        </w:rPr>
        <w:t xml:space="preserve"> 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(причина отказа)</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2. _________________________________________________________________________________________________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(наименование организаций или ф.и.о. индивидуальных предпринимателей)</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в связи с __________________________________________________________________________________________</w:t>
      </w:r>
      <w:proofErr w:type="gramStart"/>
      <w:r w:rsidRPr="00AD5C7E">
        <w:rPr>
          <w:rFonts w:ascii="Times New Roman" w:eastAsia="Times New Roman" w:hAnsi="Times New Roman" w:cs="Times New Roman"/>
          <w:sz w:val="20"/>
          <w:szCs w:val="20"/>
        </w:rPr>
        <w:t xml:space="preserve"> .</w:t>
      </w:r>
      <w:proofErr w:type="gramEnd"/>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(причина отказа)</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Настоящий протокол составлен в двух экземплярах на ___ листах.</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Председатель комиссии: 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(ф.и.о., подпись)</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Члены комиссии: 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(ф.и.о., подписи)</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 ______________ 20___ г.</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М.П.</w:t>
      </w: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lastRenderedPageBreak/>
        <w:t>ПРИЛОЖЕНИЕ 8</w:t>
      </w: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rPr>
      </w:pPr>
      <w:r w:rsidRPr="00AD5C7E">
        <w:rPr>
          <w:rFonts w:ascii="Times New Roman" w:eastAsia="Times New Roman" w:hAnsi="Times New Roman" w:cs="Times New Roman"/>
          <w:sz w:val="28"/>
          <w:szCs w:val="28"/>
        </w:rPr>
        <w:t>к конкурсной документации</w:t>
      </w: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Утверждаю</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_______________________________________</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8"/>
          <w:szCs w:val="28"/>
        </w:rPr>
      </w:pPr>
      <w:proofErr w:type="gramStart"/>
      <w:r w:rsidRPr="00AD5C7E">
        <w:rPr>
          <w:rFonts w:ascii="Times New Roman" w:eastAsia="Times New Roman" w:hAnsi="Times New Roman" w:cs="Times New Roman"/>
          <w:sz w:val="28"/>
          <w:szCs w:val="28"/>
        </w:rPr>
        <w:t>(должность, ф.и.о. руководителя</w:t>
      </w:r>
      <w:proofErr w:type="gramEnd"/>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_______________________________________</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органа местного самоуправления,</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_______________________________________</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являющегося организатором конкурса,</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_______________________________________</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почтовый индекс и адрес, телефон,</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_______________________________________</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факс, адрес электронной почты)</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"__" ______________________ 20_ г.</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(дата утверждения)</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4" w:name="Par837"/>
      <w:bookmarkEnd w:id="4"/>
      <w:r w:rsidRPr="00AD5C7E">
        <w:rPr>
          <w:rFonts w:ascii="Times New Roman" w:eastAsia="Times New Roman" w:hAnsi="Times New Roman" w:cs="Times New Roman"/>
          <w:sz w:val="28"/>
          <w:szCs w:val="28"/>
        </w:rPr>
        <w:t>ПРОТОКОЛ  ___</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конкурса по отбору управляющей организации</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для управления многоквартирным домом</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1. Место проведения конкурса 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2. Дата проведения конкурса 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3. Время проведения конкурса 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4. Адрес многоквартирного дома (многоквартирных домов) 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5. Члены конкурсной комиссии              ______________________________, 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(ф.и.о.)                                           (ф.и.о</w:t>
      </w:r>
      <w:proofErr w:type="gramStart"/>
      <w:r w:rsidRPr="00AD5C7E">
        <w:rPr>
          <w:rFonts w:ascii="Times New Roman" w:eastAsia="Times New Roman" w:hAnsi="Times New Roman" w:cs="Times New Roman"/>
          <w:sz w:val="20"/>
          <w:szCs w:val="20"/>
        </w:rPr>
        <w:t>.)</w:t>
      </w:r>
      <w:proofErr w:type="gramEnd"/>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 __________________________________</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 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6. Лица, признанные участниками конкурса:</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1) _________________________________________________________________________________________________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2) _________________________________________________________________________________________________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3) __________________________________________________________.______________________________________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(наименование организаций или ф.и.о. индивидуальных предпринимателей)</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7.   Участники   конкурса,   присутствовавшие  при  проведении конкурса:</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1) _________________________________________________________________________________________________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2) _________________________________________________________________________________________________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3) ________________________________________________________________________________________________.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(наименования организаций или ф.и.о. индивидуальных предпринимателей)</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8.  Размер  платы  за  содержание  и ремонт жилого помещения </w:t>
      </w:r>
      <w:proofErr w:type="spellStart"/>
      <w:r w:rsidRPr="00AD5C7E">
        <w:rPr>
          <w:rFonts w:ascii="Times New Roman" w:eastAsia="Times New Roman" w:hAnsi="Times New Roman" w:cs="Times New Roman"/>
          <w:sz w:val="20"/>
          <w:szCs w:val="20"/>
        </w:rPr>
        <w:t>вмногоквартирном</w:t>
      </w:r>
      <w:proofErr w:type="spellEnd"/>
      <w:r w:rsidRPr="00AD5C7E">
        <w:rPr>
          <w:rFonts w:ascii="Times New Roman" w:eastAsia="Times New Roman" w:hAnsi="Times New Roman" w:cs="Times New Roman"/>
          <w:sz w:val="20"/>
          <w:szCs w:val="20"/>
        </w:rPr>
        <w:t xml:space="preserve"> </w:t>
      </w:r>
      <w:proofErr w:type="gramStart"/>
      <w:r w:rsidRPr="00AD5C7E">
        <w:rPr>
          <w:rFonts w:ascii="Times New Roman" w:eastAsia="Times New Roman" w:hAnsi="Times New Roman" w:cs="Times New Roman"/>
          <w:sz w:val="20"/>
          <w:szCs w:val="20"/>
        </w:rPr>
        <w:t>доме</w:t>
      </w:r>
      <w:proofErr w:type="gramEnd"/>
      <w:r w:rsidRPr="00AD5C7E">
        <w:rPr>
          <w:rFonts w:ascii="Times New Roman" w:eastAsia="Times New Roman" w:hAnsi="Times New Roman" w:cs="Times New Roman"/>
          <w:sz w:val="20"/>
          <w:szCs w:val="20"/>
        </w:rPr>
        <w:t>: ___________________________________________________________________________________________ рублей.</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AD5C7E">
        <w:rPr>
          <w:rFonts w:ascii="Times New Roman" w:eastAsia="Times New Roman" w:hAnsi="Times New Roman" w:cs="Times New Roman"/>
          <w:sz w:val="20"/>
          <w:szCs w:val="20"/>
        </w:rPr>
        <w:t>(цифрами и прописью</w:t>
      </w:r>
      <w:proofErr w:type="gramEnd"/>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bookmarkStart w:id="5" w:name="Par868"/>
      <w:bookmarkEnd w:id="5"/>
      <w:r w:rsidRPr="00AD5C7E">
        <w:rPr>
          <w:rFonts w:ascii="Times New Roman" w:eastAsia="Times New Roman" w:hAnsi="Times New Roman" w:cs="Times New Roman"/>
          <w:sz w:val="20"/>
          <w:szCs w:val="20"/>
        </w:rPr>
        <w:t>9. Победителем конкурса признан участник конкурса____________________________________________________</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______________________________________________________</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(наименование организации или ф.и.о. </w:t>
      </w:r>
      <w:proofErr w:type="spellStart"/>
      <w:r w:rsidRPr="00AD5C7E">
        <w:rPr>
          <w:rFonts w:ascii="Times New Roman" w:eastAsia="Times New Roman" w:hAnsi="Times New Roman" w:cs="Times New Roman"/>
          <w:sz w:val="20"/>
          <w:szCs w:val="20"/>
        </w:rPr>
        <w:t>индивидуальногопредпринимателя</w:t>
      </w:r>
      <w:proofErr w:type="spellEnd"/>
      <w:r w:rsidRPr="00AD5C7E">
        <w:rPr>
          <w:rFonts w:ascii="Times New Roman" w:eastAsia="Times New Roman" w:hAnsi="Times New Roman" w:cs="Times New Roman"/>
          <w:sz w:val="20"/>
          <w:szCs w:val="20"/>
        </w:rPr>
        <w:t>)</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10.  Последнее предложение наибольшей стоимости дополнительных работ и услуг, сделанное участником конкурса, указанным в </w:t>
      </w:r>
      <w:hyperlink w:anchor="Par868" w:history="1">
        <w:r w:rsidRPr="00AD5C7E">
          <w:rPr>
            <w:rFonts w:ascii="Times New Roman" w:eastAsia="Times New Roman" w:hAnsi="Times New Roman" w:cs="Times New Roman"/>
            <w:color w:val="0000FF"/>
            <w:sz w:val="20"/>
            <w:szCs w:val="20"/>
          </w:rPr>
          <w:t>пункте 9</w:t>
        </w:r>
      </w:hyperlink>
      <w:r w:rsidRPr="00AD5C7E">
        <w:rPr>
          <w:rFonts w:ascii="Times New Roman" w:eastAsia="Times New Roman" w:hAnsi="Times New Roman" w:cs="Times New Roman"/>
          <w:sz w:val="20"/>
          <w:szCs w:val="20"/>
        </w:rPr>
        <w:t xml:space="preserve"> настоящего протокола: 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____________________________________________________________________________________________ рублей.</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w:t>
      </w:r>
      <w:proofErr w:type="gramStart"/>
      <w:r w:rsidRPr="00AD5C7E">
        <w:rPr>
          <w:rFonts w:ascii="Times New Roman" w:eastAsia="Times New Roman" w:hAnsi="Times New Roman" w:cs="Times New Roman"/>
          <w:sz w:val="20"/>
          <w:szCs w:val="20"/>
        </w:rPr>
        <w:t>ц</w:t>
      </w:r>
      <w:proofErr w:type="gramEnd"/>
      <w:r w:rsidRPr="00AD5C7E">
        <w:rPr>
          <w:rFonts w:ascii="Times New Roman" w:eastAsia="Times New Roman" w:hAnsi="Times New Roman" w:cs="Times New Roman"/>
          <w:sz w:val="20"/>
          <w:szCs w:val="20"/>
        </w:rPr>
        <w:t>ифрами и прописью)</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11.   Перечень  дополнительных  работ  и  услуг,  предложенный победителем конкурса:</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bookmarkStart w:id="6" w:name="Par884"/>
      <w:bookmarkEnd w:id="6"/>
      <w:r w:rsidRPr="00AD5C7E">
        <w:rPr>
          <w:rFonts w:ascii="Times New Roman" w:eastAsia="Times New Roman" w:hAnsi="Times New Roman" w:cs="Times New Roman"/>
          <w:sz w:val="20"/>
          <w:szCs w:val="20"/>
        </w:rPr>
        <w:t xml:space="preserve">12.  Участником  конкурса,  сделавшим  предыдущее  предложение наибольшей   стоимости   дополнительных  </w:t>
      </w:r>
      <w:r w:rsidRPr="00AD5C7E">
        <w:rPr>
          <w:rFonts w:ascii="Times New Roman" w:eastAsia="Times New Roman" w:hAnsi="Times New Roman" w:cs="Times New Roman"/>
          <w:sz w:val="20"/>
          <w:szCs w:val="20"/>
        </w:rPr>
        <w:lastRenderedPageBreak/>
        <w:t>работ  и  услуг,  признан участник конкурса</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__________________________________________________________________</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__________________________________________________________________</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__________________________________________________________________</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_________________________________________________________________.</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(наименование организации или ф.и.о. индивидуального предпринимателя)</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13. Предыдущее предложение наибольшей стоимости дополнительных работ  и  услуг, сделанное участником конкурса, указанным в пункте</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hyperlink w:anchor="Par884" w:history="1">
        <w:r w:rsidRPr="00AD5C7E">
          <w:rPr>
            <w:rFonts w:ascii="Times New Roman" w:eastAsia="Times New Roman" w:hAnsi="Times New Roman" w:cs="Times New Roman"/>
            <w:color w:val="0000FF"/>
            <w:sz w:val="20"/>
            <w:szCs w:val="20"/>
          </w:rPr>
          <w:t>12</w:t>
        </w:r>
      </w:hyperlink>
      <w:r w:rsidRPr="00AD5C7E">
        <w:rPr>
          <w:rFonts w:ascii="Times New Roman" w:eastAsia="Times New Roman" w:hAnsi="Times New Roman" w:cs="Times New Roman"/>
          <w:sz w:val="20"/>
          <w:szCs w:val="20"/>
        </w:rPr>
        <w:t xml:space="preserve"> настоящего протокола: 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____________________________________________________________________________________________ рублей.</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w:t>
      </w:r>
      <w:proofErr w:type="gramStart"/>
      <w:r w:rsidRPr="00AD5C7E">
        <w:rPr>
          <w:rFonts w:ascii="Times New Roman" w:eastAsia="Times New Roman" w:hAnsi="Times New Roman" w:cs="Times New Roman"/>
          <w:sz w:val="20"/>
          <w:szCs w:val="20"/>
        </w:rPr>
        <w:t>ц</w:t>
      </w:r>
      <w:proofErr w:type="gramEnd"/>
      <w:r w:rsidRPr="00AD5C7E">
        <w:rPr>
          <w:rFonts w:ascii="Times New Roman" w:eastAsia="Times New Roman" w:hAnsi="Times New Roman" w:cs="Times New Roman"/>
          <w:sz w:val="20"/>
          <w:szCs w:val="20"/>
        </w:rPr>
        <w:t>ифрами и прописью)</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Настоящий протокол составлен в трех экземплярах на ___ листах.</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Председатель конкурсной комиссии:</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  ______________________</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(подпись)              (ф.и.о.)</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Члены комиссии:</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  _____________________</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  _____________________</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  _____________________</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  _____________________</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  _____________________</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  _____________________</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  _____________________</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(подпись)             (ф.и.о.)</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 _____________ 20_ г.</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М.П.</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Победитель конкурса:</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(должность, ф.и</w:t>
      </w:r>
      <w:proofErr w:type="gramStart"/>
      <w:r w:rsidRPr="00AD5C7E">
        <w:rPr>
          <w:rFonts w:ascii="Times New Roman" w:eastAsia="Times New Roman" w:hAnsi="Times New Roman" w:cs="Times New Roman"/>
          <w:sz w:val="20"/>
          <w:szCs w:val="20"/>
        </w:rPr>
        <w:t>.о</w:t>
      </w:r>
      <w:proofErr w:type="gramEnd"/>
      <w:r w:rsidRPr="00AD5C7E">
        <w:rPr>
          <w:rFonts w:ascii="Times New Roman" w:eastAsia="Times New Roman" w:hAnsi="Times New Roman" w:cs="Times New Roman"/>
          <w:sz w:val="20"/>
          <w:szCs w:val="20"/>
        </w:rPr>
        <w:t xml:space="preserve"> руководителя организации или ф.и.о. индивидуального предпринимателя)</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  _____________________</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(подпись)                                    (ф.и.о.)</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Участник конкурса, сделавший предыдущее предложение наибольшей стоимости дополнительных работ и услуг:</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(должность, ф.и</w:t>
      </w:r>
      <w:proofErr w:type="gramStart"/>
      <w:r w:rsidRPr="00AD5C7E">
        <w:rPr>
          <w:rFonts w:ascii="Times New Roman" w:eastAsia="Times New Roman" w:hAnsi="Times New Roman" w:cs="Times New Roman"/>
          <w:sz w:val="20"/>
          <w:szCs w:val="20"/>
        </w:rPr>
        <w:t>.о</w:t>
      </w:r>
      <w:proofErr w:type="gramEnd"/>
      <w:r w:rsidRPr="00AD5C7E">
        <w:rPr>
          <w:rFonts w:ascii="Times New Roman" w:eastAsia="Times New Roman" w:hAnsi="Times New Roman" w:cs="Times New Roman"/>
          <w:sz w:val="20"/>
          <w:szCs w:val="20"/>
        </w:rPr>
        <w:t xml:space="preserve"> руководителя организации или ф.и.о. индивидуального предпринимателя)</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  _____________________</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(подпись)              (ф.и.о.)</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 _____________ 20_ г.</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М.П.</w:t>
      </w:r>
    </w:p>
    <w:p w:rsidR="00AD5C7E" w:rsidRPr="00AD5C7E" w:rsidRDefault="00AD5C7E" w:rsidP="00AD5C7E">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p w:rsidR="00AD5C7E" w:rsidRPr="00AD5C7E" w:rsidRDefault="00AD5C7E" w:rsidP="00AD5C7E">
      <w:pPr>
        <w:widowControl w:val="0"/>
        <w:pBdr>
          <w:top w:val="single" w:sz="6" w:space="0" w:color="auto"/>
        </w:pBdr>
        <w:autoSpaceDE w:val="0"/>
        <w:autoSpaceDN w:val="0"/>
        <w:adjustRightInd w:val="0"/>
        <w:spacing w:before="100" w:after="100" w:line="240" w:lineRule="auto"/>
        <w:ind w:firstLine="720"/>
        <w:rPr>
          <w:rFonts w:ascii="Times New Roman" w:eastAsia="Times New Roman" w:hAnsi="Times New Roman" w:cs="Times New Roman"/>
          <w:sz w:val="2"/>
          <w:szCs w:val="2"/>
        </w:rPr>
      </w:pPr>
    </w:p>
    <w:p w:rsidR="00AD5C7E" w:rsidRPr="00AD5C7E" w:rsidRDefault="00AD5C7E" w:rsidP="00AD5C7E">
      <w:pPr>
        <w:suppressAutoHyphens/>
        <w:spacing w:after="0" w:line="255" w:lineRule="atLeast"/>
        <w:jc w:val="right"/>
        <w:rPr>
          <w:rFonts w:ascii="Times New Roman" w:eastAsia="Times New Roman" w:hAnsi="Times New Roman" w:cs="Times New Roman"/>
          <w:sz w:val="20"/>
          <w:szCs w:val="20"/>
        </w:rPr>
      </w:pPr>
    </w:p>
    <w:p w:rsidR="00AD5C7E" w:rsidRPr="00AD5C7E" w:rsidRDefault="00AD5C7E" w:rsidP="00AD5C7E">
      <w:pPr>
        <w:suppressAutoHyphens/>
        <w:spacing w:after="0" w:line="255" w:lineRule="atLeast"/>
        <w:jc w:val="right"/>
        <w:rPr>
          <w:rFonts w:ascii="Times New Roman" w:eastAsia="Times New Roman" w:hAnsi="Times New Roman" w:cs="Times New Roman"/>
          <w:sz w:val="20"/>
          <w:szCs w:val="20"/>
        </w:rPr>
      </w:pPr>
    </w:p>
    <w:p w:rsidR="00AD5C7E" w:rsidRPr="00AD5C7E" w:rsidRDefault="00AD5C7E" w:rsidP="00AD5C7E">
      <w:pPr>
        <w:suppressAutoHyphens/>
        <w:spacing w:after="0" w:line="255" w:lineRule="atLeast"/>
        <w:jc w:val="right"/>
        <w:rPr>
          <w:rFonts w:ascii="Times New Roman" w:eastAsia="Times New Roman" w:hAnsi="Times New Roman" w:cs="Times New Roman"/>
          <w:b/>
          <w:bCs/>
          <w:noProof/>
          <w:sz w:val="24"/>
          <w:szCs w:val="24"/>
        </w:rPr>
      </w:pPr>
    </w:p>
    <w:p w:rsidR="00AD5C7E" w:rsidRPr="00AD5C7E" w:rsidRDefault="00AD5C7E" w:rsidP="00AD5C7E">
      <w:pPr>
        <w:suppressAutoHyphens/>
        <w:spacing w:after="0" w:line="255" w:lineRule="atLeast"/>
        <w:jc w:val="right"/>
        <w:rPr>
          <w:rFonts w:ascii="Times New Roman" w:eastAsia="Times New Roman" w:hAnsi="Times New Roman" w:cs="Times New Roman"/>
          <w:b/>
          <w:bCs/>
          <w:noProof/>
          <w:sz w:val="28"/>
          <w:szCs w:val="28"/>
        </w:rPr>
      </w:pPr>
    </w:p>
    <w:p w:rsidR="00AD5C7E" w:rsidRPr="00AD5C7E" w:rsidRDefault="00AD5C7E" w:rsidP="00AD5C7E">
      <w:pPr>
        <w:suppressAutoHyphens/>
        <w:spacing w:after="0" w:line="255" w:lineRule="atLeast"/>
        <w:jc w:val="right"/>
        <w:rPr>
          <w:rFonts w:ascii="Times New Roman" w:eastAsia="Times New Roman" w:hAnsi="Times New Roman" w:cs="Times New Roman"/>
          <w:b/>
          <w:bCs/>
          <w:color w:val="000000"/>
          <w:sz w:val="24"/>
          <w:szCs w:val="24"/>
        </w:rPr>
      </w:pPr>
    </w:p>
    <w:p w:rsidR="00AD5C7E" w:rsidRPr="00AD5C7E" w:rsidRDefault="00AD5C7E" w:rsidP="00AD5C7E">
      <w:pPr>
        <w:suppressAutoHyphens/>
        <w:spacing w:after="0" w:line="255" w:lineRule="atLeast"/>
        <w:jc w:val="right"/>
        <w:rPr>
          <w:rFonts w:ascii="Times New Roman" w:eastAsia="Times New Roman" w:hAnsi="Times New Roman" w:cs="Times New Roman"/>
          <w:b/>
          <w:bCs/>
          <w:color w:val="000000"/>
          <w:sz w:val="24"/>
          <w:szCs w:val="24"/>
        </w:rPr>
      </w:pPr>
    </w:p>
    <w:p w:rsidR="00AD5C7E" w:rsidRPr="00AD5C7E" w:rsidRDefault="00AD5C7E" w:rsidP="00AD5C7E">
      <w:pPr>
        <w:suppressAutoHyphens/>
        <w:spacing w:after="0" w:line="255" w:lineRule="atLeast"/>
        <w:jc w:val="right"/>
        <w:rPr>
          <w:rFonts w:ascii="Times New Roman" w:eastAsia="Times New Roman" w:hAnsi="Times New Roman" w:cs="Times New Roman"/>
          <w:b/>
          <w:bCs/>
          <w:color w:val="000000"/>
          <w:sz w:val="24"/>
          <w:szCs w:val="24"/>
        </w:rPr>
      </w:pPr>
    </w:p>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w:t>
      </w:r>
    </w:p>
    <w:p w:rsidR="00AD5C7E" w:rsidRPr="00AD5C7E" w:rsidRDefault="00AD5C7E" w:rsidP="00AD5C7E">
      <w:pPr>
        <w:spacing w:after="0" w:line="240" w:lineRule="auto"/>
        <w:jc w:val="right"/>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ПРИЛОЖЕНИЕ 9 </w:t>
      </w:r>
    </w:p>
    <w:p w:rsidR="00AD5C7E" w:rsidRPr="00AD5C7E" w:rsidRDefault="00AD5C7E" w:rsidP="00AD5C7E">
      <w:pPr>
        <w:spacing w:after="0" w:line="240" w:lineRule="auto"/>
        <w:jc w:val="right"/>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 конкурсной документации</w:t>
      </w:r>
    </w:p>
    <w:p w:rsidR="00AD5C7E" w:rsidRPr="00AD5C7E" w:rsidRDefault="00AD5C7E" w:rsidP="00AD5C7E">
      <w:pPr>
        <w:spacing w:after="0" w:line="240" w:lineRule="auto"/>
        <w:jc w:val="right"/>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i/>
          <w:sz w:val="24"/>
          <w:szCs w:val="24"/>
          <w:u w:val="single"/>
        </w:rPr>
      </w:pPr>
      <w:r w:rsidRPr="00AD5C7E">
        <w:rPr>
          <w:rFonts w:ascii="Times New Roman" w:eastAsia="Times New Roman" w:hAnsi="Times New Roman" w:cs="Times New Roman"/>
          <w:i/>
          <w:sz w:val="24"/>
          <w:szCs w:val="24"/>
          <w:u w:val="single"/>
        </w:rPr>
        <w:t xml:space="preserve">ПРОЕКТ </w:t>
      </w:r>
    </w:p>
    <w:p w:rsidR="00AD5C7E" w:rsidRPr="00AD5C7E" w:rsidRDefault="00AD5C7E" w:rsidP="00AD5C7E">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ДОГОВОР   УПРАВЛЕНИЯ    МНОГОКВАРТИРНЫМ    ДОМОМ</w:t>
      </w:r>
    </w:p>
    <w:p w:rsidR="00AD5C7E" w:rsidRPr="00AD5C7E" w:rsidRDefault="00AD5C7E" w:rsidP="00AD5C7E">
      <w:pPr>
        <w:spacing w:after="0" w:line="240" w:lineRule="auto"/>
        <w:rPr>
          <w:rFonts w:ascii="Times New Roman" w:eastAsia="Times New Roman" w:hAnsi="Times New Roman" w:cs="Times New Roman"/>
          <w:sz w:val="24"/>
          <w:szCs w:val="24"/>
        </w:rPr>
      </w:pPr>
    </w:p>
    <w:p w:rsidR="00AD5C7E" w:rsidRPr="00AD5C7E" w:rsidRDefault="00AD5C7E" w:rsidP="00AD5C7E">
      <w:pPr>
        <w:spacing w:after="0" w:line="240" w:lineRule="auto"/>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с.  Шум                                                                               « ___ »     _______  20        г</w:t>
      </w: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sz w:val="28"/>
          <w:szCs w:val="28"/>
        </w:rPr>
        <w:t xml:space="preserve">      ___________________________________________________________(</w:t>
      </w:r>
      <w:r w:rsidRPr="00AD5C7E">
        <w:rPr>
          <w:rFonts w:ascii="Times New Roman" w:eastAsia="Times New Roman" w:hAnsi="Times New Roman" w:cs="Times New Roman"/>
          <w:i/>
          <w:sz w:val="28"/>
          <w:szCs w:val="28"/>
        </w:rPr>
        <w:t>Наименование управляющей организации)</w:t>
      </w:r>
      <w:proofErr w:type="gramStart"/>
      <w:r w:rsidRPr="00AD5C7E">
        <w:rPr>
          <w:rFonts w:ascii="Times New Roman" w:eastAsia="Times New Roman" w:hAnsi="Times New Roman" w:cs="Times New Roman"/>
          <w:sz w:val="28"/>
          <w:szCs w:val="28"/>
        </w:rPr>
        <w:t xml:space="preserve"> ,</w:t>
      </w:r>
      <w:proofErr w:type="gramEnd"/>
      <w:r w:rsidRPr="00AD5C7E">
        <w:rPr>
          <w:rFonts w:ascii="Times New Roman" w:eastAsia="Times New Roman" w:hAnsi="Times New Roman" w:cs="Times New Roman"/>
          <w:sz w:val="28"/>
          <w:szCs w:val="28"/>
        </w:rPr>
        <w:t xml:space="preserve"> ОГРН ___________________ , ИНН ____________, именуемое в дальнейшем « Управляющая компания », в лице  _________ (</w:t>
      </w:r>
      <w:r w:rsidRPr="00AD5C7E">
        <w:rPr>
          <w:rFonts w:ascii="Times New Roman" w:eastAsia="Times New Roman" w:hAnsi="Times New Roman" w:cs="Times New Roman"/>
          <w:i/>
          <w:sz w:val="28"/>
          <w:szCs w:val="28"/>
        </w:rPr>
        <w:t>Ф.И.О.</w:t>
      </w:r>
      <w:r w:rsidRPr="00AD5C7E">
        <w:rPr>
          <w:rFonts w:ascii="Times New Roman" w:eastAsia="Times New Roman" w:hAnsi="Times New Roman" w:cs="Times New Roman"/>
          <w:sz w:val="28"/>
          <w:szCs w:val="28"/>
        </w:rPr>
        <w:t xml:space="preserve">), действующего на основании </w:t>
      </w:r>
      <w:proofErr w:type="spellStart"/>
      <w:r w:rsidRPr="00AD5C7E">
        <w:rPr>
          <w:rFonts w:ascii="Times New Roman" w:eastAsia="Times New Roman" w:hAnsi="Times New Roman" w:cs="Times New Roman"/>
          <w:sz w:val="28"/>
          <w:szCs w:val="28"/>
        </w:rPr>
        <w:t>_________и</w:t>
      </w:r>
      <w:proofErr w:type="spellEnd"/>
      <w:r w:rsidRPr="00AD5C7E">
        <w:rPr>
          <w:rFonts w:ascii="Times New Roman" w:eastAsia="Times New Roman" w:hAnsi="Times New Roman" w:cs="Times New Roman"/>
          <w:sz w:val="28"/>
          <w:szCs w:val="28"/>
        </w:rPr>
        <w:t xml:space="preserve"> собственников жилых помещений  в многоквартирном доме по адресу :_______(</w:t>
      </w:r>
      <w:r w:rsidRPr="00AD5C7E">
        <w:rPr>
          <w:rFonts w:ascii="Times New Roman" w:eastAsia="Times New Roman" w:hAnsi="Times New Roman" w:cs="Times New Roman"/>
          <w:i/>
          <w:sz w:val="28"/>
          <w:szCs w:val="28"/>
        </w:rPr>
        <w:t>адрес многоквартирного дома</w:t>
      </w:r>
      <w:r w:rsidRPr="00AD5C7E">
        <w:rPr>
          <w:rFonts w:ascii="Times New Roman" w:eastAsia="Times New Roman" w:hAnsi="Times New Roman" w:cs="Times New Roman"/>
          <w:sz w:val="28"/>
          <w:szCs w:val="28"/>
        </w:rPr>
        <w:t>),  заключили настоящий  Договор  об управлении  многоквартирным домом.</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1.   Общие   положения</w:t>
      </w:r>
    </w:p>
    <w:p w:rsidR="00AD5C7E" w:rsidRPr="00AD5C7E" w:rsidRDefault="00AD5C7E" w:rsidP="00AD5C7E">
      <w:pPr>
        <w:numPr>
          <w:ilvl w:val="1"/>
          <w:numId w:val="11"/>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Настоящий договор заключен на основании ст. 162 Жилищного кодекса РФ, протокола об итогах проведения открытого конкурса </w:t>
      </w:r>
      <w:proofErr w:type="gramStart"/>
      <w:r w:rsidRPr="00AD5C7E">
        <w:rPr>
          <w:rFonts w:ascii="Times New Roman" w:eastAsia="Times New Roman" w:hAnsi="Times New Roman" w:cs="Times New Roman"/>
          <w:sz w:val="28"/>
          <w:szCs w:val="28"/>
        </w:rPr>
        <w:t>от</w:t>
      </w:r>
      <w:proofErr w:type="gramEnd"/>
      <w:r w:rsidRPr="00AD5C7E">
        <w:rPr>
          <w:rFonts w:ascii="Times New Roman" w:eastAsia="Times New Roman" w:hAnsi="Times New Roman" w:cs="Times New Roman"/>
          <w:sz w:val="28"/>
          <w:szCs w:val="28"/>
        </w:rPr>
        <w:t xml:space="preserve"> ____ № ____.</w:t>
      </w:r>
    </w:p>
    <w:p w:rsidR="00AD5C7E" w:rsidRPr="00AD5C7E" w:rsidRDefault="00AD5C7E" w:rsidP="00AD5C7E">
      <w:pPr>
        <w:numPr>
          <w:ilvl w:val="1"/>
          <w:numId w:val="11"/>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w:t>
      </w:r>
      <w:proofErr w:type="gramStart"/>
      <w:r w:rsidRPr="00AD5C7E">
        <w:rPr>
          <w:rFonts w:ascii="Times New Roman" w:eastAsia="Times New Roman" w:hAnsi="Times New Roman" w:cs="Times New Roman"/>
          <w:sz w:val="28"/>
          <w:szCs w:val="28"/>
        </w:rPr>
        <w:t>Условия настоящего Договора определены «Правилами предоставления коммунальных услуг собственникам  и пользователям  помещений в  многоквартирных  домах  и  жилых  домов» 06.05.2011 г  № 354, « Правилами содержания общего имущества в многоквартирном доме»  от 13.08.2006г № 491, утвержденными Постановлениями  Правительства  РФ, «Правилами и нормами технической эксплуатации жилищного фонда», утвержденными Постановлением Госстроя России от  27.09.2003г № 170,  далее Правила, и являются одинаковыми для всех собственников помещения.</w:t>
      </w:r>
      <w:proofErr w:type="gramEnd"/>
    </w:p>
    <w:p w:rsidR="00AD5C7E" w:rsidRPr="00AD5C7E" w:rsidRDefault="00AD5C7E" w:rsidP="00AD5C7E">
      <w:pPr>
        <w:numPr>
          <w:ilvl w:val="0"/>
          <w:numId w:val="12"/>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Термины, используемые в  Договор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Собственники – субъекты гражданского права, право </w:t>
      </w:r>
      <w:proofErr w:type="gramStart"/>
      <w:r w:rsidRPr="00AD5C7E">
        <w:rPr>
          <w:rFonts w:ascii="Times New Roman" w:eastAsia="Times New Roman" w:hAnsi="Times New Roman" w:cs="Times New Roman"/>
          <w:sz w:val="28"/>
          <w:szCs w:val="28"/>
        </w:rPr>
        <w:t>собственности</w:t>
      </w:r>
      <w:proofErr w:type="gramEnd"/>
      <w:r w:rsidRPr="00AD5C7E">
        <w:rPr>
          <w:rFonts w:ascii="Times New Roman" w:eastAsia="Times New Roman" w:hAnsi="Times New Roman" w:cs="Times New Roman"/>
          <w:sz w:val="28"/>
          <w:szCs w:val="28"/>
        </w:rPr>
        <w:t xml:space="preserve"> которых на жилое помещение в многоквартирном доме зарегистрировано в установленном порядке.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именно: межквартирные лестничные площадки и клетки, лестницы,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оборудования </w:t>
      </w:r>
      <w:proofErr w:type="gramStart"/>
      <w:r w:rsidRPr="00AD5C7E">
        <w:rPr>
          <w:rFonts w:ascii="Times New Roman" w:eastAsia="Times New Roman" w:hAnsi="Times New Roman" w:cs="Times New Roman"/>
          <w:sz w:val="28"/>
          <w:szCs w:val="28"/>
        </w:rPr>
        <w:t xml:space="preserve">( </w:t>
      </w:r>
      <w:proofErr w:type="gramEnd"/>
      <w:r w:rsidRPr="00AD5C7E">
        <w:rPr>
          <w:rFonts w:ascii="Times New Roman" w:eastAsia="Times New Roman" w:hAnsi="Times New Roman" w:cs="Times New Roman"/>
          <w:sz w:val="28"/>
          <w:szCs w:val="28"/>
        </w:rPr>
        <w:t xml:space="preserve">технические подвалы ), а также </w:t>
      </w:r>
      <w:proofErr w:type="gramStart"/>
      <w:r w:rsidRPr="00AD5C7E">
        <w:rPr>
          <w:rFonts w:ascii="Times New Roman" w:eastAsia="Times New Roman" w:hAnsi="Times New Roman" w:cs="Times New Roman"/>
          <w:sz w:val="28"/>
          <w:szCs w:val="28"/>
        </w:rPr>
        <w:t xml:space="preserve">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w:t>
      </w:r>
      <w:r w:rsidRPr="00AD5C7E">
        <w:rPr>
          <w:rFonts w:ascii="Times New Roman" w:eastAsia="Times New Roman" w:hAnsi="Times New Roman" w:cs="Times New Roman"/>
          <w:sz w:val="28"/>
          <w:szCs w:val="28"/>
        </w:rPr>
        <w:lastRenderedPageBreak/>
        <w:t>благоустройства данного дома объекты, расположенные на указанном земельном участке.</w:t>
      </w:r>
      <w:proofErr w:type="gramEnd"/>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Доля в праве общей собственности на общее имущество в многоквартирном доме (доля Собственника помещения в данном доме</w:t>
      </w:r>
      <w:proofErr w:type="gramStart"/>
      <w:r w:rsidRPr="00AD5C7E">
        <w:rPr>
          <w:rFonts w:ascii="Times New Roman" w:eastAsia="Times New Roman" w:hAnsi="Times New Roman" w:cs="Times New Roman"/>
          <w:sz w:val="28"/>
          <w:szCs w:val="28"/>
        </w:rPr>
        <w:t xml:space="preserve"> )</w:t>
      </w:r>
      <w:proofErr w:type="gramEnd"/>
      <w:r w:rsidRPr="00AD5C7E">
        <w:rPr>
          <w:rFonts w:ascii="Times New Roman" w:eastAsia="Times New Roman" w:hAnsi="Times New Roman" w:cs="Times New Roman"/>
          <w:sz w:val="28"/>
          <w:szCs w:val="28"/>
        </w:rPr>
        <w:t xml:space="preserve"> – доля, определяемая отношением общей площади указанного помещения к сумме общих площадей всех помещений в данном доме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Общая площадь жилого помещения – состоит из суммы площадей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Доля в праве </w:t>
      </w:r>
      <w:proofErr w:type="gramStart"/>
      <w:r w:rsidRPr="00AD5C7E">
        <w:rPr>
          <w:rFonts w:ascii="Times New Roman" w:eastAsia="Times New Roman" w:hAnsi="Times New Roman" w:cs="Times New Roman"/>
          <w:sz w:val="28"/>
          <w:szCs w:val="28"/>
        </w:rPr>
        <w:t>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roofErr w:type="gramEnd"/>
      <w:r w:rsidRPr="00AD5C7E">
        <w:rPr>
          <w:rFonts w:ascii="Times New Roman" w:eastAsia="Times New Roman" w:hAnsi="Times New Roman" w:cs="Times New Roman"/>
          <w:sz w:val="28"/>
          <w:szCs w:val="28"/>
        </w:rPr>
        <w:t>.</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Коммунальные услуги – холодное и горячее водоснабжение, отопление, водоотведение, газоснабжение, электроснабжение.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Содержание общего имущества многоквартирного дома – комплекс работ и услуг по </w:t>
      </w:r>
      <w:proofErr w:type="gramStart"/>
      <w:r w:rsidRPr="00AD5C7E">
        <w:rPr>
          <w:rFonts w:ascii="Times New Roman" w:eastAsia="Times New Roman" w:hAnsi="Times New Roman" w:cs="Times New Roman"/>
          <w:sz w:val="28"/>
          <w:szCs w:val="28"/>
        </w:rPr>
        <w:t>контролю за</w:t>
      </w:r>
      <w:proofErr w:type="gramEnd"/>
      <w:r w:rsidRPr="00AD5C7E">
        <w:rPr>
          <w:rFonts w:ascii="Times New Roman" w:eastAsia="Times New Roman" w:hAnsi="Times New Roman" w:cs="Times New Roman"/>
          <w:sz w:val="28"/>
          <w:szCs w:val="28"/>
        </w:rPr>
        <w:t xml:space="preserve"> его состоянием, поддержанию в исправном состоянии, работоспособности, наладке и регулированию инженерных систем и т.д. включает: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уборку общего имущества многоквартирного дома (подвала, чердака, крыши)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содержание придомовой территории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вывоз и размещение ТБО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техническое обслуживание коммуникаций и оборудования, относящихся к общему имуществу многоквартирного дома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содержание конструктивных элементов многоквартирного дома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обслуживание технических устройств, в том числе </w:t>
      </w:r>
      <w:proofErr w:type="spellStart"/>
      <w:r w:rsidRPr="00AD5C7E">
        <w:rPr>
          <w:rFonts w:ascii="Times New Roman" w:eastAsia="Times New Roman" w:hAnsi="Times New Roman" w:cs="Times New Roman"/>
          <w:sz w:val="28"/>
          <w:szCs w:val="28"/>
        </w:rPr>
        <w:t>общедомовых</w:t>
      </w:r>
      <w:proofErr w:type="spellEnd"/>
      <w:r w:rsidRPr="00AD5C7E">
        <w:rPr>
          <w:rFonts w:ascii="Times New Roman" w:eastAsia="Times New Roman" w:hAnsi="Times New Roman" w:cs="Times New Roman"/>
          <w:sz w:val="28"/>
          <w:szCs w:val="28"/>
        </w:rPr>
        <w:t xml:space="preserve"> приборов учета, а также технических помещений многоквартирного дома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(восстановление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 включает:</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текущий ремонт общего санитарно – технического оборудования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текущий ремонт электротехнического оборудования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текущий ремонт конструктивных элементов многоквартирного дома и придомовой территории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текущий ремонт технических устройств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3 .   Предмет Договора</w:t>
      </w:r>
    </w:p>
    <w:p w:rsidR="00AD5C7E" w:rsidRPr="00AD5C7E" w:rsidRDefault="00AD5C7E" w:rsidP="00AD5C7E">
      <w:pPr>
        <w:spacing w:after="0" w:line="240" w:lineRule="auto"/>
        <w:jc w:val="both"/>
        <w:rPr>
          <w:rFonts w:ascii="Times New Roman" w:eastAsia="Times New Roman" w:hAnsi="Times New Roman" w:cs="Times New Roman"/>
          <w:sz w:val="28"/>
          <w:szCs w:val="28"/>
        </w:rPr>
      </w:pPr>
      <w:proofErr w:type="gramStart"/>
      <w:r w:rsidRPr="00AD5C7E">
        <w:rPr>
          <w:rFonts w:ascii="Times New Roman" w:eastAsia="Times New Roman" w:hAnsi="Times New Roman" w:cs="Times New Roman"/>
          <w:sz w:val="28"/>
          <w:szCs w:val="28"/>
        </w:rPr>
        <w:lastRenderedPageBreak/>
        <w:t>3.1 Собственники поручаются, а Управляющая компания обязуется оказывать услуги по управлению многоквартирным домом,  выполнять работы по надлежащему содержанию и ремонту общего имущества в многоквартирном доме  №____ по адресу: ________ (</w:t>
      </w:r>
      <w:r w:rsidRPr="00AD5C7E">
        <w:rPr>
          <w:rFonts w:ascii="Times New Roman" w:eastAsia="Times New Roman" w:hAnsi="Times New Roman" w:cs="Times New Roman"/>
          <w:i/>
          <w:sz w:val="28"/>
          <w:szCs w:val="28"/>
        </w:rPr>
        <w:t>адрес многоквартирного дома</w:t>
      </w:r>
      <w:r w:rsidRPr="00AD5C7E">
        <w:rPr>
          <w:rFonts w:ascii="Times New Roman" w:eastAsia="Times New Roman" w:hAnsi="Times New Roman" w:cs="Times New Roman"/>
          <w:sz w:val="28"/>
          <w:szCs w:val="28"/>
        </w:rPr>
        <w:t>) предоставлять коммунальные услуги Собственникам и пользующимися в этом доме лицам, осуществлять иную, направленную на достижение целей управления многоквартирным домом деятельность, руководствуясь Правилами утвержденными Правительством РФ, Госстроем России и решением общего</w:t>
      </w:r>
      <w:proofErr w:type="gramEnd"/>
      <w:r w:rsidRPr="00AD5C7E">
        <w:rPr>
          <w:rFonts w:ascii="Times New Roman" w:eastAsia="Times New Roman" w:hAnsi="Times New Roman" w:cs="Times New Roman"/>
          <w:sz w:val="28"/>
          <w:szCs w:val="28"/>
        </w:rPr>
        <w:t xml:space="preserve"> собрания Собственников многоквартирного дома.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3.2 Собственники обязуются оплачивать предоставляемые услуги Управляющей компании в порядке, установленном настоящим Договором.</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numPr>
          <w:ilvl w:val="0"/>
          <w:numId w:val="16"/>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Права и обязанности Сторон</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 Управляющая компания обязуется: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 Управлять многоквартирным жилым домом в соответствии с условиями настоящего Договора и действующим законодательством.</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4.1.3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Собственников знакомить их с условиями совершенствования Управляющей компанией сделок в рамках исполнения Договора.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4.1.4</w:t>
      </w:r>
      <w:proofErr w:type="gramStart"/>
      <w:r w:rsidRPr="00AD5C7E">
        <w:rPr>
          <w:rFonts w:ascii="Times New Roman" w:eastAsia="Times New Roman" w:hAnsi="Times New Roman" w:cs="Times New Roman"/>
          <w:sz w:val="28"/>
          <w:szCs w:val="28"/>
        </w:rPr>
        <w:t xml:space="preserve"> С</w:t>
      </w:r>
      <w:proofErr w:type="gramEnd"/>
      <w:r w:rsidRPr="00AD5C7E">
        <w:rPr>
          <w:rFonts w:ascii="Times New Roman" w:eastAsia="Times New Roman" w:hAnsi="Times New Roman" w:cs="Times New Roman"/>
          <w:sz w:val="28"/>
          <w:szCs w:val="28"/>
        </w:rPr>
        <w:t>истематически проводить технические осмотры многоквартирного дома, результаты осмотров предоставлять собственнику по его требованию.</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4.1.5</w:t>
      </w:r>
      <w:proofErr w:type="gramStart"/>
      <w:r w:rsidRPr="00AD5C7E">
        <w:rPr>
          <w:rFonts w:ascii="Times New Roman" w:eastAsia="Times New Roman" w:hAnsi="Times New Roman" w:cs="Times New Roman"/>
          <w:sz w:val="28"/>
          <w:szCs w:val="28"/>
        </w:rPr>
        <w:t xml:space="preserve"> П</w:t>
      </w:r>
      <w:proofErr w:type="gramEnd"/>
      <w:r w:rsidRPr="00AD5C7E">
        <w:rPr>
          <w:rFonts w:ascii="Times New Roman" w:eastAsia="Times New Roman" w:hAnsi="Times New Roman" w:cs="Times New Roman"/>
          <w:sz w:val="28"/>
          <w:szCs w:val="28"/>
        </w:rPr>
        <w:t>роводить работы (оказывать услуги) по содержанию и текущему ремонту общего имущества многоквартирного дома в установленные сроки.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4.1.6. Обеспечивать потребителей коммунальными услугами установленного уровня, качества, в объеме, соответствующем установленным нормативам потребления.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4.1.7. Обеспечивать аварийно-диспетчерское обслуживание принятого в управление многоквартирного дома.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4.1.8.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пункта 7.2 Договора. Отказ в выдаче </w:t>
      </w:r>
      <w:r w:rsidRPr="00AD5C7E">
        <w:rPr>
          <w:rFonts w:ascii="Times New Roman" w:eastAsia="Times New Roman" w:hAnsi="Times New Roman" w:cs="Times New Roman"/>
          <w:sz w:val="28"/>
          <w:szCs w:val="28"/>
        </w:rPr>
        <w:lastRenderedPageBreak/>
        <w:t>предусмотренных Договором согласований может обосновываться только конкретными положениями нормативных актов.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4.1.9. Информировать Собственников об изменении размеров установленных платежей, стоимости коммунальных услуг не позднее, чем за 30 дней до даты представления платежных документов, на основании которых будут вноситься платежи в ином размере.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4.1.10. Производить начисление платежей, установленных в п.5.1 Договора, обеспечивая выставление счета в срок не позднее 1 числа месяца, следующего за истекшим месяцем.</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4.1.11. Производить сбор установленных в п. 5.1 Договора платежей.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4.1.12. Рассматривать все претензии Собственников, связанные с исполнением заключенных Управляющей компанией Договоров с третьими лицами и разрешать возникающие конфликтные ситуации.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4.1.13. Информировать Собственников и владельцев помещений информацией о телефонах аварийных служб.</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4.1.14</w:t>
      </w:r>
      <w:proofErr w:type="gramStart"/>
      <w:r w:rsidRPr="00AD5C7E">
        <w:rPr>
          <w:rFonts w:ascii="Times New Roman" w:eastAsia="Times New Roman" w:hAnsi="Times New Roman" w:cs="Times New Roman"/>
          <w:sz w:val="28"/>
          <w:szCs w:val="28"/>
        </w:rPr>
        <w:t xml:space="preserve"> О</w:t>
      </w:r>
      <w:proofErr w:type="gramEnd"/>
      <w:r w:rsidRPr="00AD5C7E">
        <w:rPr>
          <w:rFonts w:ascii="Times New Roman" w:eastAsia="Times New Roman" w:hAnsi="Times New Roman" w:cs="Times New Roman"/>
          <w:sz w:val="28"/>
          <w:szCs w:val="28"/>
        </w:rPr>
        <w:t xml:space="preserve">рганизовать работы по ликвидации аварий в данном многоквартирном доме.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4.1.15</w:t>
      </w:r>
      <w:proofErr w:type="gramStart"/>
      <w:r w:rsidRPr="00AD5C7E">
        <w:rPr>
          <w:rFonts w:ascii="Times New Roman" w:eastAsia="Times New Roman" w:hAnsi="Times New Roman" w:cs="Times New Roman"/>
          <w:sz w:val="28"/>
          <w:szCs w:val="28"/>
        </w:rPr>
        <w:t xml:space="preserve"> П</w:t>
      </w:r>
      <w:proofErr w:type="gramEnd"/>
      <w:r w:rsidRPr="00AD5C7E">
        <w:rPr>
          <w:rFonts w:ascii="Times New Roman" w:eastAsia="Times New Roman" w:hAnsi="Times New Roman" w:cs="Times New Roman"/>
          <w:sz w:val="28"/>
          <w:szCs w:val="28"/>
        </w:rPr>
        <w:t>о требованию Собственников выдавать справки соответствующих форм.</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4.1.16</w:t>
      </w:r>
      <w:proofErr w:type="gramStart"/>
      <w:r w:rsidRPr="00AD5C7E">
        <w:rPr>
          <w:rFonts w:ascii="Times New Roman" w:eastAsia="Times New Roman" w:hAnsi="Times New Roman" w:cs="Times New Roman"/>
          <w:sz w:val="28"/>
          <w:szCs w:val="28"/>
        </w:rPr>
        <w:t xml:space="preserve"> П</w:t>
      </w:r>
      <w:proofErr w:type="gramEnd"/>
      <w:r w:rsidRPr="00AD5C7E">
        <w:rPr>
          <w:rFonts w:ascii="Times New Roman" w:eastAsia="Times New Roman" w:hAnsi="Times New Roman" w:cs="Times New Roman"/>
          <w:sz w:val="28"/>
          <w:szCs w:val="28"/>
        </w:rPr>
        <w:t>риступить к выполнению своих обязательств по Договору с момента его подписания.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4.1.17</w:t>
      </w:r>
      <w:proofErr w:type="gramStart"/>
      <w:r w:rsidRPr="00AD5C7E">
        <w:rPr>
          <w:rFonts w:ascii="Times New Roman" w:eastAsia="Times New Roman" w:hAnsi="Times New Roman" w:cs="Times New Roman"/>
          <w:sz w:val="28"/>
          <w:szCs w:val="28"/>
        </w:rPr>
        <w:t xml:space="preserve"> П</w:t>
      </w:r>
      <w:proofErr w:type="gramEnd"/>
      <w:r w:rsidRPr="00AD5C7E">
        <w:rPr>
          <w:rFonts w:ascii="Times New Roman" w:eastAsia="Times New Roman" w:hAnsi="Times New Roman" w:cs="Times New Roman"/>
          <w:sz w:val="28"/>
          <w:szCs w:val="28"/>
        </w:rPr>
        <w:t>редоставлять отчет о выполнения Договора управления в первом квартале следующего года.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 Управляющая компания вправе: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4.2.1 Самостоятельно, соблюдая установленные периоды и сроки,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4.2.2</w:t>
      </w:r>
      <w:proofErr w:type="gramStart"/>
      <w:r w:rsidRPr="00AD5C7E">
        <w:rPr>
          <w:rFonts w:ascii="Times New Roman" w:eastAsia="Times New Roman" w:hAnsi="Times New Roman" w:cs="Times New Roman"/>
          <w:sz w:val="28"/>
          <w:szCs w:val="28"/>
        </w:rPr>
        <w:t xml:space="preserve"> О</w:t>
      </w:r>
      <w:proofErr w:type="gramEnd"/>
      <w:r w:rsidRPr="00AD5C7E">
        <w:rPr>
          <w:rFonts w:ascii="Times New Roman" w:eastAsia="Times New Roman" w:hAnsi="Times New Roman" w:cs="Times New Roman"/>
          <w:sz w:val="28"/>
          <w:szCs w:val="28"/>
        </w:rPr>
        <w:t>рганизовывать и проводить проверку технического состояния коммунальных систем в помещением Собственников.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4.2.3</w:t>
      </w:r>
      <w:proofErr w:type="gramStart"/>
      <w:r w:rsidRPr="00AD5C7E">
        <w:rPr>
          <w:rFonts w:ascii="Times New Roman" w:eastAsia="Times New Roman" w:hAnsi="Times New Roman" w:cs="Times New Roman"/>
          <w:sz w:val="28"/>
          <w:szCs w:val="28"/>
        </w:rPr>
        <w:t xml:space="preserve"> В</w:t>
      </w:r>
      <w:proofErr w:type="gramEnd"/>
      <w:r w:rsidRPr="00AD5C7E">
        <w:rPr>
          <w:rFonts w:ascii="Times New Roman" w:eastAsia="Times New Roman" w:hAnsi="Times New Roman" w:cs="Times New Roman"/>
          <w:sz w:val="28"/>
          <w:szCs w:val="28"/>
        </w:rPr>
        <w:t xml:space="preserve"> случае непредставления Собственниками до конца текущего месяца данных о показаниях приборов учета в помещениях, принадлежащих Собственникам, производить расчет оплаты услуг с использованием утвержденных на территории Ленинградской области нормативов с последующим перерасчетом стоимости услуг после предоставления собственниками сведений о показаниях приборов учета.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4.2.4</w:t>
      </w:r>
      <w:proofErr w:type="gramStart"/>
      <w:r w:rsidRPr="00AD5C7E">
        <w:rPr>
          <w:rFonts w:ascii="Times New Roman" w:eastAsia="Times New Roman" w:hAnsi="Times New Roman" w:cs="Times New Roman"/>
          <w:sz w:val="28"/>
          <w:szCs w:val="28"/>
        </w:rPr>
        <w:t xml:space="preserve"> О</w:t>
      </w:r>
      <w:proofErr w:type="gramEnd"/>
      <w:r w:rsidRPr="00AD5C7E">
        <w:rPr>
          <w:rFonts w:ascii="Times New Roman" w:eastAsia="Times New Roman" w:hAnsi="Times New Roman" w:cs="Times New Roman"/>
          <w:sz w:val="28"/>
          <w:szCs w:val="28"/>
        </w:rPr>
        <w:t>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Собственникам, проводить перерасчет размера оплаты предоставленных услуг на основании фактических показаний приборов учета.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4.2.5 .Проводить проверку работы установленных приборов учета и сохранность пломб.</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4.2.6. Прекращать предоставление услуг по Договору в случае просрочки Собственниками оплаты оказанных услуг более трех месяцев или нарушении </w:t>
      </w:r>
      <w:r w:rsidRPr="00AD5C7E">
        <w:rPr>
          <w:rFonts w:ascii="Times New Roman" w:eastAsia="Times New Roman" w:hAnsi="Times New Roman" w:cs="Times New Roman"/>
          <w:sz w:val="28"/>
          <w:szCs w:val="28"/>
        </w:rPr>
        <w:lastRenderedPageBreak/>
        <w:t>иных требований раздела 5 Договора, через месяц после письменного предупреждения.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4.2.7. Проверять соблюдение Собственниками требований, установленных п.п. 4.3.3 - 4.3.17 Договора.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4.2.8. Осуществлять иные права, предусмотренные действующим законодательством, отнесенные к полномочиям Управляющей компании.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4.2.9. Взыскивать с Собственников в установленном порядке </w:t>
      </w:r>
      <w:proofErr w:type="spellStart"/>
      <w:r w:rsidRPr="00AD5C7E">
        <w:rPr>
          <w:rFonts w:ascii="Times New Roman" w:eastAsia="Times New Roman" w:hAnsi="Times New Roman" w:cs="Times New Roman"/>
          <w:sz w:val="28"/>
          <w:szCs w:val="28"/>
        </w:rPr>
        <w:t>задолжность</w:t>
      </w:r>
      <w:proofErr w:type="spellEnd"/>
      <w:r w:rsidRPr="00AD5C7E">
        <w:rPr>
          <w:rFonts w:ascii="Times New Roman" w:eastAsia="Times New Roman" w:hAnsi="Times New Roman" w:cs="Times New Roman"/>
          <w:sz w:val="28"/>
          <w:szCs w:val="28"/>
        </w:rPr>
        <w:t xml:space="preserve"> по оплате услуг в рамках Договора.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4.3 Собственники обязуются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4.3.1. Своевременно в установленные сроки и </w:t>
      </w:r>
      <w:proofErr w:type="gramStart"/>
      <w:r w:rsidRPr="00AD5C7E">
        <w:rPr>
          <w:rFonts w:ascii="Times New Roman" w:eastAsia="Times New Roman" w:hAnsi="Times New Roman" w:cs="Times New Roman"/>
          <w:sz w:val="28"/>
          <w:szCs w:val="28"/>
        </w:rPr>
        <w:t>порядке</w:t>
      </w:r>
      <w:proofErr w:type="gramEnd"/>
      <w:r w:rsidRPr="00AD5C7E">
        <w:rPr>
          <w:rFonts w:ascii="Times New Roman" w:eastAsia="Times New Roman" w:hAnsi="Times New Roman" w:cs="Times New Roman"/>
          <w:sz w:val="28"/>
          <w:szCs w:val="28"/>
        </w:rPr>
        <w:t xml:space="preserve"> оплачивать предоставляемые по Договору услуги. При внесении соответствующих платежей руководствоваться утвержденным Управляющей компанией порядком и условиями Договора.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4.3.2. Оплачивать вывоз крупногабаритных и строительных отходов сверх установленных в п.5 платежей.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4.3.3.</w:t>
      </w:r>
      <w:r w:rsidRPr="00AD5C7E">
        <w:rPr>
          <w:rFonts w:ascii="Times New Roman" w:eastAsia="Times New Roman" w:hAnsi="Times New Roman" w:cs="Times New Roman"/>
          <w:sz w:val="24"/>
          <w:szCs w:val="24"/>
        </w:rPr>
        <w:t> </w:t>
      </w:r>
      <w:r w:rsidRPr="00AD5C7E">
        <w:rPr>
          <w:rFonts w:ascii="Times New Roman" w:eastAsia="Times New Roman" w:hAnsi="Times New Roman" w:cs="Times New Roman"/>
          <w:sz w:val="28"/>
          <w:szCs w:val="28"/>
        </w:rPr>
        <w:t xml:space="preserve">Выполнять предусмотренные законодательством санитарно-гигиенические, экологические, архитектурно-градостроительные, противопожарные и </w:t>
      </w:r>
      <w:proofErr w:type="spellStart"/>
      <w:r w:rsidRPr="00AD5C7E">
        <w:rPr>
          <w:rFonts w:ascii="Times New Roman" w:eastAsia="Times New Roman" w:hAnsi="Times New Roman" w:cs="Times New Roman"/>
          <w:sz w:val="28"/>
          <w:szCs w:val="28"/>
        </w:rPr>
        <w:t>эксплутационные</w:t>
      </w:r>
      <w:proofErr w:type="spellEnd"/>
      <w:r w:rsidRPr="00AD5C7E">
        <w:rPr>
          <w:rFonts w:ascii="Times New Roman" w:eastAsia="Times New Roman" w:hAnsi="Times New Roman" w:cs="Times New Roman"/>
          <w:sz w:val="28"/>
          <w:szCs w:val="28"/>
        </w:rPr>
        <w:t xml:space="preserve"> требования.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4.3.4 Своевременно предоставлять Управляющей компании сведения: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о количестве граждан, проживающих в помещении (</w:t>
      </w:r>
      <w:proofErr w:type="spellStart"/>
      <w:r w:rsidRPr="00AD5C7E">
        <w:rPr>
          <w:rFonts w:ascii="Times New Roman" w:eastAsia="Times New Roman" w:hAnsi="Times New Roman" w:cs="Times New Roman"/>
          <w:sz w:val="28"/>
          <w:szCs w:val="28"/>
        </w:rPr>
        <w:t>ях</w:t>
      </w:r>
      <w:proofErr w:type="spellEnd"/>
      <w:r w:rsidRPr="00AD5C7E">
        <w:rPr>
          <w:rFonts w:ascii="Times New Roman" w:eastAsia="Times New Roman" w:hAnsi="Times New Roman" w:cs="Times New Roman"/>
          <w:sz w:val="28"/>
          <w:szCs w:val="28"/>
        </w:rPr>
        <w:t>) совместно с Собственниками,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w:t>
      </w:r>
      <w:proofErr w:type="gramStart"/>
      <w:r w:rsidRPr="00AD5C7E">
        <w:rPr>
          <w:rFonts w:ascii="Times New Roman" w:eastAsia="Times New Roman" w:hAnsi="Times New Roman" w:cs="Times New Roman"/>
          <w:sz w:val="28"/>
          <w:szCs w:val="28"/>
        </w:rPr>
        <w:t>о</w:t>
      </w:r>
      <w:proofErr w:type="gramEnd"/>
      <w:r w:rsidRPr="00AD5C7E">
        <w:rPr>
          <w:rFonts w:ascii="Times New Roman" w:eastAsia="Times New Roman" w:hAnsi="Times New Roman" w:cs="Times New Roman"/>
          <w:sz w:val="28"/>
          <w:szCs w:val="28"/>
        </w:rPr>
        <w:t xml:space="preserve"> смене Собственника сообщить Управляющей компании Ф.И.О. нового Собственника и дату вступления нового Собственника в свои права. Предоставить Управляющей компании Договор купли-продажи жилого помещения, аренды, найма и другие документы, подтверждающие смену Собственника или владельца.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4.3.5</w:t>
      </w:r>
      <w:proofErr w:type="gramStart"/>
      <w:r w:rsidRPr="00AD5C7E">
        <w:rPr>
          <w:rFonts w:ascii="Times New Roman" w:eastAsia="Times New Roman" w:hAnsi="Times New Roman" w:cs="Times New Roman"/>
          <w:sz w:val="28"/>
          <w:szCs w:val="28"/>
        </w:rPr>
        <w:t xml:space="preserve"> О</w:t>
      </w:r>
      <w:proofErr w:type="gramEnd"/>
      <w:r w:rsidRPr="00AD5C7E">
        <w:rPr>
          <w:rFonts w:ascii="Times New Roman" w:eastAsia="Times New Roman" w:hAnsi="Times New Roman" w:cs="Times New Roman"/>
          <w:sz w:val="28"/>
          <w:szCs w:val="28"/>
        </w:rPr>
        <w:t>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4.3.6. Не устанавливать, не подключать и не использовать приборы и машины мощностью, превышающей технические возможности внутридомовой электрической сети (не более 4.0 </w:t>
      </w:r>
      <w:proofErr w:type="spellStart"/>
      <w:r w:rsidRPr="00AD5C7E">
        <w:rPr>
          <w:rFonts w:ascii="Times New Roman" w:eastAsia="Times New Roman" w:hAnsi="Times New Roman" w:cs="Times New Roman"/>
          <w:sz w:val="28"/>
          <w:szCs w:val="28"/>
        </w:rPr>
        <w:t>квт</w:t>
      </w:r>
      <w:proofErr w:type="spellEnd"/>
      <w:r w:rsidRPr="00AD5C7E">
        <w:rPr>
          <w:rFonts w:ascii="Times New Roman" w:eastAsia="Times New Roman" w:hAnsi="Times New Roman" w:cs="Times New Roman"/>
          <w:sz w:val="28"/>
          <w:szCs w:val="28"/>
        </w:rPr>
        <w:t xml:space="preserve"> / час при одновременном подключении всех приборов), дополнительные секции приборов отопления, регулирующую и запорную арматуру без согласования с Управляющей компанией.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4.3.7.Своевременно сообщать Управляющей компании о выявленных неисправностях, препятствующих оказанию Собственникам услуг в рамках Договора.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4.3.8. Не осуществлять преобразование внутренних инженерных сетей без уведомления, и, в необходимых случаях, согласования с Управляющей компанией.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lastRenderedPageBreak/>
        <w:t>4.3.9. Не нарушать имеющие схемы учета услуг, в том числе не совершать действий, связанных с нарушением пломбирования счетчиков, изменением их местоположения в составе инженерных сетей и демонтажем без согласования с Управляющей компанией.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4.3.10. Своевременно осуществлять проверку приборов учета. К расчету оплаты коммунальных услуг предоставляются данные только проверенных приборов учета. Если прибор не проверен, объем потребления коммунальных услуг принимается равным нормативам потребления, установленным на территории Ленинградской области в порядке, определяемом Правительством Российской Федерации.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4.3.11. Не производить слив воды из системы и приборов отопления.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4.3.12. Ознакомить всех совместно проживающих в жилом помещении либо использующих жилое помещение, принадлежащее Собственникам, дееспособных граждан с условиями Договора.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4.3.13. Не совершать действий, связанных с отключением многоквартирного дома от подачи электроэнергии, воды, тепла.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4.3.14. Предоставлять Управляющей компании в установленные сроки показания приборов учета.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4.3.15.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4.3.16.  При проведении общестроительных, монтажных и отделочных работ при перепланировке и переустройстве </w:t>
      </w:r>
      <w:proofErr w:type="gramStart"/>
      <w:r w:rsidRPr="00AD5C7E">
        <w:rPr>
          <w:rFonts w:ascii="Times New Roman" w:eastAsia="Times New Roman" w:hAnsi="Times New Roman" w:cs="Times New Roman"/>
          <w:sz w:val="28"/>
          <w:szCs w:val="28"/>
        </w:rPr>
        <w:t>принадлежащему</w:t>
      </w:r>
      <w:proofErr w:type="gramEnd"/>
      <w:r w:rsidRPr="00AD5C7E">
        <w:rPr>
          <w:rFonts w:ascii="Times New Roman" w:eastAsia="Times New Roman" w:hAnsi="Times New Roman" w:cs="Times New Roman"/>
          <w:sz w:val="28"/>
          <w:szCs w:val="28"/>
        </w:rPr>
        <w:t xml:space="preserve"> Собственникам жилых помещений руководствоваться Жилищным кодексом РФ и действующими нормативными актами.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4.3.17. В случае возникновения необходимости проведения Управляющей </w:t>
      </w:r>
      <w:proofErr w:type="gramStart"/>
      <w:r w:rsidRPr="00AD5C7E">
        <w:rPr>
          <w:rFonts w:ascii="Times New Roman" w:eastAsia="Times New Roman" w:hAnsi="Times New Roman" w:cs="Times New Roman"/>
          <w:sz w:val="28"/>
          <w:szCs w:val="28"/>
        </w:rPr>
        <w:t>компанией</w:t>
      </w:r>
      <w:proofErr w:type="gramEnd"/>
      <w:r w:rsidRPr="00AD5C7E">
        <w:rPr>
          <w:rFonts w:ascii="Times New Roman" w:eastAsia="Times New Roman" w:hAnsi="Times New Roman" w:cs="Times New Roman"/>
          <w:sz w:val="28"/>
          <w:szCs w:val="28"/>
        </w:rPr>
        <w:t xml:space="preserve"> не установленных Договором работ и услуг, в том числе связанных с ликвидацией последствий аварий, наступивших по вине Собственников, либо в связи с нарушением Собственниками </w:t>
      </w:r>
      <w:proofErr w:type="spellStart"/>
      <w:r w:rsidRPr="00AD5C7E">
        <w:rPr>
          <w:rFonts w:ascii="Times New Roman" w:eastAsia="Times New Roman" w:hAnsi="Times New Roman" w:cs="Times New Roman"/>
          <w:sz w:val="28"/>
          <w:szCs w:val="28"/>
        </w:rPr>
        <w:t>пп</w:t>
      </w:r>
      <w:proofErr w:type="spellEnd"/>
      <w:r w:rsidRPr="00AD5C7E">
        <w:rPr>
          <w:rFonts w:ascii="Times New Roman" w:eastAsia="Times New Roman" w:hAnsi="Times New Roman" w:cs="Times New Roman"/>
          <w:sz w:val="28"/>
          <w:szCs w:val="28"/>
        </w:rPr>
        <w:t>.   4.3.5, 4.3.6, 4.4.7, 4.3.8, 4.3.9, 4.3.11, 4.3.12, 4.3.15 настоящего Договор, указанные работы проводятся за счет Собственников.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4.3.18. Не допускать выполнения в квартире работ или совершении других действий, создающих повышенный шум или вибрацию, а также действия, нарушающие нормальные условия проживания граждан в других жилых помещениях.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многоквартирного дома  (  с 7.00  до 23.00 часов не более 55 </w:t>
      </w:r>
      <w:proofErr w:type="spellStart"/>
      <w:r w:rsidRPr="00AD5C7E">
        <w:rPr>
          <w:rFonts w:ascii="Times New Roman" w:eastAsia="Times New Roman" w:hAnsi="Times New Roman" w:cs="Times New Roman"/>
          <w:sz w:val="28"/>
          <w:szCs w:val="28"/>
        </w:rPr>
        <w:t>дб</w:t>
      </w:r>
      <w:proofErr w:type="spellEnd"/>
      <w:proofErr w:type="gramStart"/>
      <w:r w:rsidRPr="00AD5C7E">
        <w:rPr>
          <w:rFonts w:ascii="Times New Roman" w:eastAsia="Times New Roman" w:hAnsi="Times New Roman" w:cs="Times New Roman"/>
          <w:sz w:val="28"/>
          <w:szCs w:val="28"/>
        </w:rPr>
        <w:t xml:space="preserve"> ,</w:t>
      </w:r>
      <w:proofErr w:type="gramEnd"/>
      <w:r w:rsidRPr="00AD5C7E">
        <w:rPr>
          <w:rFonts w:ascii="Times New Roman" w:eastAsia="Times New Roman" w:hAnsi="Times New Roman" w:cs="Times New Roman"/>
          <w:sz w:val="28"/>
          <w:szCs w:val="28"/>
        </w:rPr>
        <w:t xml:space="preserve"> с 23.00 до 7.00 час  45 </w:t>
      </w:r>
      <w:proofErr w:type="spellStart"/>
      <w:r w:rsidRPr="00AD5C7E">
        <w:rPr>
          <w:rFonts w:ascii="Times New Roman" w:eastAsia="Times New Roman" w:hAnsi="Times New Roman" w:cs="Times New Roman"/>
          <w:sz w:val="28"/>
          <w:szCs w:val="28"/>
        </w:rPr>
        <w:t>дб</w:t>
      </w:r>
      <w:proofErr w:type="spellEnd"/>
      <w:r w:rsidRPr="00AD5C7E">
        <w:rPr>
          <w:rFonts w:ascii="Times New Roman" w:eastAsia="Times New Roman" w:hAnsi="Times New Roman" w:cs="Times New Roman"/>
          <w:sz w:val="28"/>
          <w:szCs w:val="28"/>
        </w:rPr>
        <w:t xml:space="preserve">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4.4 Собственники имеет право: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4.4.1. Знакомиться с условиями сделок, совершенных Управляющей компанией в рамках исполнения Договора.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4.4.2.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4.4.3. </w:t>
      </w:r>
      <w:proofErr w:type="gramStart"/>
      <w:r w:rsidRPr="00AD5C7E">
        <w:rPr>
          <w:rFonts w:ascii="Times New Roman" w:eastAsia="Times New Roman" w:hAnsi="Times New Roman" w:cs="Times New Roman"/>
          <w:sz w:val="28"/>
          <w:szCs w:val="28"/>
        </w:rPr>
        <w:t xml:space="preserve">Требовать в соответствии с действующими на территории Ленинградской области нормативными актами перерасчета размера оплаты за отдельные виды </w:t>
      </w:r>
      <w:r w:rsidRPr="00AD5C7E">
        <w:rPr>
          <w:rFonts w:ascii="Times New Roman" w:eastAsia="Times New Roman" w:hAnsi="Times New Roman" w:cs="Times New Roman"/>
          <w:sz w:val="28"/>
          <w:szCs w:val="28"/>
        </w:rPr>
        <w:lastRenderedPageBreak/>
        <w:t>услуг, рассчитываемые исходя из нормативов потребления, в случае временного отсутствия одного, нескольких или всех пользователей жилого помещения, принадлежащего Собственникам, при условии представления подтверждающих документов установленного образца.</w:t>
      </w:r>
      <w:proofErr w:type="gramEnd"/>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4.4.4. Требовать </w:t>
      </w:r>
      <w:proofErr w:type="gramStart"/>
      <w:r w:rsidRPr="00AD5C7E">
        <w:rPr>
          <w:rFonts w:ascii="Times New Roman" w:eastAsia="Times New Roman" w:hAnsi="Times New Roman" w:cs="Times New Roman"/>
          <w:sz w:val="28"/>
          <w:szCs w:val="28"/>
        </w:rPr>
        <w:t>в установленном порядке от Управляющей компании перерасчета платежей за услуги по Договору в связи</w:t>
      </w:r>
      <w:proofErr w:type="gramEnd"/>
      <w:r w:rsidRPr="00AD5C7E">
        <w:rPr>
          <w:rFonts w:ascii="Times New Roman" w:eastAsia="Times New Roman" w:hAnsi="Times New Roman" w:cs="Times New Roman"/>
          <w:sz w:val="28"/>
          <w:szCs w:val="28"/>
        </w:rPr>
        <w:t xml:space="preserve"> с несоответствием услуг Правилам, установленным Постановлениями Правительства РФ и Госстроя России.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4.4.5. Осуществлять другие права, предусмотренные действующими нормативно-правовыми актами РФ, Ленинградской области, МО Шумское сельское поселение применительно к настоящему Договору.</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numPr>
          <w:ilvl w:val="0"/>
          <w:numId w:val="13"/>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Цена и порядок расчетов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5.1. Собственники производят оплату в рамках договора за следующие услуги: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коммунальные услуги (тепло, водоснабжение, водоотведение, газоснабжение)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содержание общего имущества многоквартирного дома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текущий ремонт общего имущества многоквартирного дома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управление многоквартирным домом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5.3. Размер платы за услуги по содержанию и текущему ремонту общего имущества многоквартирного дома определяется на общем собрании Собственников многоквартирного дома с учетом предложений Управляющей компании. Если Собственники помещений на своем собрании не приняли решения об установлении размера платы за содержание и ремонт помещения, такой размер устанавливается   Решением совета депутатов МО Шумское сельское поселение Кировского муниципального района Ленинградской области.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5.4. Размер платы за коммунальные услуги рассчитывается Управляющей компанией как произведение установленных Решением Совета депутатов МО Шумское сельское поселение тарифов на объем потребленных ресурсов по показаниям приборов учета. При отсутствии приборов учета или использования не проверенных приборов учета, объем потребления коммунальных услуг принимается равным нормативам потребления, устанавливаемым органом местного самоуправления в порядке, определяемом Правительством Российской Федерации.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5.5. Оплата Собственниками оказанных услуг по Договору осуществляется на основании выставленного Управляющей компанией счета (счет-извещение – для физических лиц, счет </w:t>
      </w:r>
      <w:proofErr w:type="gramStart"/>
      <w:r w:rsidRPr="00AD5C7E">
        <w:rPr>
          <w:rFonts w:ascii="Times New Roman" w:eastAsia="Times New Roman" w:hAnsi="Times New Roman" w:cs="Times New Roman"/>
          <w:sz w:val="28"/>
          <w:szCs w:val="28"/>
        </w:rPr>
        <w:t>–ф</w:t>
      </w:r>
      <w:proofErr w:type="gramEnd"/>
      <w:r w:rsidRPr="00AD5C7E">
        <w:rPr>
          <w:rFonts w:ascii="Times New Roman" w:eastAsia="Times New Roman" w:hAnsi="Times New Roman" w:cs="Times New Roman"/>
          <w:sz w:val="28"/>
          <w:szCs w:val="28"/>
        </w:rPr>
        <w:t>актура и счет – для юридических лиц</w:t>
      </w:r>
      <w:r w:rsidRPr="00AD5C7E">
        <w:rPr>
          <w:rFonts w:ascii="Times New Roman" w:eastAsia="Times New Roman" w:hAnsi="Times New Roman" w:cs="Times New Roman"/>
          <w:sz w:val="24"/>
          <w:szCs w:val="24"/>
        </w:rPr>
        <w:t> </w:t>
      </w:r>
      <w:r w:rsidRPr="00AD5C7E">
        <w:rPr>
          <w:rFonts w:ascii="Times New Roman" w:eastAsia="Times New Roman" w:hAnsi="Times New Roman" w:cs="Times New Roman"/>
          <w:sz w:val="28"/>
          <w:szCs w:val="28"/>
        </w:rPr>
        <w:t xml:space="preserve">). В выставляемом Управляющей компанией счете-извещении указываются: размер оплаты оказываемых услуг, сумма </w:t>
      </w:r>
      <w:proofErr w:type="spellStart"/>
      <w:r w:rsidRPr="00AD5C7E">
        <w:rPr>
          <w:rFonts w:ascii="Times New Roman" w:eastAsia="Times New Roman" w:hAnsi="Times New Roman" w:cs="Times New Roman"/>
          <w:sz w:val="28"/>
          <w:szCs w:val="28"/>
        </w:rPr>
        <w:t>задолжности</w:t>
      </w:r>
      <w:proofErr w:type="spellEnd"/>
      <w:r w:rsidRPr="00AD5C7E">
        <w:rPr>
          <w:rFonts w:ascii="Times New Roman" w:eastAsia="Times New Roman" w:hAnsi="Times New Roman" w:cs="Times New Roman"/>
          <w:sz w:val="28"/>
          <w:szCs w:val="28"/>
        </w:rPr>
        <w:t xml:space="preserve"> Собственниками по оплате оказанных услуг за предыдущие периоды.</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5.6.</w:t>
      </w:r>
      <w:r w:rsidRPr="00AD5C7E">
        <w:rPr>
          <w:rFonts w:ascii="Times New Roman" w:eastAsia="Times New Roman" w:hAnsi="Times New Roman" w:cs="Times New Roman"/>
          <w:sz w:val="24"/>
          <w:szCs w:val="24"/>
        </w:rPr>
        <w:t> </w:t>
      </w:r>
      <w:r w:rsidRPr="00AD5C7E">
        <w:rPr>
          <w:rFonts w:ascii="Times New Roman" w:eastAsia="Times New Roman" w:hAnsi="Times New Roman" w:cs="Times New Roman"/>
          <w:sz w:val="28"/>
          <w:szCs w:val="28"/>
        </w:rPr>
        <w:t>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5.7. Срок внесения платежей – до 20 числа месяца, следующего за </w:t>
      </w:r>
      <w:proofErr w:type="gramStart"/>
      <w:r w:rsidRPr="00AD5C7E">
        <w:rPr>
          <w:rFonts w:ascii="Times New Roman" w:eastAsia="Times New Roman" w:hAnsi="Times New Roman" w:cs="Times New Roman"/>
          <w:sz w:val="28"/>
          <w:szCs w:val="28"/>
        </w:rPr>
        <w:t>истекшим</w:t>
      </w:r>
      <w:proofErr w:type="gramEnd"/>
      <w:r w:rsidRPr="00AD5C7E">
        <w:rPr>
          <w:rFonts w:ascii="Times New Roman" w:eastAsia="Times New Roman" w:hAnsi="Times New Roman" w:cs="Times New Roman"/>
          <w:sz w:val="28"/>
          <w:szCs w:val="28"/>
        </w:rPr>
        <w:t>.</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5.8. В случае возникновения необходимости проведения не установленных Договором работ и услуг Собственники на общем собрании определяют </w:t>
      </w:r>
      <w:r w:rsidRPr="00AD5C7E">
        <w:rPr>
          <w:rFonts w:ascii="Times New Roman" w:eastAsia="Times New Roman" w:hAnsi="Times New Roman" w:cs="Times New Roman"/>
          <w:sz w:val="28"/>
          <w:szCs w:val="28"/>
        </w:rPr>
        <w:lastRenderedPageBreak/>
        <w:t>необходимый объем работ (услуг), сроки начала проведения работ, стоимость работ (услуг) и оплачивают дополнительно. Размер платежа для Собственников рассчитываются пропорционально доли собственности в общем имуществе многоквартирного дома. Оплата в установленном случае производится Собственниками  в соответствии с выставленным Управляющей компанией счетом на предоплату, в котором должны быть указаны:</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Собственниками не позднее 10 банковских дней со дня выставления счета.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5.9. Капитальный ремонт общего имущества в многоквартирном доме производится за счет Собственников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w:t>
      </w:r>
      <w:proofErr w:type="gramStart"/>
      <w:r w:rsidRPr="00AD5C7E">
        <w:rPr>
          <w:rFonts w:ascii="Times New Roman" w:eastAsia="Times New Roman" w:hAnsi="Times New Roman" w:cs="Times New Roman"/>
          <w:sz w:val="28"/>
          <w:szCs w:val="28"/>
        </w:rPr>
        <w:t>на всех Собственников помещений в этом доме с момента возникновения права собственности на помещение в этом доме</w:t>
      </w:r>
      <w:proofErr w:type="gramEnd"/>
      <w:r w:rsidRPr="00AD5C7E">
        <w:rPr>
          <w:rFonts w:ascii="Times New Roman" w:eastAsia="Times New Roman" w:hAnsi="Times New Roman" w:cs="Times New Roman"/>
          <w:sz w:val="28"/>
          <w:szCs w:val="28"/>
        </w:rPr>
        <w:t>. При переходе права собственности на помещение в многоквартирном доме к новому Собственнику переходят обязательства предыдущего собственника по оплате расходов на капитальный ремонт многоквартирного дома.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5.10. Не 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рассчитываются исходя из нормативов потребления, осуществляется с учетом перерасчета платежей за период временного отсутствия Собственника в порядке, утвержденном Правительством Российской Федерации и органами местного самоуправления. Перерасчет платы по услуге «управление» не производится.</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numPr>
          <w:ilvl w:val="0"/>
          <w:numId w:val="13"/>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Ответственность сторон</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6.1. Управляющая компания несет ответственность за ущерб, причиненный многоквартирному дому в результате ее действия или бездействия, в размере действительного причиненного ущерба.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6.2. Управляющая компания не несет ответственности за все виды ущерба, возникшие не по ее вине или не по вине ее работников.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6.3. Ответственность по сделкам, совершенным Управляющей компанией со сторонними организациями, самостоятельно несет Управляющая компания.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6.4. В случае нарушения Собственниками сроков внесения платежей, установленных разделом 5 Договора, Управляющая компания вправе взыскать с него пени в размере 1/300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счете-извещении, ежемесячно </w:t>
      </w:r>
      <w:r w:rsidRPr="00AD5C7E">
        <w:rPr>
          <w:rFonts w:ascii="Times New Roman" w:eastAsia="Times New Roman" w:hAnsi="Times New Roman" w:cs="Times New Roman"/>
          <w:sz w:val="28"/>
          <w:szCs w:val="28"/>
        </w:rPr>
        <w:lastRenderedPageBreak/>
        <w:t>выставляемом Управляющей компанией, и подлежит оплате Собственниками одновременно с оплатой услуг в соответствии с разделом 5 Договора.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6.5. При нарушении Собственниками обязательств, предусмотренных Договором, </w:t>
      </w:r>
      <w:proofErr w:type="gramStart"/>
      <w:r w:rsidRPr="00AD5C7E">
        <w:rPr>
          <w:rFonts w:ascii="Times New Roman" w:eastAsia="Times New Roman" w:hAnsi="Times New Roman" w:cs="Times New Roman"/>
          <w:sz w:val="28"/>
          <w:szCs w:val="28"/>
        </w:rPr>
        <w:t>последний</w:t>
      </w:r>
      <w:proofErr w:type="gramEnd"/>
      <w:r w:rsidRPr="00AD5C7E">
        <w:rPr>
          <w:rFonts w:ascii="Times New Roman" w:eastAsia="Times New Roman" w:hAnsi="Times New Roman" w:cs="Times New Roman"/>
          <w:sz w:val="28"/>
          <w:szCs w:val="28"/>
        </w:rPr>
        <w:t xml:space="preserve"> несет ответственность перед Управляющей компанией и третьими лицами за все последствия, возникшие  в  результате каких – либо аварийных и иных ситуаций.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6.6. При выявлении Управляющей компанией факта проживания в квартире Собственники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Собственников, вправе в судебном порядке взыскать с него понесенные убытки, если он их не оплатит добровольно.</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6.7. В случае</w:t>
      </w:r>
      <w:proofErr w:type="gramStart"/>
      <w:r w:rsidRPr="00AD5C7E">
        <w:rPr>
          <w:rFonts w:ascii="Times New Roman" w:eastAsia="Times New Roman" w:hAnsi="Times New Roman" w:cs="Times New Roman"/>
          <w:sz w:val="28"/>
          <w:szCs w:val="28"/>
        </w:rPr>
        <w:t>,</w:t>
      </w:r>
      <w:proofErr w:type="gramEnd"/>
      <w:r w:rsidRPr="00AD5C7E">
        <w:rPr>
          <w:rFonts w:ascii="Times New Roman" w:eastAsia="Times New Roman" w:hAnsi="Times New Roman" w:cs="Times New Roman"/>
          <w:sz w:val="28"/>
          <w:szCs w:val="28"/>
        </w:rPr>
        <w:t xml:space="preserve"> если Собственники своевременно не уведомил Управляющую компанию о смене Собственника и не предоставили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6.8. Собственники несут ответственность за нарушение требований пожарной безопасности в соответствии с действующим законодательством.</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6.9. Управляющая компания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6.10. В случае причинения убытков Собственникам по вине Управляющей компании последняя несет ответственность в соответствии с действующим законодательством.</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6.11. В случае </w:t>
      </w:r>
      <w:proofErr w:type="gramStart"/>
      <w:r w:rsidRPr="00AD5C7E">
        <w:rPr>
          <w:rFonts w:ascii="Times New Roman" w:eastAsia="Times New Roman" w:hAnsi="Times New Roman" w:cs="Times New Roman"/>
          <w:sz w:val="28"/>
          <w:szCs w:val="28"/>
        </w:rPr>
        <w:t>истечения нормативного срока эксплуатации общего имущества многоквартирного дома</w:t>
      </w:r>
      <w:proofErr w:type="gramEnd"/>
      <w:r w:rsidRPr="00AD5C7E">
        <w:rPr>
          <w:rFonts w:ascii="Times New Roman" w:eastAsia="Times New Roman" w:hAnsi="Times New Roman" w:cs="Times New Roman"/>
          <w:sz w:val="28"/>
          <w:szCs w:val="28"/>
        </w:rPr>
        <w:t xml:space="preserve"> Управляющая компания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 если указанное качество зависит от состояния общего имущества многоквартирного дома.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6.12.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numPr>
          <w:ilvl w:val="0"/>
          <w:numId w:val="14"/>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Особые условия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7.1. Все споры, возникающие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7.2 Претензии (жалобы) на несоблюдение условий Договора предъявляются Собственниками в письменном виде и подлежат обязательной регистрации в Управляющей компании. Ответ по существу претензии (жалобы) Собственникам должен быть дан не позднее 2 недель с момента получения ее Управляющей компанией.</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numPr>
          <w:ilvl w:val="0"/>
          <w:numId w:val="14"/>
        </w:numPr>
        <w:spacing w:after="0" w:line="240" w:lineRule="auto"/>
        <w:jc w:val="both"/>
        <w:rPr>
          <w:rFonts w:ascii="Times New Roman" w:eastAsia="Times New Roman" w:hAnsi="Times New Roman" w:cs="Times New Roman"/>
          <w:sz w:val="28"/>
          <w:szCs w:val="28"/>
        </w:rPr>
      </w:pPr>
      <w:proofErr w:type="gramStart"/>
      <w:r w:rsidRPr="00AD5C7E">
        <w:rPr>
          <w:rFonts w:ascii="Times New Roman" w:eastAsia="Times New Roman" w:hAnsi="Times New Roman" w:cs="Times New Roman"/>
          <w:sz w:val="28"/>
          <w:szCs w:val="28"/>
        </w:rPr>
        <w:lastRenderedPageBreak/>
        <w:t>Форс</w:t>
      </w:r>
      <w:proofErr w:type="gramEnd"/>
      <w:r w:rsidRPr="00AD5C7E">
        <w:rPr>
          <w:rFonts w:ascii="Times New Roman" w:eastAsia="Times New Roman" w:hAnsi="Times New Roman" w:cs="Times New Roman"/>
          <w:sz w:val="28"/>
          <w:szCs w:val="28"/>
        </w:rPr>
        <w:t xml:space="preserve"> – мажор</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w:t>
      </w:r>
      <w:proofErr w:type="gramStart"/>
      <w:r w:rsidRPr="00AD5C7E">
        <w:rPr>
          <w:rFonts w:ascii="Times New Roman" w:eastAsia="Times New Roman" w:hAnsi="Times New Roman" w:cs="Times New Roman"/>
          <w:sz w:val="28"/>
          <w:szCs w:val="28"/>
        </w:rPr>
        <w:t>и</w:t>
      </w:r>
      <w:proofErr w:type="gramEnd"/>
      <w:r w:rsidRPr="00AD5C7E">
        <w:rPr>
          <w:rFonts w:ascii="Times New Roman" w:eastAsia="Times New Roman" w:hAnsi="Times New Roman" w:cs="Times New Roman"/>
          <w:sz w:val="28"/>
          <w:szCs w:val="28"/>
        </w:rPr>
        <w:t xml:space="preserve"> которого действуют  эти обстоятельства.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9.   Срок действия   Договора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9.1 Договор является публичным Договором в соответствии со ст. 426 Гражданского кодекса РФ.</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9.2 Договор заключен на срок  ______. Начало действия Договора с «____» _____   20____года  (не позднее месяца  после подписания</w:t>
      </w:r>
      <w:proofErr w:type="gramStart"/>
      <w:r w:rsidRPr="00AD5C7E">
        <w:rPr>
          <w:rFonts w:ascii="Times New Roman" w:eastAsia="Times New Roman" w:hAnsi="Times New Roman" w:cs="Times New Roman"/>
          <w:sz w:val="28"/>
          <w:szCs w:val="28"/>
        </w:rPr>
        <w:t xml:space="preserve"> )</w:t>
      </w:r>
      <w:proofErr w:type="gramEnd"/>
      <w:r w:rsidRPr="00AD5C7E">
        <w:rPr>
          <w:rFonts w:ascii="Times New Roman" w:eastAsia="Times New Roman" w:hAnsi="Times New Roman" w:cs="Times New Roman"/>
          <w:sz w:val="28"/>
          <w:szCs w:val="28"/>
        </w:rPr>
        <w:t>.</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9.3 Договор может быть досрочно расторгнут </w:t>
      </w:r>
      <w:proofErr w:type="gramStart"/>
      <w:r w:rsidRPr="00AD5C7E">
        <w:rPr>
          <w:rFonts w:ascii="Times New Roman" w:eastAsia="Times New Roman" w:hAnsi="Times New Roman" w:cs="Times New Roman"/>
          <w:sz w:val="28"/>
          <w:szCs w:val="28"/>
        </w:rPr>
        <w:t>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w:t>
      </w:r>
      <w:proofErr w:type="gramEnd"/>
      <w:r w:rsidRPr="00AD5C7E">
        <w:rPr>
          <w:rFonts w:ascii="Times New Roman" w:eastAsia="Times New Roman" w:hAnsi="Times New Roman" w:cs="Times New Roman"/>
          <w:sz w:val="28"/>
          <w:szCs w:val="28"/>
        </w:rPr>
        <w:t xml:space="preserve"> расторжения.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9.4. В случае расторжения Договора Управляющая компания за 30 дней до прекращения действия Договора обязана передать техническую документацию (базы данных</w:t>
      </w:r>
      <w:proofErr w:type="gramStart"/>
      <w:r w:rsidRPr="00AD5C7E">
        <w:rPr>
          <w:rFonts w:ascii="Times New Roman" w:eastAsia="Times New Roman" w:hAnsi="Times New Roman" w:cs="Times New Roman"/>
          <w:sz w:val="28"/>
          <w:szCs w:val="28"/>
        </w:rPr>
        <w:t xml:space="preserve"> )</w:t>
      </w:r>
      <w:proofErr w:type="gramEnd"/>
      <w:r w:rsidRPr="00AD5C7E">
        <w:rPr>
          <w:rFonts w:ascii="Times New Roman" w:eastAsia="Times New Roman" w:hAnsi="Times New Roman" w:cs="Times New Roman"/>
          <w:sz w:val="28"/>
          <w:szCs w:val="28"/>
        </w:rPr>
        <w:t xml:space="preserve"> на многоквартирный дом и иные, связанные с управлением таким домом, документы вновь избранной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w:t>
      </w:r>
      <w:proofErr w:type="gramStart"/>
      <w:r w:rsidRPr="00AD5C7E">
        <w:rPr>
          <w:rFonts w:ascii="Times New Roman" w:eastAsia="Times New Roman" w:hAnsi="Times New Roman" w:cs="Times New Roman"/>
          <w:sz w:val="28"/>
          <w:szCs w:val="28"/>
        </w:rPr>
        <w:t>таком</w:t>
      </w:r>
      <w:proofErr w:type="gramEnd"/>
      <w:r w:rsidRPr="00AD5C7E">
        <w:rPr>
          <w:rFonts w:ascii="Times New Roman" w:eastAsia="Times New Roman" w:hAnsi="Times New Roman" w:cs="Times New Roman"/>
          <w:sz w:val="28"/>
          <w:szCs w:val="28"/>
        </w:rPr>
        <w:t xml:space="preserve"> доме.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9.5. Изменения и расторжение настоящего Договора управления осуществляется в порядке, предусмотренном законодательством.</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9.6. При отсутствии заявлений одной из сторон о прекращении Договора управления по окончании его действия, настоящий Договор считается продленным на тот же срок и на тех же условиях.</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numPr>
          <w:ilvl w:val="0"/>
          <w:numId w:val="15"/>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Реквизиты сторон</w:t>
      </w:r>
    </w:p>
    <w:tbl>
      <w:tblPr>
        <w:tblpPr w:leftFromText="180" w:rightFromText="180" w:vertAnchor="text" w:tblpX="92"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6"/>
        <w:gridCol w:w="4753"/>
      </w:tblGrid>
      <w:tr w:rsidR="00AD5C7E" w:rsidRPr="00AD5C7E" w:rsidTr="00A77CF4">
        <w:trPr>
          <w:trHeight w:val="1826"/>
        </w:trPr>
        <w:tc>
          <w:tcPr>
            <w:tcW w:w="4476" w:type="dxa"/>
            <w:tcBorders>
              <w:top w:val="nil"/>
              <w:left w:val="nil"/>
              <w:bottom w:val="nil"/>
              <w:right w:val="nil"/>
            </w:tcBorders>
          </w:tcPr>
          <w:p w:rsidR="00AD5C7E" w:rsidRPr="00AD5C7E" w:rsidRDefault="00AD5C7E" w:rsidP="00AD5C7E">
            <w:pPr>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Собственники МКД:                                                </w:t>
            </w:r>
          </w:p>
          <w:p w:rsidR="00AD5C7E" w:rsidRPr="00AD5C7E" w:rsidRDefault="00AD5C7E" w:rsidP="00AD5C7E">
            <w:pPr>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согласно реестру</w:t>
            </w: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4"/>
                <w:szCs w:val="24"/>
              </w:rPr>
              <w:t xml:space="preserve">   </w:t>
            </w:r>
          </w:p>
        </w:tc>
        <w:tc>
          <w:tcPr>
            <w:tcW w:w="4753" w:type="dxa"/>
            <w:tcBorders>
              <w:top w:val="nil"/>
              <w:left w:val="nil"/>
              <w:bottom w:val="nil"/>
              <w:right w:val="nil"/>
            </w:tcBorders>
          </w:tcPr>
          <w:p w:rsidR="00AD5C7E" w:rsidRPr="00AD5C7E" w:rsidRDefault="00AD5C7E" w:rsidP="00AD5C7E">
            <w:pPr>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lastRenderedPageBreak/>
              <w:t xml:space="preserve">Управляющая  компания   </w:t>
            </w:r>
          </w:p>
          <w:p w:rsidR="00AD5C7E" w:rsidRPr="00AD5C7E" w:rsidRDefault="00AD5C7E" w:rsidP="00AD5C7E">
            <w:pPr>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_____________________</w:t>
            </w: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4"/>
                <w:szCs w:val="24"/>
              </w:rPr>
              <w:t>________________________ (</w:t>
            </w:r>
            <w:r w:rsidRPr="00AD5C7E">
              <w:rPr>
                <w:rFonts w:ascii="Times New Roman" w:eastAsia="Times New Roman" w:hAnsi="Times New Roman" w:cs="Times New Roman"/>
                <w:i/>
                <w:sz w:val="24"/>
                <w:szCs w:val="24"/>
              </w:rPr>
              <w:t>Ф.И.О</w:t>
            </w:r>
            <w:r w:rsidRPr="00AD5C7E">
              <w:rPr>
                <w:rFonts w:ascii="Times New Roman" w:eastAsia="Times New Roman" w:hAnsi="Times New Roman" w:cs="Times New Roman"/>
                <w:sz w:val="24"/>
                <w:szCs w:val="24"/>
              </w:rPr>
              <w:t xml:space="preserve">) </w:t>
            </w:r>
          </w:p>
        </w:tc>
      </w:tr>
    </w:tbl>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center"/>
        <w:rPr>
          <w:rFonts w:ascii="Times New Roman" w:eastAsia="Times New Roman" w:hAnsi="Times New Roman" w:cs="Times New Roman"/>
          <w:sz w:val="28"/>
          <w:szCs w:val="28"/>
        </w:rPr>
      </w:pPr>
    </w:p>
    <w:p w:rsidR="00AD5C7E" w:rsidRPr="00AD5C7E" w:rsidRDefault="00AD5C7E" w:rsidP="00AD5C7E">
      <w:pPr>
        <w:spacing w:after="0" w:line="240" w:lineRule="auto"/>
        <w:jc w:val="center"/>
        <w:rPr>
          <w:rFonts w:ascii="Times New Roman" w:eastAsia="Times New Roman" w:hAnsi="Times New Roman" w:cs="Times New Roman"/>
          <w:sz w:val="28"/>
          <w:szCs w:val="28"/>
        </w:rPr>
      </w:pPr>
    </w:p>
    <w:p w:rsidR="00AD5C7E" w:rsidRPr="00AD5C7E" w:rsidRDefault="00AD5C7E" w:rsidP="00AD5C7E">
      <w:pPr>
        <w:spacing w:after="0" w:line="240" w:lineRule="auto"/>
        <w:jc w:val="center"/>
        <w:rPr>
          <w:rFonts w:ascii="Times New Roman" w:eastAsia="Times New Roman" w:hAnsi="Times New Roman" w:cs="Times New Roman"/>
          <w:sz w:val="28"/>
          <w:szCs w:val="28"/>
        </w:rPr>
      </w:pPr>
    </w:p>
    <w:p w:rsidR="00AD5C7E" w:rsidRPr="00AD5C7E" w:rsidRDefault="00AD5C7E" w:rsidP="00AD5C7E">
      <w:pPr>
        <w:spacing w:after="0" w:line="240" w:lineRule="auto"/>
        <w:jc w:val="center"/>
        <w:rPr>
          <w:rFonts w:ascii="Times New Roman" w:eastAsia="Times New Roman" w:hAnsi="Times New Roman" w:cs="Times New Roman"/>
          <w:sz w:val="28"/>
          <w:szCs w:val="28"/>
        </w:rPr>
      </w:pPr>
    </w:p>
    <w:p w:rsidR="00AD5C7E" w:rsidRPr="00AD5C7E" w:rsidRDefault="00AD5C7E" w:rsidP="00AD5C7E">
      <w:pPr>
        <w:spacing w:after="0" w:line="240" w:lineRule="auto"/>
        <w:jc w:val="center"/>
        <w:rPr>
          <w:rFonts w:ascii="Times New Roman" w:eastAsia="Times New Roman" w:hAnsi="Times New Roman" w:cs="Times New Roman"/>
          <w:sz w:val="28"/>
          <w:szCs w:val="28"/>
        </w:rPr>
      </w:pPr>
    </w:p>
    <w:p w:rsidR="00AD5C7E" w:rsidRPr="00AD5C7E" w:rsidRDefault="00AD5C7E" w:rsidP="00AD5C7E">
      <w:pPr>
        <w:spacing w:after="0" w:line="240" w:lineRule="auto"/>
        <w:jc w:val="center"/>
        <w:rPr>
          <w:rFonts w:ascii="Times New Roman" w:eastAsia="Times New Roman" w:hAnsi="Times New Roman" w:cs="Times New Roman"/>
          <w:sz w:val="28"/>
          <w:szCs w:val="28"/>
        </w:rPr>
      </w:pPr>
    </w:p>
    <w:p w:rsidR="00AD5C7E" w:rsidRPr="00AD5C7E" w:rsidRDefault="00AD5C7E" w:rsidP="00AD5C7E">
      <w:pPr>
        <w:spacing w:after="0" w:line="240" w:lineRule="auto"/>
        <w:jc w:val="center"/>
        <w:rPr>
          <w:rFonts w:ascii="Times New Roman" w:eastAsia="Times New Roman" w:hAnsi="Times New Roman" w:cs="Times New Roman"/>
          <w:sz w:val="28"/>
          <w:szCs w:val="28"/>
        </w:rPr>
      </w:pPr>
    </w:p>
    <w:p w:rsidR="00AD5C7E" w:rsidRPr="00AD5C7E" w:rsidRDefault="00AD5C7E" w:rsidP="00AD5C7E">
      <w:pPr>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Дополнительные справочные   данные</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Часы работы Управляющей компании и аварийно - диспетчерских служб  </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4"/>
          <w:szCs w:val="24"/>
        </w:rPr>
      </w:pPr>
    </w:p>
    <w:p w:rsidR="00AD5C7E" w:rsidRPr="00AD5C7E" w:rsidRDefault="00AD5C7E" w:rsidP="00AD5C7E">
      <w:pPr>
        <w:spacing w:after="0" w:line="240" w:lineRule="auto"/>
        <w:rPr>
          <w:rFonts w:ascii="Times New Roman" w:eastAsia="Times New Roman" w:hAnsi="Times New Roman" w:cs="Times New Roman"/>
          <w:sz w:val="24"/>
          <w:szCs w:val="24"/>
        </w:rPr>
      </w:pPr>
    </w:p>
    <w:p w:rsidR="00AD5C7E" w:rsidRPr="00AD5C7E" w:rsidRDefault="00AD5C7E" w:rsidP="00AD5C7E">
      <w:pPr>
        <w:spacing w:after="0" w:line="240" w:lineRule="auto"/>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Приложение № 1</w:t>
      </w: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к договору № __  от «  ____  » _____________     20   г.</w:t>
      </w: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jc w:val="center"/>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t>ПАСПОРТ</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МКД:</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numPr>
          <w:ilvl w:val="0"/>
          <w:numId w:val="17"/>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Общая площадь -             кв.м. </w:t>
      </w:r>
    </w:p>
    <w:p w:rsidR="00AD5C7E" w:rsidRPr="00AD5C7E" w:rsidRDefault="00AD5C7E" w:rsidP="00AD5C7E">
      <w:pPr>
        <w:numPr>
          <w:ilvl w:val="0"/>
          <w:numId w:val="17"/>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Жилая площадь -             кв.м. </w:t>
      </w:r>
    </w:p>
    <w:p w:rsidR="00AD5C7E" w:rsidRPr="00AD5C7E" w:rsidRDefault="00AD5C7E" w:rsidP="00AD5C7E">
      <w:pPr>
        <w:numPr>
          <w:ilvl w:val="0"/>
          <w:numId w:val="17"/>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Год постройки - </w:t>
      </w:r>
    </w:p>
    <w:p w:rsidR="00AD5C7E" w:rsidRPr="00AD5C7E" w:rsidRDefault="00AD5C7E" w:rsidP="00AD5C7E">
      <w:pPr>
        <w:numPr>
          <w:ilvl w:val="0"/>
          <w:numId w:val="17"/>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Тип -</w:t>
      </w:r>
    </w:p>
    <w:p w:rsidR="00AD5C7E" w:rsidRPr="00AD5C7E" w:rsidRDefault="00AD5C7E" w:rsidP="00AD5C7E">
      <w:pPr>
        <w:numPr>
          <w:ilvl w:val="0"/>
          <w:numId w:val="17"/>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Количество квартир -</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w:t>
      </w: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Приложение № 2   </w:t>
      </w:r>
    </w:p>
    <w:p w:rsidR="00AD5C7E" w:rsidRPr="00AD5C7E" w:rsidRDefault="00AD5C7E" w:rsidP="00AD5C7E">
      <w:pPr>
        <w:spacing w:after="0" w:line="240" w:lineRule="auto"/>
        <w:jc w:val="both"/>
        <w:rPr>
          <w:rFonts w:ascii="Times New Roman" w:eastAsia="Times New Roman" w:hAnsi="Times New Roman" w:cs="Times New Roman"/>
          <w:sz w:val="20"/>
          <w:szCs w:val="20"/>
        </w:rPr>
      </w:pPr>
    </w:p>
    <w:p w:rsidR="00AD5C7E" w:rsidRPr="00AD5C7E" w:rsidRDefault="00AD5C7E" w:rsidP="00AD5C7E">
      <w:pPr>
        <w:spacing w:after="0" w:line="240" w:lineRule="auto"/>
        <w:jc w:val="both"/>
        <w:rPr>
          <w:rFonts w:ascii="Times New Roman" w:eastAsia="Times New Roman" w:hAnsi="Times New Roman" w:cs="Times New Roman"/>
          <w:sz w:val="20"/>
          <w:szCs w:val="20"/>
        </w:rPr>
      </w:pPr>
    </w:p>
    <w:p w:rsidR="00AD5C7E" w:rsidRPr="00AD5C7E" w:rsidRDefault="00AD5C7E" w:rsidP="00AD5C7E">
      <w:pPr>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РАСЧЕТ </w:t>
      </w:r>
    </w:p>
    <w:p w:rsidR="00AD5C7E" w:rsidRPr="00AD5C7E" w:rsidRDefault="00AD5C7E" w:rsidP="00AD5C7E">
      <w:pPr>
        <w:spacing w:after="0" w:line="240" w:lineRule="auto"/>
        <w:jc w:val="center"/>
        <w:rPr>
          <w:rFonts w:ascii="Times New Roman" w:eastAsia="Times New Roman" w:hAnsi="Times New Roman" w:cs="Times New Roman"/>
          <w:sz w:val="20"/>
          <w:szCs w:val="20"/>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Месячных платежей квартиросъемщиков проживающих: село (деревня, поселок</w:t>
      </w:r>
      <w:proofErr w:type="gramStart"/>
      <w:r w:rsidRPr="00AD5C7E">
        <w:rPr>
          <w:rFonts w:ascii="Times New Roman" w:eastAsia="Times New Roman" w:hAnsi="Times New Roman" w:cs="Times New Roman"/>
          <w:sz w:val="24"/>
          <w:szCs w:val="24"/>
        </w:rPr>
        <w:t xml:space="preserve"> ,</w:t>
      </w:r>
      <w:proofErr w:type="gramEnd"/>
      <w:r w:rsidRPr="00AD5C7E">
        <w:rPr>
          <w:rFonts w:ascii="Times New Roman" w:eastAsia="Times New Roman" w:hAnsi="Times New Roman" w:cs="Times New Roman"/>
          <w:sz w:val="24"/>
          <w:szCs w:val="24"/>
        </w:rPr>
        <w:t xml:space="preserve"> станция )  </w:t>
      </w:r>
    </w:p>
    <w:p w:rsidR="00AD5C7E" w:rsidRPr="00AD5C7E" w:rsidRDefault="00AD5C7E" w:rsidP="00AD5C7E">
      <w:pPr>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По состоянию на  «___»  _________ 20_____  г.</w:t>
      </w:r>
    </w:p>
    <w:p w:rsidR="00AD5C7E" w:rsidRPr="00AD5C7E" w:rsidRDefault="00AD5C7E" w:rsidP="00AD5C7E">
      <w:pPr>
        <w:spacing w:after="0" w:line="240" w:lineRule="auto"/>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3042"/>
        <w:gridCol w:w="2863"/>
        <w:gridCol w:w="2608"/>
      </w:tblGrid>
      <w:tr w:rsidR="00AD5C7E" w:rsidRPr="00AD5C7E" w:rsidTr="00A77CF4">
        <w:trPr>
          <w:trHeight w:val="465"/>
        </w:trPr>
        <w:tc>
          <w:tcPr>
            <w:tcW w:w="656" w:type="dxa"/>
            <w:shd w:val="clear" w:color="auto" w:fill="auto"/>
          </w:tcPr>
          <w:p w:rsidR="00AD5C7E" w:rsidRPr="00AD5C7E" w:rsidRDefault="00AD5C7E" w:rsidP="00AD5C7E">
            <w:pPr>
              <w:spacing w:after="0" w:line="240" w:lineRule="auto"/>
              <w:jc w:val="center"/>
              <w:rPr>
                <w:rFonts w:ascii="Times New Roman" w:eastAsia="Times New Roman" w:hAnsi="Times New Roman" w:cs="Times New Roman"/>
                <w:b/>
                <w:bCs/>
                <w:sz w:val="20"/>
                <w:szCs w:val="20"/>
              </w:rPr>
            </w:pPr>
            <w:r w:rsidRPr="00AD5C7E">
              <w:rPr>
                <w:rFonts w:ascii="Times New Roman" w:eastAsia="Times New Roman" w:hAnsi="Times New Roman" w:cs="Times New Roman"/>
                <w:b/>
                <w:bCs/>
                <w:sz w:val="20"/>
                <w:szCs w:val="20"/>
              </w:rPr>
              <w:t>№</w:t>
            </w:r>
          </w:p>
          <w:p w:rsidR="00AD5C7E" w:rsidRPr="00AD5C7E" w:rsidRDefault="00AD5C7E" w:rsidP="00AD5C7E">
            <w:pPr>
              <w:spacing w:after="0" w:line="240" w:lineRule="auto"/>
              <w:jc w:val="center"/>
              <w:rPr>
                <w:rFonts w:ascii="Times New Roman" w:eastAsia="Times New Roman" w:hAnsi="Times New Roman" w:cs="Times New Roman"/>
                <w:b/>
                <w:bCs/>
                <w:sz w:val="20"/>
                <w:szCs w:val="20"/>
              </w:rPr>
            </w:pPr>
            <w:proofErr w:type="spellStart"/>
            <w:proofErr w:type="gramStart"/>
            <w:r w:rsidRPr="00AD5C7E">
              <w:rPr>
                <w:rFonts w:ascii="Times New Roman" w:eastAsia="Times New Roman" w:hAnsi="Times New Roman" w:cs="Times New Roman"/>
                <w:b/>
                <w:bCs/>
                <w:sz w:val="20"/>
                <w:szCs w:val="20"/>
              </w:rPr>
              <w:t>п</w:t>
            </w:r>
            <w:proofErr w:type="spellEnd"/>
            <w:proofErr w:type="gramEnd"/>
            <w:r w:rsidRPr="00AD5C7E">
              <w:rPr>
                <w:rFonts w:ascii="Times New Roman" w:eastAsia="Times New Roman" w:hAnsi="Times New Roman" w:cs="Times New Roman"/>
                <w:b/>
                <w:bCs/>
                <w:sz w:val="20"/>
                <w:szCs w:val="20"/>
              </w:rPr>
              <w:t>/</w:t>
            </w:r>
            <w:proofErr w:type="spellStart"/>
            <w:r w:rsidRPr="00AD5C7E">
              <w:rPr>
                <w:rFonts w:ascii="Times New Roman" w:eastAsia="Times New Roman" w:hAnsi="Times New Roman" w:cs="Times New Roman"/>
                <w:b/>
                <w:bCs/>
                <w:sz w:val="20"/>
                <w:szCs w:val="20"/>
              </w:rPr>
              <w:t>п</w:t>
            </w:r>
            <w:proofErr w:type="spellEnd"/>
          </w:p>
        </w:tc>
        <w:tc>
          <w:tcPr>
            <w:tcW w:w="3042" w:type="dxa"/>
            <w:shd w:val="clear" w:color="auto" w:fill="auto"/>
          </w:tcPr>
          <w:p w:rsidR="00AD5C7E" w:rsidRPr="00AD5C7E" w:rsidRDefault="00AD5C7E" w:rsidP="00AD5C7E">
            <w:pPr>
              <w:spacing w:after="0" w:line="240" w:lineRule="auto"/>
              <w:jc w:val="center"/>
              <w:rPr>
                <w:rFonts w:ascii="Times New Roman" w:eastAsia="Times New Roman" w:hAnsi="Times New Roman" w:cs="Times New Roman"/>
                <w:b/>
                <w:bCs/>
                <w:sz w:val="20"/>
                <w:szCs w:val="20"/>
              </w:rPr>
            </w:pPr>
            <w:r w:rsidRPr="00AD5C7E">
              <w:rPr>
                <w:rFonts w:ascii="Times New Roman" w:eastAsia="Times New Roman" w:hAnsi="Times New Roman" w:cs="Times New Roman"/>
                <w:b/>
                <w:bCs/>
                <w:sz w:val="20"/>
                <w:szCs w:val="20"/>
              </w:rPr>
              <w:t xml:space="preserve">Виды платежей </w:t>
            </w:r>
          </w:p>
        </w:tc>
        <w:tc>
          <w:tcPr>
            <w:tcW w:w="2863" w:type="dxa"/>
            <w:shd w:val="clear" w:color="auto" w:fill="auto"/>
          </w:tcPr>
          <w:p w:rsidR="00AD5C7E" w:rsidRPr="00AD5C7E" w:rsidRDefault="00AD5C7E" w:rsidP="00AD5C7E">
            <w:pPr>
              <w:spacing w:after="0" w:line="240" w:lineRule="auto"/>
              <w:jc w:val="center"/>
              <w:rPr>
                <w:rFonts w:ascii="Times New Roman" w:eastAsia="Times New Roman" w:hAnsi="Times New Roman" w:cs="Times New Roman"/>
                <w:b/>
                <w:bCs/>
                <w:sz w:val="20"/>
                <w:szCs w:val="20"/>
              </w:rPr>
            </w:pPr>
            <w:r w:rsidRPr="00AD5C7E">
              <w:rPr>
                <w:rFonts w:ascii="Times New Roman" w:eastAsia="Times New Roman" w:hAnsi="Times New Roman" w:cs="Times New Roman"/>
                <w:b/>
                <w:bCs/>
                <w:sz w:val="20"/>
                <w:szCs w:val="20"/>
              </w:rPr>
              <w:t>Тарифы или цена</w:t>
            </w:r>
          </w:p>
        </w:tc>
        <w:tc>
          <w:tcPr>
            <w:tcW w:w="2608" w:type="dxa"/>
            <w:shd w:val="clear" w:color="auto" w:fill="auto"/>
          </w:tcPr>
          <w:p w:rsidR="00AD5C7E" w:rsidRPr="00AD5C7E" w:rsidRDefault="00AD5C7E" w:rsidP="00AD5C7E">
            <w:pPr>
              <w:spacing w:after="0" w:line="240" w:lineRule="auto"/>
              <w:jc w:val="center"/>
              <w:rPr>
                <w:rFonts w:ascii="Times New Roman" w:eastAsia="Times New Roman" w:hAnsi="Times New Roman" w:cs="Times New Roman"/>
                <w:b/>
                <w:bCs/>
                <w:sz w:val="20"/>
                <w:szCs w:val="20"/>
              </w:rPr>
            </w:pPr>
            <w:r w:rsidRPr="00AD5C7E">
              <w:rPr>
                <w:rFonts w:ascii="Times New Roman" w:eastAsia="Times New Roman" w:hAnsi="Times New Roman" w:cs="Times New Roman"/>
                <w:b/>
                <w:bCs/>
                <w:sz w:val="20"/>
                <w:szCs w:val="20"/>
              </w:rPr>
              <w:t>Плата и месяц</w:t>
            </w:r>
          </w:p>
        </w:tc>
      </w:tr>
      <w:tr w:rsidR="00AD5C7E" w:rsidRPr="00AD5C7E" w:rsidTr="00A77CF4">
        <w:trPr>
          <w:trHeight w:val="279"/>
        </w:trPr>
        <w:tc>
          <w:tcPr>
            <w:tcW w:w="9169" w:type="dxa"/>
            <w:gridSpan w:val="4"/>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Коммунальные услуги</w:t>
            </w:r>
          </w:p>
        </w:tc>
      </w:tr>
      <w:tr w:rsidR="00AD5C7E" w:rsidRPr="00AD5C7E" w:rsidTr="00A77CF4">
        <w:trPr>
          <w:trHeight w:val="232"/>
        </w:trPr>
        <w:tc>
          <w:tcPr>
            <w:tcW w:w="656"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1.</w:t>
            </w:r>
          </w:p>
        </w:tc>
        <w:tc>
          <w:tcPr>
            <w:tcW w:w="3042"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Водоснабжение </w:t>
            </w:r>
          </w:p>
        </w:tc>
        <w:tc>
          <w:tcPr>
            <w:tcW w:w="2863" w:type="dxa"/>
            <w:shd w:val="clear" w:color="auto" w:fill="auto"/>
          </w:tcPr>
          <w:p w:rsidR="00AD5C7E" w:rsidRPr="00AD5C7E" w:rsidRDefault="00AD5C7E" w:rsidP="00AD5C7E">
            <w:pPr>
              <w:spacing w:after="0" w:line="240" w:lineRule="auto"/>
              <w:jc w:val="center"/>
              <w:rPr>
                <w:rFonts w:ascii="Times New Roman" w:eastAsia="Times New Roman" w:hAnsi="Times New Roman" w:cs="Times New Roman"/>
                <w:sz w:val="20"/>
                <w:szCs w:val="20"/>
              </w:rPr>
            </w:pPr>
          </w:p>
        </w:tc>
        <w:tc>
          <w:tcPr>
            <w:tcW w:w="2608"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w:t>
            </w:r>
          </w:p>
        </w:tc>
      </w:tr>
      <w:tr w:rsidR="00AD5C7E" w:rsidRPr="00AD5C7E" w:rsidTr="00A77CF4">
        <w:trPr>
          <w:trHeight w:val="232"/>
        </w:trPr>
        <w:tc>
          <w:tcPr>
            <w:tcW w:w="656"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2.</w:t>
            </w:r>
          </w:p>
        </w:tc>
        <w:tc>
          <w:tcPr>
            <w:tcW w:w="3042"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Канализация </w:t>
            </w:r>
          </w:p>
        </w:tc>
        <w:tc>
          <w:tcPr>
            <w:tcW w:w="2863" w:type="dxa"/>
            <w:shd w:val="clear" w:color="auto" w:fill="auto"/>
          </w:tcPr>
          <w:p w:rsidR="00AD5C7E" w:rsidRPr="00AD5C7E" w:rsidRDefault="00AD5C7E" w:rsidP="00AD5C7E">
            <w:pPr>
              <w:spacing w:after="0" w:line="240" w:lineRule="auto"/>
              <w:jc w:val="center"/>
              <w:rPr>
                <w:rFonts w:ascii="Times New Roman" w:eastAsia="Times New Roman" w:hAnsi="Times New Roman" w:cs="Times New Roman"/>
                <w:sz w:val="20"/>
                <w:szCs w:val="20"/>
              </w:rPr>
            </w:pPr>
          </w:p>
        </w:tc>
        <w:tc>
          <w:tcPr>
            <w:tcW w:w="2608"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w:t>
            </w:r>
          </w:p>
        </w:tc>
      </w:tr>
      <w:tr w:rsidR="00AD5C7E" w:rsidRPr="00AD5C7E" w:rsidTr="00A77CF4">
        <w:trPr>
          <w:trHeight w:val="232"/>
        </w:trPr>
        <w:tc>
          <w:tcPr>
            <w:tcW w:w="656"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3.</w:t>
            </w:r>
          </w:p>
        </w:tc>
        <w:tc>
          <w:tcPr>
            <w:tcW w:w="3042"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Техобслуживание </w:t>
            </w:r>
          </w:p>
        </w:tc>
        <w:tc>
          <w:tcPr>
            <w:tcW w:w="2863" w:type="dxa"/>
            <w:shd w:val="clear" w:color="auto" w:fill="auto"/>
          </w:tcPr>
          <w:p w:rsidR="00AD5C7E" w:rsidRPr="00AD5C7E" w:rsidRDefault="00AD5C7E" w:rsidP="00AD5C7E">
            <w:pPr>
              <w:spacing w:after="0" w:line="240" w:lineRule="auto"/>
              <w:jc w:val="center"/>
              <w:rPr>
                <w:rFonts w:ascii="Times New Roman" w:eastAsia="Times New Roman" w:hAnsi="Times New Roman" w:cs="Times New Roman"/>
                <w:sz w:val="20"/>
                <w:szCs w:val="20"/>
              </w:rPr>
            </w:pPr>
          </w:p>
        </w:tc>
        <w:tc>
          <w:tcPr>
            <w:tcW w:w="2608"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w:t>
            </w:r>
          </w:p>
        </w:tc>
      </w:tr>
      <w:tr w:rsidR="00AD5C7E" w:rsidRPr="00AD5C7E" w:rsidTr="00A77CF4">
        <w:trPr>
          <w:trHeight w:val="232"/>
        </w:trPr>
        <w:tc>
          <w:tcPr>
            <w:tcW w:w="656"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4.</w:t>
            </w:r>
          </w:p>
        </w:tc>
        <w:tc>
          <w:tcPr>
            <w:tcW w:w="3042"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Ремонт жилья </w:t>
            </w:r>
          </w:p>
        </w:tc>
        <w:tc>
          <w:tcPr>
            <w:tcW w:w="2863" w:type="dxa"/>
            <w:shd w:val="clear" w:color="auto" w:fill="auto"/>
          </w:tcPr>
          <w:p w:rsidR="00AD5C7E" w:rsidRPr="00AD5C7E" w:rsidRDefault="00AD5C7E" w:rsidP="00AD5C7E">
            <w:pPr>
              <w:spacing w:after="0" w:line="240" w:lineRule="auto"/>
              <w:jc w:val="center"/>
              <w:rPr>
                <w:rFonts w:ascii="Times New Roman" w:eastAsia="Times New Roman" w:hAnsi="Times New Roman" w:cs="Times New Roman"/>
                <w:sz w:val="20"/>
                <w:szCs w:val="20"/>
              </w:rPr>
            </w:pPr>
          </w:p>
        </w:tc>
        <w:tc>
          <w:tcPr>
            <w:tcW w:w="2608"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w:t>
            </w:r>
          </w:p>
        </w:tc>
      </w:tr>
      <w:tr w:rsidR="00AD5C7E" w:rsidRPr="00AD5C7E" w:rsidTr="00A77CF4">
        <w:trPr>
          <w:trHeight w:val="232"/>
        </w:trPr>
        <w:tc>
          <w:tcPr>
            <w:tcW w:w="656"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5.</w:t>
            </w:r>
          </w:p>
        </w:tc>
        <w:tc>
          <w:tcPr>
            <w:tcW w:w="3042"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b/>
                <w:bCs/>
                <w:sz w:val="20"/>
                <w:szCs w:val="20"/>
              </w:rPr>
            </w:pPr>
            <w:r w:rsidRPr="00AD5C7E">
              <w:rPr>
                <w:rFonts w:ascii="Times New Roman" w:eastAsia="Times New Roman" w:hAnsi="Times New Roman" w:cs="Times New Roman"/>
                <w:b/>
                <w:bCs/>
                <w:sz w:val="20"/>
                <w:szCs w:val="20"/>
              </w:rPr>
              <w:t xml:space="preserve"> </w:t>
            </w:r>
            <w:r w:rsidRPr="00AD5C7E">
              <w:rPr>
                <w:rFonts w:ascii="Times New Roman" w:eastAsia="Times New Roman" w:hAnsi="Times New Roman" w:cs="Times New Roman"/>
                <w:sz w:val="20"/>
                <w:szCs w:val="20"/>
              </w:rPr>
              <w:t>Плата за наем жилья</w:t>
            </w:r>
          </w:p>
        </w:tc>
        <w:tc>
          <w:tcPr>
            <w:tcW w:w="2863" w:type="dxa"/>
            <w:shd w:val="clear" w:color="auto" w:fill="auto"/>
          </w:tcPr>
          <w:p w:rsidR="00AD5C7E" w:rsidRPr="00AD5C7E" w:rsidRDefault="00AD5C7E" w:rsidP="00AD5C7E">
            <w:pPr>
              <w:spacing w:after="0" w:line="240" w:lineRule="auto"/>
              <w:jc w:val="center"/>
              <w:rPr>
                <w:rFonts w:ascii="Times New Roman" w:eastAsia="Times New Roman" w:hAnsi="Times New Roman" w:cs="Times New Roman"/>
                <w:sz w:val="20"/>
                <w:szCs w:val="20"/>
              </w:rPr>
            </w:pPr>
          </w:p>
        </w:tc>
        <w:tc>
          <w:tcPr>
            <w:tcW w:w="2608"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w:t>
            </w:r>
          </w:p>
        </w:tc>
      </w:tr>
      <w:tr w:rsidR="00AD5C7E" w:rsidRPr="00AD5C7E" w:rsidTr="00A77CF4">
        <w:trPr>
          <w:trHeight w:val="232"/>
        </w:trPr>
        <w:tc>
          <w:tcPr>
            <w:tcW w:w="656"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6.</w:t>
            </w:r>
          </w:p>
        </w:tc>
        <w:tc>
          <w:tcPr>
            <w:tcW w:w="3042"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bCs/>
                <w:sz w:val="20"/>
                <w:szCs w:val="20"/>
              </w:rPr>
            </w:pPr>
            <w:r w:rsidRPr="00AD5C7E">
              <w:rPr>
                <w:rFonts w:ascii="Times New Roman" w:eastAsia="Times New Roman" w:hAnsi="Times New Roman" w:cs="Times New Roman"/>
                <w:bCs/>
                <w:sz w:val="20"/>
                <w:szCs w:val="20"/>
              </w:rPr>
              <w:t>Вывоз  мусора</w:t>
            </w:r>
          </w:p>
        </w:tc>
        <w:tc>
          <w:tcPr>
            <w:tcW w:w="2863" w:type="dxa"/>
            <w:shd w:val="clear" w:color="auto" w:fill="auto"/>
          </w:tcPr>
          <w:p w:rsidR="00AD5C7E" w:rsidRPr="00AD5C7E" w:rsidRDefault="00AD5C7E" w:rsidP="00AD5C7E">
            <w:pPr>
              <w:spacing w:after="0" w:line="240" w:lineRule="auto"/>
              <w:jc w:val="center"/>
              <w:rPr>
                <w:rFonts w:ascii="Times New Roman" w:eastAsia="Times New Roman" w:hAnsi="Times New Roman" w:cs="Times New Roman"/>
                <w:sz w:val="20"/>
                <w:szCs w:val="20"/>
              </w:rPr>
            </w:pPr>
          </w:p>
        </w:tc>
        <w:tc>
          <w:tcPr>
            <w:tcW w:w="2608"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w:t>
            </w:r>
          </w:p>
        </w:tc>
      </w:tr>
    </w:tbl>
    <w:p w:rsidR="00AD5C7E" w:rsidRPr="00AD5C7E" w:rsidRDefault="00AD5C7E" w:rsidP="00AD5C7E">
      <w:pPr>
        <w:spacing w:after="0" w:line="240" w:lineRule="auto"/>
        <w:jc w:val="both"/>
        <w:rPr>
          <w:rFonts w:ascii="Times New Roman" w:eastAsia="Times New Roman" w:hAnsi="Times New Roman" w:cs="Times New Roman"/>
          <w:sz w:val="20"/>
          <w:szCs w:val="20"/>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Расчет составил: </w:t>
      </w:r>
    </w:p>
    <w:p w:rsidR="00AD5C7E" w:rsidRPr="00AD5C7E" w:rsidRDefault="00AD5C7E" w:rsidP="00AD5C7E">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w:t>
      </w: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right"/>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ПРИЛОЖЕНИЕ № 3                                                                </w:t>
      </w: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УТВЕРЖДАЮ: </w:t>
      </w:r>
    </w:p>
    <w:p w:rsidR="00AD5C7E" w:rsidRPr="00AD5C7E" w:rsidRDefault="00AD5C7E" w:rsidP="00AD5C7E">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___________ </w:t>
      </w:r>
    </w:p>
    <w:p w:rsidR="00AD5C7E" w:rsidRPr="00AD5C7E" w:rsidRDefault="00AD5C7E" w:rsidP="00AD5C7E">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«_______»_______________20    г.</w:t>
      </w:r>
    </w:p>
    <w:p w:rsidR="00AD5C7E" w:rsidRPr="00AD5C7E" w:rsidRDefault="00AD5C7E" w:rsidP="00AD5C7E">
      <w:pPr>
        <w:spacing w:after="0" w:line="240" w:lineRule="auto"/>
        <w:rPr>
          <w:rFonts w:ascii="Times New Roman" w:eastAsia="Times New Roman" w:hAnsi="Times New Roman" w:cs="Times New Roman"/>
          <w:b/>
          <w:sz w:val="28"/>
          <w:szCs w:val="28"/>
        </w:rPr>
      </w:pPr>
    </w:p>
    <w:p w:rsidR="00AD5C7E" w:rsidRPr="00AD5C7E" w:rsidRDefault="00AD5C7E" w:rsidP="00AD5C7E">
      <w:pPr>
        <w:spacing w:after="0" w:line="240" w:lineRule="auto"/>
        <w:jc w:val="center"/>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 xml:space="preserve">Перечень </w:t>
      </w:r>
    </w:p>
    <w:p w:rsidR="00AD5C7E" w:rsidRPr="00AD5C7E" w:rsidRDefault="00AD5C7E" w:rsidP="00AD5C7E">
      <w:pPr>
        <w:spacing w:after="0" w:line="240" w:lineRule="auto"/>
        <w:jc w:val="center"/>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работ, входящих в плату за ремонт жилья (текущий ремонт)</w:t>
      </w: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b/>
          <w:sz w:val="24"/>
          <w:szCs w:val="24"/>
        </w:rPr>
      </w:pPr>
      <w:r w:rsidRPr="00AD5C7E">
        <w:rPr>
          <w:rFonts w:ascii="Times New Roman" w:eastAsia="Times New Roman" w:hAnsi="Times New Roman" w:cs="Times New Roman"/>
          <w:b/>
          <w:sz w:val="28"/>
          <w:szCs w:val="28"/>
        </w:rPr>
        <w:t>1.Фундаменты:</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заделка и расшивка швов, трещин;</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устранение местных деформаций путём перекладки, усиления, стяжки и др.;</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восстановление поврежденных участков гидроизоляции фундаментов;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устройство и ремонт вентиляционных продухов;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восстановление приямков, входов в подвалы.</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2. Стены и фасады:</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Частичная заделка трещин, расшивка швов;</w:t>
      </w:r>
    </w:p>
    <w:p w:rsidR="00AD5C7E" w:rsidRPr="00AD5C7E" w:rsidRDefault="00AD5C7E" w:rsidP="00AD5C7E">
      <w:pPr>
        <w:spacing w:after="0" w:line="240" w:lineRule="auto"/>
        <w:ind w:left="284" w:hanging="284"/>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Частичная герметизация стыков элементов полносборных зданий, заделка выбоин и трещин на поверхности блоков и панелей;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заделка отверстий, гнёзд, борозд;</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выборочный ремонт и окраска фасадов одно и двухэтажных зданий;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w:t>
      </w: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3. Крыши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все виды работ по устранению неисправностей стальных, асбестоцементных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и других кровель из штучных материалов (кроме полной замены покрытия);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включая все элементы примыкания к конструкциям, покрытия парапетов,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колпаки и зонты над трубами и пр.;</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замена водосточных труб;</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ремонт и частичная  замена участков  кровель, выполненных </w:t>
      </w:r>
      <w:proofErr w:type="gramStart"/>
      <w:r w:rsidRPr="00AD5C7E">
        <w:rPr>
          <w:rFonts w:ascii="Times New Roman" w:eastAsia="Times New Roman" w:hAnsi="Times New Roman" w:cs="Times New Roman"/>
          <w:sz w:val="28"/>
          <w:szCs w:val="28"/>
        </w:rPr>
        <w:t>из</w:t>
      </w:r>
      <w:proofErr w:type="gramEnd"/>
      <w:r w:rsidRPr="00AD5C7E">
        <w:rPr>
          <w:rFonts w:ascii="Times New Roman" w:eastAsia="Times New Roman" w:hAnsi="Times New Roman" w:cs="Times New Roman"/>
          <w:sz w:val="28"/>
          <w:szCs w:val="28"/>
        </w:rPr>
        <w:t xml:space="preserve"> различных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материалов, по технологии заводов-изготовителей;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замена участков парапетных решеток, пожарных лестниц, стремянок, гильз,  </w:t>
      </w:r>
    </w:p>
    <w:p w:rsidR="00AD5C7E" w:rsidRPr="00AD5C7E" w:rsidRDefault="00AD5C7E" w:rsidP="00AD5C7E">
      <w:pPr>
        <w:tabs>
          <w:tab w:val="left" w:pos="142"/>
          <w:tab w:val="left" w:pos="284"/>
        </w:tabs>
        <w:spacing w:after="0" w:line="240" w:lineRule="auto"/>
        <w:ind w:left="284"/>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ограждений, устройств заземления здания с восстановлением проницаемости места крепления;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восстановление и ремонт коньковых и карнизных вентиляционных продухов;</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lastRenderedPageBreak/>
        <w:t>4.Оконные и дверные  заполнения: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смена, восстановление отдельных элементов, частичная замена оконных и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дверных заполнений, входящих в общее имущество многоквартирного дома;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установка доводчиков пружин, упоров и пр.;</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Смена оконных и дверных приборов;</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b/>
          <w:sz w:val="28"/>
          <w:szCs w:val="28"/>
        </w:rPr>
      </w:pP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 xml:space="preserve">5. Лестницы, балконы, крыльца (зонты-козырьки) над входами в подъезды,  подвалы над балконами верхних этажей: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заделка выбоин, трещин ступеней лестниц и площадок;</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частичная замена и укрепление металлических перил;</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то же элементов деревянных лестниц;</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заделка выбоин и трещин бетонных  и железобетонных плит, крылец и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зонтов;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восстановление  или замена отдельных элементов крылец, восстановление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или устройство зонтов над входами в подъезды, подвалы и над балконами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верхних этажей;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устройство металлических решеток, ограждений окон подвальных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помещений, козырьков над входами в подвал;</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6. Полы</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замена отдельных участков полов и покрытия полов в местах, относящихся к    обязательному  имуществу дома;</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7. Внутренняя отделка: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восстановление штукатурки стен и потолков отдельными местами,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облицовки стен  и полов керамической и другой плиткой </w:t>
      </w:r>
      <w:proofErr w:type="gramStart"/>
      <w:r w:rsidRPr="00AD5C7E">
        <w:rPr>
          <w:rFonts w:ascii="Times New Roman" w:eastAsia="Times New Roman" w:hAnsi="Times New Roman" w:cs="Times New Roman"/>
          <w:sz w:val="28"/>
          <w:szCs w:val="28"/>
        </w:rPr>
        <w:t>отдельными</w:t>
      </w:r>
      <w:proofErr w:type="gramEnd"/>
      <w:r w:rsidRPr="00AD5C7E">
        <w:rPr>
          <w:rFonts w:ascii="Times New Roman" w:eastAsia="Times New Roman" w:hAnsi="Times New Roman" w:cs="Times New Roman"/>
          <w:sz w:val="28"/>
          <w:szCs w:val="28"/>
        </w:rPr>
        <w:t xml:space="preserve">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участками;</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 xml:space="preserve">8. Все виды малярных и стекольных работ </w:t>
      </w:r>
      <w:proofErr w:type="gramStart"/>
      <w:r w:rsidRPr="00AD5C7E">
        <w:rPr>
          <w:rFonts w:ascii="Times New Roman" w:eastAsia="Times New Roman" w:hAnsi="Times New Roman" w:cs="Times New Roman"/>
          <w:b/>
          <w:sz w:val="28"/>
          <w:szCs w:val="28"/>
        </w:rPr>
        <w:t>во</w:t>
      </w:r>
      <w:proofErr w:type="gramEnd"/>
      <w:r w:rsidRPr="00AD5C7E">
        <w:rPr>
          <w:rFonts w:ascii="Times New Roman" w:eastAsia="Times New Roman" w:hAnsi="Times New Roman" w:cs="Times New Roman"/>
          <w:b/>
          <w:sz w:val="28"/>
          <w:szCs w:val="28"/>
        </w:rPr>
        <w:t xml:space="preserve"> вспомогательных </w:t>
      </w: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 xml:space="preserve">    </w:t>
      </w:r>
      <w:proofErr w:type="gramStart"/>
      <w:r w:rsidRPr="00AD5C7E">
        <w:rPr>
          <w:rFonts w:ascii="Times New Roman" w:eastAsia="Times New Roman" w:hAnsi="Times New Roman" w:cs="Times New Roman"/>
          <w:b/>
          <w:sz w:val="28"/>
          <w:szCs w:val="28"/>
        </w:rPr>
        <w:t>помещениях</w:t>
      </w:r>
      <w:proofErr w:type="gramEnd"/>
      <w:r w:rsidRPr="00AD5C7E">
        <w:rPr>
          <w:rFonts w:ascii="Times New Roman" w:eastAsia="Times New Roman" w:hAnsi="Times New Roman" w:cs="Times New Roman"/>
          <w:b/>
          <w:sz w:val="28"/>
          <w:szCs w:val="28"/>
        </w:rPr>
        <w:t xml:space="preserve">  (лестничных клетках, подвалах, чердаках) служебных          </w:t>
      </w: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 xml:space="preserve">    </w:t>
      </w:r>
      <w:proofErr w:type="gramStart"/>
      <w:r w:rsidRPr="00AD5C7E">
        <w:rPr>
          <w:rFonts w:ascii="Times New Roman" w:eastAsia="Times New Roman" w:hAnsi="Times New Roman" w:cs="Times New Roman"/>
          <w:b/>
          <w:sz w:val="28"/>
          <w:szCs w:val="28"/>
        </w:rPr>
        <w:t>квартирах</w:t>
      </w:r>
      <w:proofErr w:type="gramEnd"/>
      <w:r w:rsidRPr="00AD5C7E">
        <w:rPr>
          <w:rFonts w:ascii="Times New Roman" w:eastAsia="Times New Roman" w:hAnsi="Times New Roman" w:cs="Times New Roman"/>
          <w:b/>
          <w:sz w:val="28"/>
          <w:szCs w:val="28"/>
        </w:rPr>
        <w:t>:</w:t>
      </w:r>
    </w:p>
    <w:p w:rsidR="00AD5C7E" w:rsidRPr="00AD5C7E" w:rsidRDefault="00AD5C7E" w:rsidP="00AD5C7E">
      <w:pPr>
        <w:spacing w:after="0" w:line="240" w:lineRule="auto"/>
        <w:jc w:val="both"/>
        <w:rPr>
          <w:rFonts w:ascii="Times New Roman" w:eastAsia="Times New Roman" w:hAnsi="Times New Roman" w:cs="Times New Roman"/>
          <w:b/>
          <w:sz w:val="28"/>
          <w:szCs w:val="28"/>
        </w:rPr>
      </w:pP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9. Центральное отопление: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смена отдельных участков трубопроводов, секций отопительных приборов,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запорной и регулировочной арматуры;</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установка (при необходимости) воздушных кранов;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утепление труб, приборов, расширительных баков, пандусов;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гидравлические испытания систем;</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восстановление разрушенной тепловой изоляции;</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10.Водопровод и канализация: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уплотнение соединений, устранение течи, утепление, укрепление </w:t>
      </w:r>
      <w:proofErr w:type="spellStart"/>
      <w:r w:rsidRPr="00AD5C7E">
        <w:rPr>
          <w:rFonts w:ascii="Times New Roman" w:eastAsia="Times New Roman" w:hAnsi="Times New Roman" w:cs="Times New Roman"/>
          <w:sz w:val="28"/>
          <w:szCs w:val="28"/>
        </w:rPr>
        <w:t>трубопр</w:t>
      </w:r>
      <w:proofErr w:type="gramStart"/>
      <w:r w:rsidRPr="00AD5C7E">
        <w:rPr>
          <w:rFonts w:ascii="Times New Roman" w:eastAsia="Times New Roman" w:hAnsi="Times New Roman" w:cs="Times New Roman"/>
          <w:sz w:val="28"/>
          <w:szCs w:val="28"/>
        </w:rPr>
        <w:t>о</w:t>
      </w:r>
      <w:proofErr w:type="spellEnd"/>
      <w:r w:rsidRPr="00AD5C7E">
        <w:rPr>
          <w:rFonts w:ascii="Times New Roman" w:eastAsia="Times New Roman" w:hAnsi="Times New Roman" w:cs="Times New Roman"/>
          <w:sz w:val="28"/>
          <w:szCs w:val="28"/>
        </w:rPr>
        <w:t>-</w:t>
      </w:r>
      <w:proofErr w:type="gramEnd"/>
      <w:r w:rsidRPr="00AD5C7E">
        <w:rPr>
          <w:rFonts w:ascii="Times New Roman" w:eastAsia="Times New Roman" w:hAnsi="Times New Roman" w:cs="Times New Roman"/>
          <w:sz w:val="28"/>
          <w:szCs w:val="28"/>
        </w:rPr>
        <w:t xml:space="preserve">                                                                                                                                                        </w:t>
      </w:r>
      <w:proofErr w:type="spellStart"/>
      <w:r w:rsidRPr="00AD5C7E">
        <w:rPr>
          <w:rFonts w:ascii="Times New Roman" w:eastAsia="Times New Roman" w:hAnsi="Times New Roman" w:cs="Times New Roman"/>
          <w:sz w:val="28"/>
          <w:szCs w:val="28"/>
        </w:rPr>
        <w:t>водов</w:t>
      </w:r>
      <w:proofErr w:type="spellEnd"/>
      <w:r w:rsidRPr="00AD5C7E">
        <w:rPr>
          <w:rFonts w:ascii="Times New Roman" w:eastAsia="Times New Roman" w:hAnsi="Times New Roman" w:cs="Times New Roman"/>
          <w:sz w:val="28"/>
          <w:szCs w:val="28"/>
        </w:rPr>
        <w:t>, смена отдельных участков трубопроводов, фасонных частей,                        сифонов, трапов, ревизий, восстановление разрушенной теплоизоляции трубопроводов, гидравлическое испытание системы;</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lastRenderedPageBreak/>
        <w:t>замена внутренних пожарных кранов;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ремонт насосов и электромоторов, замена  отдельных насосов и электромоторов малой мощности;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прочистка  ливневой и дворовой канализации, дренажа.</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b/>
          <w:sz w:val="28"/>
          <w:szCs w:val="28"/>
        </w:rPr>
      </w:pP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11. Электроснабжение   и  электротехнические устройства: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замена неисправных участков электрической сети здания, </w:t>
      </w:r>
      <w:proofErr w:type="gramStart"/>
      <w:r w:rsidRPr="00AD5C7E">
        <w:rPr>
          <w:rFonts w:ascii="Times New Roman" w:eastAsia="Times New Roman" w:hAnsi="Times New Roman" w:cs="Times New Roman"/>
          <w:sz w:val="28"/>
          <w:szCs w:val="28"/>
        </w:rPr>
        <w:t>исключая</w:t>
      </w:r>
      <w:proofErr w:type="gramEnd"/>
      <w:r w:rsidRPr="00AD5C7E">
        <w:rPr>
          <w:rFonts w:ascii="Times New Roman" w:eastAsia="Times New Roman" w:hAnsi="Times New Roman" w:cs="Times New Roman"/>
          <w:sz w:val="28"/>
          <w:szCs w:val="28"/>
        </w:rPr>
        <w:t xml:space="preserve">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w:t>
      </w:r>
      <w:proofErr w:type="gramStart"/>
      <w:r w:rsidRPr="00AD5C7E">
        <w:rPr>
          <w:rFonts w:ascii="Times New Roman" w:eastAsia="Times New Roman" w:hAnsi="Times New Roman" w:cs="Times New Roman"/>
          <w:sz w:val="28"/>
          <w:szCs w:val="28"/>
        </w:rPr>
        <w:t xml:space="preserve">электрические сети жилых квартир (кроме мест общего пользования               </w:t>
      </w:r>
      <w:proofErr w:type="gramEnd"/>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коммунальных квартир);</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замена вышедших из строя электрических установочных изделий (выключатели, штепсельные розетки);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замена светильников (вход в общее  домовое  имущество)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замена предохранителей, автоматических выключателей, пакетных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переключателей вводных  и  распределительных  устройств, щитов;</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12. Вентиляция: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смена отдельных участков и устранение не плотности вентиляционных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коробов, шахт и камер;</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15. Внешнее благоустройство:</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ремонт и восстановление разрушенных участков тротуаров, проездов,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w:t>
      </w:r>
      <w:proofErr w:type="spellStart"/>
      <w:r w:rsidRPr="00AD5C7E">
        <w:rPr>
          <w:rFonts w:ascii="Times New Roman" w:eastAsia="Times New Roman" w:hAnsi="Times New Roman" w:cs="Times New Roman"/>
          <w:sz w:val="28"/>
          <w:szCs w:val="28"/>
        </w:rPr>
        <w:t>отмосток</w:t>
      </w:r>
      <w:proofErr w:type="spellEnd"/>
      <w:r w:rsidRPr="00AD5C7E">
        <w:rPr>
          <w:rFonts w:ascii="Times New Roman" w:eastAsia="Times New Roman" w:hAnsi="Times New Roman" w:cs="Times New Roman"/>
          <w:sz w:val="28"/>
          <w:szCs w:val="28"/>
        </w:rPr>
        <w:t xml:space="preserve">  по периметру здания;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устройство и восстановление газонов, клумб, посадка и замена деревьев и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кустов, посев трав;</w:t>
      </w:r>
    </w:p>
    <w:p w:rsidR="00AD5C7E" w:rsidRPr="00AD5C7E" w:rsidRDefault="00AD5C7E" w:rsidP="00AD5C7E">
      <w:pPr>
        <w:spacing w:after="0" w:line="240" w:lineRule="auto"/>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Замена отдельных участков и устройство ограждений и оборудования                        детских игровых, спортивных  и хозяйственных площадок, площадок для отдыха пенсионеров и инвалидов, дворовых уборных, мусорных ящиков, площадок и навесов для контейнеров-мусоросборников и т.д.</w:t>
      </w: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jc w:val="right"/>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Приложение  № 4  </w:t>
      </w:r>
    </w:p>
    <w:p w:rsidR="00AD5C7E" w:rsidRPr="00AD5C7E" w:rsidRDefault="00AD5C7E" w:rsidP="00AD5C7E">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w:t>
      </w:r>
    </w:p>
    <w:p w:rsidR="00AD5C7E" w:rsidRPr="00AD5C7E" w:rsidRDefault="00AD5C7E" w:rsidP="00AD5C7E">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УТВЕРЖДАЮ: </w:t>
      </w:r>
    </w:p>
    <w:p w:rsidR="00AD5C7E" w:rsidRPr="00AD5C7E" w:rsidRDefault="00AD5C7E" w:rsidP="00AD5C7E">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w:t>
      </w:r>
    </w:p>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_____________ </w:t>
      </w: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«_______»_______________20 г.</w:t>
      </w: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jc w:val="center"/>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 xml:space="preserve">Перечень </w:t>
      </w:r>
    </w:p>
    <w:p w:rsidR="00AD5C7E" w:rsidRPr="00AD5C7E" w:rsidRDefault="00AD5C7E" w:rsidP="00AD5C7E">
      <w:pPr>
        <w:spacing w:after="0" w:line="240" w:lineRule="auto"/>
        <w:jc w:val="center"/>
        <w:rPr>
          <w:rFonts w:ascii="Times New Roman" w:eastAsia="Times New Roman" w:hAnsi="Times New Roman" w:cs="Times New Roman"/>
          <w:b/>
          <w:sz w:val="24"/>
          <w:szCs w:val="24"/>
        </w:rPr>
      </w:pPr>
      <w:r w:rsidRPr="00AD5C7E">
        <w:rPr>
          <w:rFonts w:ascii="Times New Roman" w:eastAsia="Times New Roman" w:hAnsi="Times New Roman" w:cs="Times New Roman"/>
          <w:b/>
          <w:sz w:val="28"/>
          <w:szCs w:val="28"/>
        </w:rPr>
        <w:t>работ по содержанию жилых домов</w:t>
      </w:r>
      <w:r w:rsidRPr="00AD5C7E">
        <w:rPr>
          <w:rFonts w:ascii="Times New Roman" w:eastAsia="Times New Roman" w:hAnsi="Times New Roman" w:cs="Times New Roman"/>
          <w:b/>
          <w:sz w:val="24"/>
          <w:szCs w:val="24"/>
        </w:rPr>
        <w:t>.</w:t>
      </w:r>
    </w:p>
    <w:p w:rsidR="00AD5C7E" w:rsidRPr="00AD5C7E" w:rsidRDefault="00AD5C7E" w:rsidP="00AD5C7E">
      <w:pPr>
        <w:spacing w:after="0" w:line="240" w:lineRule="auto"/>
        <w:jc w:val="center"/>
        <w:rPr>
          <w:rFonts w:ascii="Times New Roman" w:eastAsia="Times New Roman" w:hAnsi="Times New Roman" w:cs="Times New Roman"/>
          <w:b/>
          <w:sz w:val="24"/>
          <w:szCs w:val="24"/>
        </w:rPr>
      </w:pP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 xml:space="preserve">       А. Работы, выполняемые при проведении технических осмотров и обходов  отдельных элементов помещений жилых домов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1. Устранение  незначительных неисправностей электротехнических устройств (протирка  электрических лампочек</w:t>
      </w:r>
      <w:proofErr w:type="gramStart"/>
      <w:r w:rsidRPr="00AD5C7E">
        <w:rPr>
          <w:rFonts w:ascii="Times New Roman" w:eastAsia="Times New Roman" w:hAnsi="Times New Roman" w:cs="Times New Roman"/>
          <w:sz w:val="28"/>
          <w:szCs w:val="28"/>
        </w:rPr>
        <w:t xml:space="preserve"> ,</w:t>
      </w:r>
      <w:proofErr w:type="gramEnd"/>
      <w:r w:rsidRPr="00AD5C7E">
        <w:rPr>
          <w:rFonts w:ascii="Times New Roman" w:eastAsia="Times New Roman" w:hAnsi="Times New Roman" w:cs="Times New Roman"/>
          <w:sz w:val="28"/>
          <w:szCs w:val="28"/>
        </w:rPr>
        <w:t xml:space="preserve"> смена перегоревших электрических лампочек в помещениях общественного пользования, смена и ремонт штепсельных розеток и выключателей, мелкий ремонт электропроводки и др.).</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2. Прочистка канализационного лежака.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3. Проверка исправности канализационных вытяжек.</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4. Проверка наличия тяги в дымовентиляционных каналах.</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5. Промазка суриковой замазкой свищей, участков гребней стальной кровли и др.</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6. Проверка заземления оболочки электрического  кабеля, замеры сопротивления изоляции проводов.</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sz w:val="28"/>
          <w:szCs w:val="28"/>
        </w:rPr>
        <w:t xml:space="preserve">      </w:t>
      </w:r>
      <w:r w:rsidRPr="00AD5C7E">
        <w:rPr>
          <w:rFonts w:ascii="Times New Roman" w:eastAsia="Times New Roman" w:hAnsi="Times New Roman" w:cs="Times New Roman"/>
          <w:b/>
          <w:sz w:val="28"/>
          <w:szCs w:val="28"/>
        </w:rPr>
        <w:t>Б. Работы, выполняемые при подготовке жилых зданий к эксплуатации в весенне-летний период</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1. Укрепление водосточных труб.</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2. Консервация системы центрального отопления.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3. Ремонт оборудования детских и спортивных площадок.</w:t>
      </w: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sz w:val="28"/>
          <w:szCs w:val="28"/>
        </w:rPr>
        <w:t xml:space="preserve">      </w:t>
      </w:r>
      <w:r w:rsidRPr="00AD5C7E">
        <w:rPr>
          <w:rFonts w:ascii="Times New Roman" w:eastAsia="Times New Roman" w:hAnsi="Times New Roman" w:cs="Times New Roman"/>
          <w:b/>
          <w:sz w:val="28"/>
          <w:szCs w:val="28"/>
        </w:rPr>
        <w:t>В. Работы, выполняемые при подготовке жилых зданий к эксплуатации  в осенне-зимний период:</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1. Утепление  трубопроводов в чердачных и подвальных помещениях.</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2. Укрепление и ремонт парапетных ограждений.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3. Проверка исправности слуховых окон и </w:t>
      </w:r>
      <w:proofErr w:type="spellStart"/>
      <w:r w:rsidRPr="00AD5C7E">
        <w:rPr>
          <w:rFonts w:ascii="Times New Roman" w:eastAsia="Times New Roman" w:hAnsi="Times New Roman" w:cs="Times New Roman"/>
          <w:sz w:val="28"/>
          <w:szCs w:val="28"/>
        </w:rPr>
        <w:t>жалюзей</w:t>
      </w:r>
      <w:proofErr w:type="spellEnd"/>
      <w:r w:rsidRPr="00AD5C7E">
        <w:rPr>
          <w:rFonts w:ascii="Times New Roman" w:eastAsia="Times New Roman" w:hAnsi="Times New Roman" w:cs="Times New Roman"/>
          <w:sz w:val="28"/>
          <w:szCs w:val="28"/>
        </w:rPr>
        <w:t>.</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lastRenderedPageBreak/>
        <w:t xml:space="preserve">      4. Изготовление новых или ремонт существующих ходовых досок и переходных мостиков на чердаках.</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5. Ремонт, регулировка и испытание систем центрального отопления.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6. Утепление и промывка дымовентиляционных  каналов.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7. Замена разбитых стекол окон  и дверей вспомогательных помещений.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8. Проверка состояния проходов в цоколях зданий.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9. Ремонт и утепление наружных водоразборных кранов и колонок.</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10. Ремонт и укрепление входных дверей.</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sz w:val="28"/>
          <w:szCs w:val="28"/>
        </w:rPr>
        <w:t xml:space="preserve">       </w:t>
      </w:r>
      <w:r w:rsidRPr="00AD5C7E">
        <w:rPr>
          <w:rFonts w:ascii="Times New Roman" w:eastAsia="Times New Roman" w:hAnsi="Times New Roman" w:cs="Times New Roman"/>
          <w:b/>
          <w:sz w:val="28"/>
          <w:szCs w:val="28"/>
        </w:rPr>
        <w:t>Г. Работы, выполняемые при проведении частичных осмотров.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1. Промазка суриковой замазкой или другой мастикой гребней и свищей в местах протечки кровли.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2. Проверка наличия тяги в дымовых и вентиляционных каналах и газоходах.</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3. Уплотнение сгонов.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4. Прочистка внутренней канализации.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5. Регулировка и ремонт трехходового крана.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6. Набивка сальников в вентилях, кранах, задвижках.</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7. Укрепление трубопроводов.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8. Проверка канализационных вытяжек.</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9. Мелкий ремонт изоляции.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10. Проветривание колодцев.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11. Протирка электрических  лампочек</w:t>
      </w:r>
      <w:proofErr w:type="gramStart"/>
      <w:r w:rsidRPr="00AD5C7E">
        <w:rPr>
          <w:rFonts w:ascii="Times New Roman" w:eastAsia="Times New Roman" w:hAnsi="Times New Roman" w:cs="Times New Roman"/>
          <w:sz w:val="28"/>
          <w:szCs w:val="28"/>
        </w:rPr>
        <w:t xml:space="preserve"> ,</w:t>
      </w:r>
      <w:proofErr w:type="gramEnd"/>
      <w:r w:rsidRPr="00AD5C7E">
        <w:rPr>
          <w:rFonts w:ascii="Times New Roman" w:eastAsia="Times New Roman" w:hAnsi="Times New Roman" w:cs="Times New Roman"/>
          <w:sz w:val="28"/>
          <w:szCs w:val="28"/>
        </w:rPr>
        <w:t xml:space="preserve"> смена перегоревших   электрических  лампочек  в              лестничных клетках, технических подпольях и чердаках.</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12. Устранение мелких неисправностей электропроводки.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13. Смена (исправление) штепсельных розеток и выключателей.</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 xml:space="preserve">       Д. Прочие работы.</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1. Регулировка и наладка систем центрального отопления.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2. То же вентиляции.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3. Промывка и прессовка системы центрального отопления.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4. Озеленение территории, уход за зелеными насаждениями.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5. Удаление с крыш снега и наледей.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6. Очистка кровли от мусора, грязи, листьев.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7. Уборка и очистка придомовой территории.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В жилых и подсобных помещениях квартир работы выполняются нанимателями, арендаторами, собственниками жилых помещений. </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sectPr w:rsidR="00AD5C7E" w:rsidRPr="00AD5C7E" w:rsidSect="00972157">
          <w:pgSz w:w="11906" w:h="16838"/>
          <w:pgMar w:top="1134" w:right="851" w:bottom="720" w:left="1134" w:header="720" w:footer="720" w:gutter="0"/>
          <w:pgNumType w:start="1"/>
          <w:cols w:space="720"/>
          <w:titlePg/>
          <w:docGrid w:linePitch="299"/>
        </w:sectPr>
      </w:pPr>
      <w:r w:rsidRPr="00AD5C7E">
        <w:rPr>
          <w:rFonts w:ascii="Times New Roman" w:eastAsia="Times New Roman" w:hAnsi="Times New Roman" w:cs="Times New Roman"/>
          <w:sz w:val="24"/>
          <w:szCs w:val="24"/>
        </w:rPr>
        <w:t xml:space="preserve">                                                                </w:t>
      </w:r>
    </w:p>
    <w:p w:rsidR="00AD5C7E" w:rsidRPr="00AD5C7E" w:rsidRDefault="00AD5C7E" w:rsidP="00AD5C7E">
      <w:pPr>
        <w:spacing w:after="0" w:line="240" w:lineRule="auto"/>
        <w:rPr>
          <w:rFonts w:ascii="Times New Roman" w:eastAsia="Times New Roman" w:hAnsi="Times New Roman" w:cs="Times New Roman"/>
          <w:sz w:val="24"/>
          <w:szCs w:val="24"/>
        </w:rPr>
      </w:pPr>
    </w:p>
    <w:p w:rsidR="00B06345" w:rsidRDefault="00B06345"/>
    <w:sectPr w:rsidR="00B06345" w:rsidSect="000B7526">
      <w:pgSz w:w="11906" w:h="16838"/>
      <w:pgMar w:top="142" w:right="709"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00"/>
    <w:family w:val="roman"/>
    <w:notTrueType/>
    <w:pitch w:val="default"/>
    <w:sig w:usb0="00000000" w:usb1="00000000" w:usb2="00000000" w:usb3="00000000" w:csb0="0000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C7E" w:rsidRPr="00F63635" w:rsidRDefault="00AD5C7E" w:rsidP="0097215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C7E" w:rsidRPr="004D3919" w:rsidRDefault="00AD5C7E">
    <w:pPr>
      <w:pStyle w:val="a4"/>
      <w:jc w:val="center"/>
    </w:pPr>
  </w:p>
  <w:p w:rsidR="00AD5C7E" w:rsidRDefault="00AD5C7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531"/>
    <w:multiLevelType w:val="multilevel"/>
    <w:tmpl w:val="313AFD0E"/>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156C8F"/>
    <w:multiLevelType w:val="hybridMultilevel"/>
    <w:tmpl w:val="B6AC6072"/>
    <w:lvl w:ilvl="0" w:tplc="B16C159E">
      <w:start w:val="4"/>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2">
    <w:nsid w:val="2A483B65"/>
    <w:multiLevelType w:val="hybridMultilevel"/>
    <w:tmpl w:val="FCC49D0C"/>
    <w:lvl w:ilvl="0" w:tplc="4674490E">
      <w:start w:val="2"/>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
    <w:nsid w:val="2B4C2BB7"/>
    <w:multiLevelType w:val="multilevel"/>
    <w:tmpl w:val="ABF209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1F37261"/>
    <w:multiLevelType w:val="hybridMultilevel"/>
    <w:tmpl w:val="7A1048D4"/>
    <w:lvl w:ilvl="0" w:tplc="E1B46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7A32DDE"/>
    <w:multiLevelType w:val="hybridMultilevel"/>
    <w:tmpl w:val="89784D98"/>
    <w:lvl w:ilvl="0" w:tplc="CBD684C8">
      <w:start w:val="1"/>
      <w:numFmt w:val="decimal"/>
      <w:lvlText w:val="%1."/>
      <w:lvlJc w:val="left"/>
      <w:pPr>
        <w:ind w:left="930" w:hanging="40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nsid w:val="37E0528A"/>
    <w:multiLevelType w:val="hybridMultilevel"/>
    <w:tmpl w:val="94D09DF2"/>
    <w:lvl w:ilvl="0" w:tplc="CBD684C8">
      <w:start w:val="1"/>
      <w:numFmt w:val="decimal"/>
      <w:lvlText w:val="%1."/>
      <w:lvlJc w:val="left"/>
      <w:pPr>
        <w:ind w:left="930"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971BEB"/>
    <w:multiLevelType w:val="hybridMultilevel"/>
    <w:tmpl w:val="D9D45D5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5180"/>
        </w:tabs>
        <w:ind w:left="518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906F3E"/>
    <w:multiLevelType w:val="multilevel"/>
    <w:tmpl w:val="BC0CA3D6"/>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544F2E"/>
    <w:multiLevelType w:val="hybridMultilevel"/>
    <w:tmpl w:val="2912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4762B8"/>
    <w:multiLevelType w:val="hybridMultilevel"/>
    <w:tmpl w:val="FD6EE936"/>
    <w:lvl w:ilvl="0" w:tplc="3FA06B90">
      <w:start w:val="5"/>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1">
    <w:nsid w:val="5990415E"/>
    <w:multiLevelType w:val="multilevel"/>
    <w:tmpl w:val="D32499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F92BB1"/>
    <w:multiLevelType w:val="hybridMultilevel"/>
    <w:tmpl w:val="D9EAA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8B92C7A"/>
    <w:multiLevelType w:val="hybridMultilevel"/>
    <w:tmpl w:val="FF564634"/>
    <w:lvl w:ilvl="0" w:tplc="CBD684C8">
      <w:start w:val="1"/>
      <w:numFmt w:val="decimal"/>
      <w:lvlText w:val="%1."/>
      <w:lvlJc w:val="left"/>
      <w:pPr>
        <w:ind w:left="930"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B42462"/>
    <w:multiLevelType w:val="multilevel"/>
    <w:tmpl w:val="E280EE2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A54D8C"/>
    <w:multiLevelType w:val="hybridMultilevel"/>
    <w:tmpl w:val="7A3CB1AE"/>
    <w:lvl w:ilvl="0" w:tplc="1E0883D2">
      <w:start w:val="10"/>
      <w:numFmt w:val="decimal"/>
      <w:lvlText w:val="%1"/>
      <w:lvlJc w:val="left"/>
      <w:pPr>
        <w:tabs>
          <w:tab w:val="num" w:pos="3480"/>
        </w:tabs>
        <w:ind w:left="3480" w:hanging="360"/>
      </w:pPr>
      <w:rPr>
        <w:rFonts w:hint="default"/>
      </w:rPr>
    </w:lvl>
    <w:lvl w:ilvl="1" w:tplc="04190019" w:tentative="1">
      <w:start w:val="1"/>
      <w:numFmt w:val="lowerLetter"/>
      <w:lvlText w:val="%2."/>
      <w:lvlJc w:val="left"/>
      <w:pPr>
        <w:tabs>
          <w:tab w:val="num" w:pos="4200"/>
        </w:tabs>
        <w:ind w:left="4200" w:hanging="360"/>
      </w:pPr>
    </w:lvl>
    <w:lvl w:ilvl="2" w:tplc="0419001B" w:tentative="1">
      <w:start w:val="1"/>
      <w:numFmt w:val="lowerRoman"/>
      <w:lvlText w:val="%3."/>
      <w:lvlJc w:val="right"/>
      <w:pPr>
        <w:tabs>
          <w:tab w:val="num" w:pos="4920"/>
        </w:tabs>
        <w:ind w:left="4920" w:hanging="180"/>
      </w:pPr>
    </w:lvl>
    <w:lvl w:ilvl="3" w:tplc="0419000F" w:tentative="1">
      <w:start w:val="1"/>
      <w:numFmt w:val="decimal"/>
      <w:lvlText w:val="%4."/>
      <w:lvlJc w:val="left"/>
      <w:pPr>
        <w:tabs>
          <w:tab w:val="num" w:pos="5640"/>
        </w:tabs>
        <w:ind w:left="5640" w:hanging="360"/>
      </w:pPr>
    </w:lvl>
    <w:lvl w:ilvl="4" w:tplc="04190019" w:tentative="1">
      <w:start w:val="1"/>
      <w:numFmt w:val="lowerLetter"/>
      <w:lvlText w:val="%5."/>
      <w:lvlJc w:val="left"/>
      <w:pPr>
        <w:tabs>
          <w:tab w:val="num" w:pos="6360"/>
        </w:tabs>
        <w:ind w:left="6360" w:hanging="360"/>
      </w:pPr>
    </w:lvl>
    <w:lvl w:ilvl="5" w:tplc="0419001B" w:tentative="1">
      <w:start w:val="1"/>
      <w:numFmt w:val="lowerRoman"/>
      <w:lvlText w:val="%6."/>
      <w:lvlJc w:val="right"/>
      <w:pPr>
        <w:tabs>
          <w:tab w:val="num" w:pos="7080"/>
        </w:tabs>
        <w:ind w:left="7080" w:hanging="180"/>
      </w:pPr>
    </w:lvl>
    <w:lvl w:ilvl="6" w:tplc="0419000F" w:tentative="1">
      <w:start w:val="1"/>
      <w:numFmt w:val="decimal"/>
      <w:lvlText w:val="%7."/>
      <w:lvlJc w:val="left"/>
      <w:pPr>
        <w:tabs>
          <w:tab w:val="num" w:pos="7800"/>
        </w:tabs>
        <w:ind w:left="7800" w:hanging="360"/>
      </w:pPr>
    </w:lvl>
    <w:lvl w:ilvl="7" w:tplc="04190019" w:tentative="1">
      <w:start w:val="1"/>
      <w:numFmt w:val="lowerLetter"/>
      <w:lvlText w:val="%8."/>
      <w:lvlJc w:val="left"/>
      <w:pPr>
        <w:tabs>
          <w:tab w:val="num" w:pos="8520"/>
        </w:tabs>
        <w:ind w:left="8520" w:hanging="360"/>
      </w:pPr>
    </w:lvl>
    <w:lvl w:ilvl="8" w:tplc="0419001B" w:tentative="1">
      <w:start w:val="1"/>
      <w:numFmt w:val="lowerRoman"/>
      <w:lvlText w:val="%9."/>
      <w:lvlJc w:val="right"/>
      <w:pPr>
        <w:tabs>
          <w:tab w:val="num" w:pos="9240"/>
        </w:tabs>
        <w:ind w:left="9240" w:hanging="180"/>
      </w:pPr>
    </w:lvl>
  </w:abstractNum>
  <w:abstractNum w:abstractNumId="16">
    <w:nsid w:val="7F40195E"/>
    <w:multiLevelType w:val="multilevel"/>
    <w:tmpl w:val="409C2800"/>
    <w:lvl w:ilvl="0">
      <w:start w:val="7"/>
      <w:numFmt w:val="decimal"/>
      <w:lvlText w:val="%1."/>
      <w:lvlJc w:val="left"/>
      <w:pPr>
        <w:tabs>
          <w:tab w:val="num" w:pos="3480"/>
        </w:tabs>
        <w:ind w:left="3480" w:hanging="360"/>
      </w:pPr>
      <w:rPr>
        <w:rFonts w:hint="default"/>
      </w:rPr>
    </w:lvl>
    <w:lvl w:ilvl="1">
      <w:start w:val="1"/>
      <w:numFmt w:val="decimal"/>
      <w:isLgl/>
      <w:lvlText w:val="%1.%2"/>
      <w:lvlJc w:val="left"/>
      <w:pPr>
        <w:tabs>
          <w:tab w:val="num" w:pos="3480"/>
        </w:tabs>
        <w:ind w:left="3480" w:hanging="360"/>
      </w:pPr>
      <w:rPr>
        <w:rFonts w:hint="default"/>
      </w:rPr>
    </w:lvl>
    <w:lvl w:ilvl="2">
      <w:start w:val="1"/>
      <w:numFmt w:val="decimal"/>
      <w:isLgl/>
      <w:lvlText w:val="%1.%2.%3"/>
      <w:lvlJc w:val="left"/>
      <w:pPr>
        <w:tabs>
          <w:tab w:val="num" w:pos="3840"/>
        </w:tabs>
        <w:ind w:left="3840" w:hanging="720"/>
      </w:pPr>
      <w:rPr>
        <w:rFonts w:hint="default"/>
      </w:rPr>
    </w:lvl>
    <w:lvl w:ilvl="3">
      <w:start w:val="1"/>
      <w:numFmt w:val="decimal"/>
      <w:isLgl/>
      <w:lvlText w:val="%1.%2.%3.%4"/>
      <w:lvlJc w:val="left"/>
      <w:pPr>
        <w:tabs>
          <w:tab w:val="num" w:pos="3840"/>
        </w:tabs>
        <w:ind w:left="3840" w:hanging="720"/>
      </w:pPr>
      <w:rPr>
        <w:rFonts w:hint="default"/>
      </w:rPr>
    </w:lvl>
    <w:lvl w:ilvl="4">
      <w:start w:val="1"/>
      <w:numFmt w:val="decimal"/>
      <w:isLgl/>
      <w:lvlText w:val="%1.%2.%3.%4.%5"/>
      <w:lvlJc w:val="left"/>
      <w:pPr>
        <w:tabs>
          <w:tab w:val="num" w:pos="4200"/>
        </w:tabs>
        <w:ind w:left="4200" w:hanging="1080"/>
      </w:pPr>
      <w:rPr>
        <w:rFonts w:hint="default"/>
      </w:rPr>
    </w:lvl>
    <w:lvl w:ilvl="5">
      <w:start w:val="1"/>
      <w:numFmt w:val="decimal"/>
      <w:isLgl/>
      <w:lvlText w:val="%1.%2.%3.%4.%5.%6"/>
      <w:lvlJc w:val="left"/>
      <w:pPr>
        <w:tabs>
          <w:tab w:val="num" w:pos="4200"/>
        </w:tabs>
        <w:ind w:left="4200" w:hanging="1080"/>
      </w:pPr>
      <w:rPr>
        <w:rFonts w:hint="default"/>
      </w:rPr>
    </w:lvl>
    <w:lvl w:ilvl="6">
      <w:start w:val="1"/>
      <w:numFmt w:val="decimal"/>
      <w:isLgl/>
      <w:lvlText w:val="%1.%2.%3.%4.%5.%6.%7"/>
      <w:lvlJc w:val="left"/>
      <w:pPr>
        <w:tabs>
          <w:tab w:val="num" w:pos="4560"/>
        </w:tabs>
        <w:ind w:left="4560" w:hanging="1440"/>
      </w:pPr>
      <w:rPr>
        <w:rFonts w:hint="default"/>
      </w:rPr>
    </w:lvl>
    <w:lvl w:ilvl="7">
      <w:start w:val="1"/>
      <w:numFmt w:val="decimal"/>
      <w:isLgl/>
      <w:lvlText w:val="%1.%2.%3.%4.%5.%6.%7.%8"/>
      <w:lvlJc w:val="left"/>
      <w:pPr>
        <w:tabs>
          <w:tab w:val="num" w:pos="4560"/>
        </w:tabs>
        <w:ind w:left="4560" w:hanging="1440"/>
      </w:pPr>
      <w:rPr>
        <w:rFonts w:hint="default"/>
      </w:rPr>
    </w:lvl>
    <w:lvl w:ilvl="8">
      <w:start w:val="1"/>
      <w:numFmt w:val="decimal"/>
      <w:isLgl/>
      <w:lvlText w:val="%1.%2.%3.%4.%5.%6.%7.%8.%9"/>
      <w:lvlJc w:val="left"/>
      <w:pPr>
        <w:tabs>
          <w:tab w:val="num" w:pos="4920"/>
        </w:tabs>
        <w:ind w:left="4920" w:hanging="1800"/>
      </w:pPr>
      <w:rPr>
        <w:rFonts w:hint="default"/>
      </w:rPr>
    </w:lvl>
  </w:abstractNum>
  <w:num w:numId="1">
    <w:abstractNumId w:val="12"/>
  </w:num>
  <w:num w:numId="2">
    <w:abstractNumId w:val="0"/>
  </w:num>
  <w:num w:numId="3">
    <w:abstractNumId w:val="7"/>
  </w:num>
  <w:num w:numId="4">
    <w:abstractNumId w:val="5"/>
  </w:num>
  <w:num w:numId="5">
    <w:abstractNumId w:val="13"/>
  </w:num>
  <w:num w:numId="6">
    <w:abstractNumId w:val="6"/>
  </w:num>
  <w:num w:numId="7">
    <w:abstractNumId w:val="4"/>
  </w:num>
  <w:num w:numId="8">
    <w:abstractNumId w:val="11"/>
  </w:num>
  <w:num w:numId="9">
    <w:abstractNumId w:val="14"/>
  </w:num>
  <w:num w:numId="10">
    <w:abstractNumId w:val="8"/>
  </w:num>
  <w:num w:numId="11">
    <w:abstractNumId w:val="3"/>
  </w:num>
  <w:num w:numId="12">
    <w:abstractNumId w:val="2"/>
  </w:num>
  <w:num w:numId="13">
    <w:abstractNumId w:val="10"/>
  </w:num>
  <w:num w:numId="14">
    <w:abstractNumId w:val="16"/>
  </w:num>
  <w:num w:numId="15">
    <w:abstractNumId w:val="15"/>
  </w:num>
  <w:num w:numId="16">
    <w:abstractNumId w:val="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5C7E"/>
    <w:rsid w:val="00AD5C7E"/>
    <w:rsid w:val="00B06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D5C7E"/>
    <w:pPr>
      <w:spacing w:before="480" w:after="0"/>
      <w:contextualSpacing/>
      <w:outlineLvl w:val="0"/>
    </w:pPr>
    <w:rPr>
      <w:rFonts w:asciiTheme="majorHAnsi" w:eastAsiaTheme="minorHAnsi" w:hAnsiTheme="majorHAnsi" w:cstheme="majorBidi"/>
      <w:smallCaps/>
      <w:spacing w:val="5"/>
      <w:sz w:val="36"/>
      <w:szCs w:val="36"/>
      <w:lang w:val="en-US" w:eastAsia="en-US" w:bidi="en-US"/>
    </w:rPr>
  </w:style>
  <w:style w:type="paragraph" w:styleId="2">
    <w:name w:val="heading 2"/>
    <w:basedOn w:val="a"/>
    <w:next w:val="a"/>
    <w:link w:val="20"/>
    <w:uiPriority w:val="99"/>
    <w:qFormat/>
    <w:rsid w:val="00AD5C7E"/>
    <w:pPr>
      <w:keepNext/>
      <w:spacing w:after="0" w:line="240" w:lineRule="auto"/>
      <w:outlineLvl w:val="1"/>
    </w:pPr>
    <w:rPr>
      <w:rFonts w:ascii="Times New Roman" w:eastAsia="Times New Roman" w:hAnsi="Times New Roman" w:cs="Times New Roman"/>
      <w:sz w:val="26"/>
      <w:szCs w:val="26"/>
    </w:rPr>
  </w:style>
  <w:style w:type="paragraph" w:styleId="3">
    <w:name w:val="heading 3"/>
    <w:basedOn w:val="a"/>
    <w:next w:val="a"/>
    <w:link w:val="30"/>
    <w:uiPriority w:val="99"/>
    <w:qFormat/>
    <w:rsid w:val="00AD5C7E"/>
    <w:pPr>
      <w:keepNext/>
      <w:spacing w:after="0" w:line="240" w:lineRule="auto"/>
      <w:jc w:val="both"/>
      <w:outlineLvl w:val="2"/>
    </w:pPr>
    <w:rPr>
      <w:rFonts w:ascii="Times New Roman" w:eastAsia="Times New Roman" w:hAnsi="Times New Roman" w:cs="Times New Roman"/>
      <w:sz w:val="26"/>
      <w:szCs w:val="26"/>
    </w:rPr>
  </w:style>
  <w:style w:type="paragraph" w:styleId="4">
    <w:name w:val="heading 4"/>
    <w:basedOn w:val="a"/>
    <w:next w:val="a"/>
    <w:link w:val="40"/>
    <w:uiPriority w:val="99"/>
    <w:qFormat/>
    <w:rsid w:val="00AD5C7E"/>
    <w:pPr>
      <w:keepNext/>
      <w:spacing w:before="240" w:after="60" w:line="240" w:lineRule="auto"/>
      <w:outlineLvl w:val="3"/>
    </w:pPr>
    <w:rPr>
      <w:rFonts w:ascii="Calibri" w:eastAsia="Times New Roman" w:hAnsi="Calibri" w:cs="Calibri"/>
      <w:b/>
      <w:bCs/>
      <w:sz w:val="28"/>
      <w:szCs w:val="28"/>
    </w:rPr>
  </w:style>
  <w:style w:type="paragraph" w:styleId="5">
    <w:name w:val="heading 5"/>
    <w:basedOn w:val="a"/>
    <w:next w:val="a"/>
    <w:link w:val="50"/>
    <w:uiPriority w:val="99"/>
    <w:qFormat/>
    <w:rsid w:val="00AD5C7E"/>
    <w:pPr>
      <w:spacing w:before="240" w:after="60" w:line="240" w:lineRule="auto"/>
      <w:outlineLvl w:val="4"/>
    </w:pPr>
    <w:rPr>
      <w:rFonts w:ascii="Calibri" w:eastAsia="Times New Roman" w:hAnsi="Calibri" w:cs="Calibri"/>
      <w:b/>
      <w:bCs/>
      <w:i/>
      <w:iCs/>
      <w:sz w:val="26"/>
      <w:szCs w:val="26"/>
    </w:rPr>
  </w:style>
  <w:style w:type="paragraph" w:styleId="6">
    <w:name w:val="heading 6"/>
    <w:basedOn w:val="a"/>
    <w:next w:val="a"/>
    <w:link w:val="60"/>
    <w:uiPriority w:val="99"/>
    <w:qFormat/>
    <w:rsid w:val="00AD5C7E"/>
    <w:pPr>
      <w:spacing w:before="240" w:after="60" w:line="240" w:lineRule="auto"/>
      <w:outlineLvl w:val="5"/>
    </w:pPr>
    <w:rPr>
      <w:rFonts w:ascii="Calibri" w:eastAsia="Times New Roman" w:hAnsi="Calibri" w:cs="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5C7E"/>
    <w:rPr>
      <w:rFonts w:asciiTheme="majorHAnsi" w:eastAsiaTheme="minorHAnsi" w:hAnsiTheme="majorHAnsi" w:cstheme="majorBidi"/>
      <w:smallCaps/>
      <w:spacing w:val="5"/>
      <w:sz w:val="36"/>
      <w:szCs w:val="36"/>
      <w:lang w:val="en-US" w:eastAsia="en-US" w:bidi="en-US"/>
    </w:rPr>
  </w:style>
  <w:style w:type="character" w:customStyle="1" w:styleId="20">
    <w:name w:val="Заголовок 2 Знак"/>
    <w:basedOn w:val="a0"/>
    <w:link w:val="2"/>
    <w:uiPriority w:val="99"/>
    <w:rsid w:val="00AD5C7E"/>
    <w:rPr>
      <w:rFonts w:ascii="Times New Roman" w:eastAsia="Times New Roman" w:hAnsi="Times New Roman" w:cs="Times New Roman"/>
      <w:sz w:val="26"/>
      <w:szCs w:val="26"/>
    </w:rPr>
  </w:style>
  <w:style w:type="character" w:customStyle="1" w:styleId="30">
    <w:name w:val="Заголовок 3 Знак"/>
    <w:basedOn w:val="a0"/>
    <w:link w:val="3"/>
    <w:uiPriority w:val="99"/>
    <w:rsid w:val="00AD5C7E"/>
    <w:rPr>
      <w:rFonts w:ascii="Times New Roman" w:eastAsia="Times New Roman" w:hAnsi="Times New Roman" w:cs="Times New Roman"/>
      <w:sz w:val="26"/>
      <w:szCs w:val="26"/>
    </w:rPr>
  </w:style>
  <w:style w:type="character" w:customStyle="1" w:styleId="40">
    <w:name w:val="Заголовок 4 Знак"/>
    <w:basedOn w:val="a0"/>
    <w:link w:val="4"/>
    <w:uiPriority w:val="99"/>
    <w:rsid w:val="00AD5C7E"/>
    <w:rPr>
      <w:rFonts w:ascii="Calibri" w:eastAsia="Times New Roman" w:hAnsi="Calibri" w:cs="Calibri"/>
      <w:b/>
      <w:bCs/>
      <w:sz w:val="28"/>
      <w:szCs w:val="28"/>
    </w:rPr>
  </w:style>
  <w:style w:type="character" w:customStyle="1" w:styleId="50">
    <w:name w:val="Заголовок 5 Знак"/>
    <w:basedOn w:val="a0"/>
    <w:link w:val="5"/>
    <w:uiPriority w:val="99"/>
    <w:rsid w:val="00AD5C7E"/>
    <w:rPr>
      <w:rFonts w:ascii="Calibri" w:eastAsia="Times New Roman" w:hAnsi="Calibri" w:cs="Calibri"/>
      <w:b/>
      <w:bCs/>
      <w:i/>
      <w:iCs/>
      <w:sz w:val="26"/>
      <w:szCs w:val="26"/>
    </w:rPr>
  </w:style>
  <w:style w:type="character" w:customStyle="1" w:styleId="60">
    <w:name w:val="Заголовок 6 Знак"/>
    <w:basedOn w:val="a0"/>
    <w:link w:val="6"/>
    <w:uiPriority w:val="99"/>
    <w:rsid w:val="00AD5C7E"/>
    <w:rPr>
      <w:rFonts w:ascii="Calibri" w:eastAsia="Times New Roman" w:hAnsi="Calibri" w:cs="Calibri"/>
      <w:b/>
      <w:bCs/>
    </w:rPr>
  </w:style>
  <w:style w:type="numbering" w:customStyle="1" w:styleId="11">
    <w:name w:val="Нет списка1"/>
    <w:next w:val="a2"/>
    <w:uiPriority w:val="99"/>
    <w:semiHidden/>
    <w:unhideWhenUsed/>
    <w:rsid w:val="00AD5C7E"/>
  </w:style>
  <w:style w:type="paragraph" w:customStyle="1" w:styleId="a3">
    <w:name w:val="Знак Знак Знак Знак"/>
    <w:basedOn w:val="a"/>
    <w:uiPriority w:val="99"/>
    <w:rsid w:val="00AD5C7E"/>
    <w:pPr>
      <w:spacing w:after="0" w:line="240" w:lineRule="auto"/>
    </w:pPr>
    <w:rPr>
      <w:rFonts w:ascii="Verdana" w:eastAsia="Times New Roman" w:hAnsi="Verdana" w:cs="Verdana"/>
      <w:sz w:val="20"/>
      <w:szCs w:val="20"/>
      <w:lang w:val="en-US" w:eastAsia="en-US"/>
    </w:rPr>
  </w:style>
  <w:style w:type="paragraph" w:styleId="a4">
    <w:name w:val="header"/>
    <w:basedOn w:val="a"/>
    <w:link w:val="a5"/>
    <w:uiPriority w:val="99"/>
    <w:unhideWhenUsed/>
    <w:rsid w:val="00AD5C7E"/>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0"/>
    <w:link w:val="a4"/>
    <w:uiPriority w:val="99"/>
    <w:rsid w:val="00AD5C7E"/>
    <w:rPr>
      <w:rFonts w:ascii="Calibri" w:eastAsia="Times New Roman" w:hAnsi="Calibri" w:cs="Times New Roman"/>
    </w:rPr>
  </w:style>
  <w:style w:type="paragraph" w:styleId="a6">
    <w:name w:val="footer"/>
    <w:basedOn w:val="a"/>
    <w:link w:val="a7"/>
    <w:uiPriority w:val="99"/>
    <w:unhideWhenUsed/>
    <w:rsid w:val="00AD5C7E"/>
    <w:pPr>
      <w:tabs>
        <w:tab w:val="center" w:pos="4677"/>
        <w:tab w:val="right" w:pos="9355"/>
      </w:tabs>
      <w:spacing w:after="0" w:line="240" w:lineRule="auto"/>
    </w:pPr>
    <w:rPr>
      <w:rFonts w:ascii="Calibri" w:eastAsia="Times New Roman" w:hAnsi="Calibri" w:cs="Times New Roman"/>
    </w:rPr>
  </w:style>
  <w:style w:type="character" w:customStyle="1" w:styleId="a7">
    <w:name w:val="Нижний колонтитул Знак"/>
    <w:basedOn w:val="a0"/>
    <w:link w:val="a6"/>
    <w:uiPriority w:val="99"/>
    <w:rsid w:val="00AD5C7E"/>
    <w:rPr>
      <w:rFonts w:ascii="Calibri" w:eastAsia="Times New Roman" w:hAnsi="Calibri" w:cs="Times New Roman"/>
    </w:rPr>
  </w:style>
  <w:style w:type="paragraph" w:customStyle="1" w:styleId="12">
    <w:name w:val="Без интервала1"/>
    <w:qFormat/>
    <w:rsid w:val="00AD5C7E"/>
    <w:pPr>
      <w:spacing w:after="0"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rsid w:val="00AD5C7E"/>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AD5C7E"/>
    <w:rPr>
      <w:rFonts w:ascii="Tahoma" w:eastAsia="Times New Roman" w:hAnsi="Tahoma" w:cs="Tahoma"/>
      <w:sz w:val="16"/>
      <w:szCs w:val="16"/>
    </w:rPr>
  </w:style>
  <w:style w:type="paragraph" w:styleId="aa">
    <w:name w:val="Normal (Web)"/>
    <w:basedOn w:val="a"/>
    <w:uiPriority w:val="99"/>
    <w:rsid w:val="00AD5C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AD5C7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basedOn w:val="a0"/>
    <w:uiPriority w:val="99"/>
    <w:rsid w:val="00AD5C7E"/>
    <w:rPr>
      <w:rFonts w:ascii="Times New Roman" w:hAnsi="Times New Roman" w:cs="Times New Roman"/>
      <w:color w:val="000000"/>
      <w:sz w:val="24"/>
      <w:szCs w:val="24"/>
    </w:rPr>
  </w:style>
  <w:style w:type="paragraph" w:styleId="ab">
    <w:name w:val="List Paragraph"/>
    <w:basedOn w:val="a"/>
    <w:uiPriority w:val="34"/>
    <w:qFormat/>
    <w:rsid w:val="00AD5C7E"/>
    <w:pPr>
      <w:spacing w:after="0" w:line="240" w:lineRule="auto"/>
      <w:ind w:left="720"/>
      <w:contextualSpacing/>
    </w:pPr>
    <w:rPr>
      <w:rFonts w:ascii="Times New Roman" w:eastAsia="Times New Roman" w:hAnsi="Times New Roman" w:cs="Times New Roman"/>
      <w:sz w:val="24"/>
      <w:szCs w:val="24"/>
    </w:rPr>
  </w:style>
  <w:style w:type="character" w:styleId="ac">
    <w:name w:val="Hyperlink"/>
    <w:basedOn w:val="a0"/>
    <w:uiPriority w:val="99"/>
    <w:unhideWhenUsed/>
    <w:rsid w:val="00AD5C7E"/>
    <w:rPr>
      <w:color w:val="0000FF" w:themeColor="hyperlink"/>
      <w:u w:val="single"/>
    </w:rPr>
  </w:style>
  <w:style w:type="paragraph" w:styleId="ad">
    <w:name w:val="Body Text Indent"/>
    <w:basedOn w:val="a"/>
    <w:link w:val="ae"/>
    <w:uiPriority w:val="99"/>
    <w:rsid w:val="00AD5C7E"/>
    <w:pPr>
      <w:spacing w:after="0" w:line="360" w:lineRule="auto"/>
      <w:ind w:firstLine="720"/>
      <w:jc w:val="both"/>
    </w:pPr>
    <w:rPr>
      <w:rFonts w:ascii="Times New Roman" w:eastAsia="Times New Roman" w:hAnsi="Times New Roman" w:cs="Times New Roman"/>
      <w:sz w:val="28"/>
      <w:szCs w:val="28"/>
    </w:rPr>
  </w:style>
  <w:style w:type="character" w:customStyle="1" w:styleId="ae">
    <w:name w:val="Основной текст с отступом Знак"/>
    <w:basedOn w:val="a0"/>
    <w:link w:val="ad"/>
    <w:uiPriority w:val="99"/>
    <w:rsid w:val="00AD5C7E"/>
    <w:rPr>
      <w:rFonts w:ascii="Times New Roman" w:eastAsia="Times New Roman" w:hAnsi="Times New Roman" w:cs="Times New Roman"/>
      <w:sz w:val="28"/>
      <w:szCs w:val="28"/>
    </w:rPr>
  </w:style>
  <w:style w:type="paragraph" w:customStyle="1" w:styleId="13">
    <w:name w:val="Обычный1"/>
    <w:uiPriority w:val="99"/>
    <w:rsid w:val="00AD5C7E"/>
    <w:pPr>
      <w:widowControl w:val="0"/>
      <w:spacing w:after="0" w:line="240" w:lineRule="auto"/>
    </w:pPr>
    <w:rPr>
      <w:rFonts w:ascii="Times New Roman" w:eastAsia="Times New Roman" w:hAnsi="Times New Roman" w:cs="Times New Roman"/>
      <w:sz w:val="20"/>
      <w:szCs w:val="20"/>
    </w:rPr>
  </w:style>
  <w:style w:type="table" w:styleId="af">
    <w:name w:val="Table Grid"/>
    <w:basedOn w:val="a1"/>
    <w:uiPriority w:val="99"/>
    <w:rsid w:val="00AD5C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link w:val="af1"/>
    <w:uiPriority w:val="99"/>
    <w:qFormat/>
    <w:rsid w:val="00AD5C7E"/>
    <w:pPr>
      <w:spacing w:after="0" w:line="240" w:lineRule="auto"/>
      <w:jc w:val="center"/>
    </w:pPr>
    <w:rPr>
      <w:rFonts w:ascii="Times New Roman" w:eastAsia="Times New Roman" w:hAnsi="Times New Roman" w:cs="Times New Roman"/>
      <w:b/>
      <w:bCs/>
      <w:sz w:val="28"/>
      <w:szCs w:val="28"/>
    </w:rPr>
  </w:style>
  <w:style w:type="character" w:customStyle="1" w:styleId="af1">
    <w:name w:val="Название Знак"/>
    <w:basedOn w:val="a0"/>
    <w:link w:val="af0"/>
    <w:uiPriority w:val="99"/>
    <w:rsid w:val="00AD5C7E"/>
    <w:rPr>
      <w:rFonts w:ascii="Times New Roman" w:eastAsia="Times New Roman" w:hAnsi="Times New Roman" w:cs="Times New Roman"/>
      <w:b/>
      <w:bCs/>
      <w:sz w:val="28"/>
      <w:szCs w:val="28"/>
    </w:rPr>
  </w:style>
  <w:style w:type="paragraph" w:styleId="af2">
    <w:name w:val="Subtitle"/>
    <w:basedOn w:val="a"/>
    <w:link w:val="af3"/>
    <w:uiPriority w:val="99"/>
    <w:qFormat/>
    <w:rsid w:val="00AD5C7E"/>
    <w:pPr>
      <w:spacing w:after="0" w:line="240" w:lineRule="auto"/>
      <w:jc w:val="both"/>
    </w:pPr>
    <w:rPr>
      <w:rFonts w:ascii="Times New Roman" w:eastAsia="Times New Roman" w:hAnsi="Times New Roman" w:cs="Times New Roman"/>
      <w:b/>
      <w:bCs/>
      <w:sz w:val="28"/>
      <w:szCs w:val="28"/>
    </w:rPr>
  </w:style>
  <w:style w:type="character" w:customStyle="1" w:styleId="af3">
    <w:name w:val="Подзаголовок Знак"/>
    <w:basedOn w:val="a0"/>
    <w:link w:val="af2"/>
    <w:uiPriority w:val="99"/>
    <w:rsid w:val="00AD5C7E"/>
    <w:rPr>
      <w:rFonts w:ascii="Times New Roman" w:eastAsia="Times New Roman" w:hAnsi="Times New Roman" w:cs="Times New Roman"/>
      <w:b/>
      <w:bCs/>
      <w:sz w:val="28"/>
      <w:szCs w:val="28"/>
    </w:rPr>
  </w:style>
  <w:style w:type="paragraph" w:styleId="af4">
    <w:name w:val="Block Text"/>
    <w:basedOn w:val="a"/>
    <w:uiPriority w:val="99"/>
    <w:rsid w:val="00AD5C7E"/>
    <w:pPr>
      <w:spacing w:after="0" w:line="240" w:lineRule="auto"/>
      <w:ind w:left="1080" w:right="4535"/>
    </w:pPr>
    <w:rPr>
      <w:rFonts w:ascii="Times New Roman" w:eastAsia="Times New Roman" w:hAnsi="Times New Roman" w:cs="Times New Roman"/>
      <w:sz w:val="24"/>
      <w:szCs w:val="24"/>
    </w:rPr>
  </w:style>
  <w:style w:type="paragraph" w:customStyle="1" w:styleId="ConsPlusNonformat">
    <w:name w:val="ConsPlusNonformat"/>
    <w:uiPriority w:val="99"/>
    <w:rsid w:val="00AD5C7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AD5C7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4">
    <w:name w:val="Абзац списка1"/>
    <w:basedOn w:val="a"/>
    <w:uiPriority w:val="99"/>
    <w:qFormat/>
    <w:rsid w:val="00AD5C7E"/>
    <w:pPr>
      <w:ind w:left="720"/>
    </w:pPr>
    <w:rPr>
      <w:rFonts w:ascii="Calibri" w:eastAsia="Calibri" w:hAnsi="Calibri" w:cs="Calibri"/>
      <w:lang w:eastAsia="en-US"/>
    </w:rPr>
  </w:style>
  <w:style w:type="paragraph" w:styleId="21">
    <w:name w:val="Body Text 2"/>
    <w:basedOn w:val="a"/>
    <w:link w:val="22"/>
    <w:uiPriority w:val="99"/>
    <w:rsid w:val="00AD5C7E"/>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AD5C7E"/>
    <w:rPr>
      <w:rFonts w:ascii="Times New Roman" w:eastAsia="Times New Roman" w:hAnsi="Times New Roman" w:cs="Times New Roman"/>
      <w:sz w:val="20"/>
      <w:szCs w:val="20"/>
    </w:rPr>
  </w:style>
  <w:style w:type="paragraph" w:styleId="31">
    <w:name w:val="Body Text 3"/>
    <w:basedOn w:val="a"/>
    <w:link w:val="32"/>
    <w:uiPriority w:val="99"/>
    <w:rsid w:val="00AD5C7E"/>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AD5C7E"/>
    <w:rPr>
      <w:rFonts w:ascii="Times New Roman" w:eastAsia="Times New Roman" w:hAnsi="Times New Roman" w:cs="Times New Roman"/>
      <w:sz w:val="16"/>
      <w:szCs w:val="16"/>
    </w:rPr>
  </w:style>
  <w:style w:type="character" w:styleId="af5">
    <w:name w:val="footnote reference"/>
    <w:basedOn w:val="a0"/>
    <w:uiPriority w:val="99"/>
    <w:semiHidden/>
    <w:rsid w:val="00AD5C7E"/>
    <w:rPr>
      <w:vertAlign w:val="superscript"/>
    </w:rPr>
  </w:style>
  <w:style w:type="character" w:styleId="af6">
    <w:name w:val="page number"/>
    <w:basedOn w:val="a0"/>
    <w:uiPriority w:val="99"/>
    <w:rsid w:val="00AD5C7E"/>
  </w:style>
  <w:style w:type="character" w:styleId="af7">
    <w:name w:val="Strong"/>
    <w:basedOn w:val="a0"/>
    <w:uiPriority w:val="99"/>
    <w:qFormat/>
    <w:rsid w:val="00AD5C7E"/>
    <w:rPr>
      <w:b/>
      <w:bCs/>
    </w:rPr>
  </w:style>
  <w:style w:type="paragraph" w:customStyle="1" w:styleId="ConsPlusNormal">
    <w:name w:val="ConsPlusNormal"/>
    <w:uiPriority w:val="99"/>
    <w:rsid w:val="00AD5C7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8">
    <w:name w:val="Body Text"/>
    <w:basedOn w:val="a"/>
    <w:link w:val="af9"/>
    <w:uiPriority w:val="99"/>
    <w:rsid w:val="00AD5C7E"/>
    <w:pPr>
      <w:spacing w:after="120" w:line="240" w:lineRule="auto"/>
    </w:pPr>
    <w:rPr>
      <w:rFonts w:ascii="Times New Roman" w:eastAsia="Times New Roman" w:hAnsi="Times New Roman" w:cs="Times New Roman"/>
      <w:sz w:val="24"/>
      <w:szCs w:val="24"/>
    </w:rPr>
  </w:style>
  <w:style w:type="character" w:customStyle="1" w:styleId="af9">
    <w:name w:val="Основной текст Знак"/>
    <w:basedOn w:val="a0"/>
    <w:link w:val="af8"/>
    <w:uiPriority w:val="99"/>
    <w:rsid w:val="00AD5C7E"/>
    <w:rPr>
      <w:rFonts w:ascii="Times New Roman" w:eastAsia="Times New Roman" w:hAnsi="Times New Roman" w:cs="Times New Roman"/>
      <w:sz w:val="24"/>
      <w:szCs w:val="24"/>
    </w:rPr>
  </w:style>
  <w:style w:type="paragraph" w:customStyle="1" w:styleId="AAA">
    <w:name w:val="! AAA !"/>
    <w:uiPriority w:val="99"/>
    <w:rsid w:val="00AD5C7E"/>
    <w:pPr>
      <w:spacing w:after="120" w:line="240" w:lineRule="auto"/>
      <w:jc w:val="both"/>
    </w:pPr>
    <w:rPr>
      <w:rFonts w:ascii="Times New Roman" w:eastAsia="Times New Roman" w:hAnsi="Times New Roman" w:cs="Times New Roman"/>
      <w:color w:val="0000FF"/>
      <w:sz w:val="24"/>
      <w:szCs w:val="24"/>
    </w:rPr>
  </w:style>
  <w:style w:type="paragraph" w:customStyle="1" w:styleId="smallitalic">
    <w:name w:val="! small italic !"/>
    <w:basedOn w:val="a"/>
    <w:next w:val="AAA"/>
    <w:uiPriority w:val="99"/>
    <w:rsid w:val="00AD5C7E"/>
    <w:pPr>
      <w:spacing w:after="120" w:line="240" w:lineRule="auto"/>
      <w:jc w:val="both"/>
    </w:pPr>
    <w:rPr>
      <w:rFonts w:ascii="Times New Roman" w:eastAsia="Times New Roman" w:hAnsi="Times New Roman" w:cs="Times New Roman"/>
      <w:i/>
      <w:iCs/>
      <w:color w:val="0000FF"/>
      <w:sz w:val="16"/>
      <w:szCs w:val="16"/>
    </w:rPr>
  </w:style>
  <w:style w:type="paragraph" w:customStyle="1" w:styleId="afa">
    <w:name w:val="Нормальный (таблица)"/>
    <w:basedOn w:val="a"/>
    <w:next w:val="a"/>
    <w:uiPriority w:val="99"/>
    <w:rsid w:val="00AD5C7E"/>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b">
    <w:name w:val="footnote text"/>
    <w:basedOn w:val="a"/>
    <w:link w:val="afc"/>
    <w:uiPriority w:val="99"/>
    <w:semiHidden/>
    <w:rsid w:val="00AD5C7E"/>
    <w:pPr>
      <w:spacing w:after="0" w:line="240" w:lineRule="auto"/>
    </w:pPr>
    <w:rPr>
      <w:rFonts w:ascii="Calibri" w:eastAsia="Calibri" w:hAnsi="Calibri" w:cs="Calibri"/>
      <w:sz w:val="20"/>
      <w:szCs w:val="20"/>
    </w:rPr>
  </w:style>
  <w:style w:type="character" w:customStyle="1" w:styleId="afc">
    <w:name w:val="Текст сноски Знак"/>
    <w:basedOn w:val="a0"/>
    <w:link w:val="afb"/>
    <w:uiPriority w:val="99"/>
    <w:semiHidden/>
    <w:rsid w:val="00AD5C7E"/>
    <w:rPr>
      <w:rFonts w:ascii="Calibri" w:eastAsia="Calibri" w:hAnsi="Calibri" w:cs="Calibri"/>
      <w:sz w:val="20"/>
      <w:szCs w:val="20"/>
    </w:rPr>
  </w:style>
  <w:style w:type="paragraph" w:styleId="afd">
    <w:name w:val="Plain Text"/>
    <w:basedOn w:val="a"/>
    <w:link w:val="afe"/>
    <w:uiPriority w:val="99"/>
    <w:rsid w:val="00AD5C7E"/>
    <w:pPr>
      <w:spacing w:after="0" w:line="240" w:lineRule="auto"/>
    </w:pPr>
    <w:rPr>
      <w:rFonts w:ascii="Courier New" w:eastAsia="Times New Roman" w:hAnsi="Courier New" w:cs="Courier New"/>
      <w:sz w:val="20"/>
      <w:szCs w:val="20"/>
    </w:rPr>
  </w:style>
  <w:style w:type="character" w:customStyle="1" w:styleId="afe">
    <w:name w:val="Текст Знак"/>
    <w:basedOn w:val="a0"/>
    <w:link w:val="afd"/>
    <w:uiPriority w:val="99"/>
    <w:rsid w:val="00AD5C7E"/>
    <w:rPr>
      <w:rFonts w:ascii="Courier New" w:eastAsia="Times New Roman" w:hAnsi="Courier New" w:cs="Courier New"/>
      <w:sz w:val="20"/>
      <w:szCs w:val="20"/>
    </w:rPr>
  </w:style>
  <w:style w:type="paragraph" w:customStyle="1" w:styleId="consplusnormal0">
    <w:name w:val="consplusnormal"/>
    <w:basedOn w:val="a"/>
    <w:rsid w:val="00AD5C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17858</Words>
  <Characters>101796</Characters>
  <Application>Microsoft Office Word</Application>
  <DocSecurity>0</DocSecurity>
  <Lines>848</Lines>
  <Paragraphs>238</Paragraphs>
  <ScaleCrop>false</ScaleCrop>
  <Company/>
  <LinksUpToDate>false</LinksUpToDate>
  <CharactersWithSpaces>119416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2019-10-10T13:00:00Z</dcterms:created>
  <dcterms:modified xsi:type="dcterms:W3CDTF">2019-10-10T13:01:00Z</dcterms:modified>
</cp:coreProperties>
</file>