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A1" w:rsidRDefault="0013022E" w:rsidP="0013022E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022E">
        <w:rPr>
          <w:b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22E" w:rsidRPr="006D309A" w:rsidRDefault="0013022E" w:rsidP="0013022E">
      <w:pPr>
        <w:keepNext/>
        <w:keepLines/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13022E" w:rsidRPr="00DE078F" w:rsidRDefault="0013022E" w:rsidP="0013022E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DE078F">
        <w:rPr>
          <w:rFonts w:ascii="Times New Roman" w:hAnsi="Times New Roman"/>
          <w:b w:val="0"/>
          <w:sz w:val="28"/>
          <w:szCs w:val="28"/>
        </w:rPr>
        <w:t xml:space="preserve">                      АДМИНИСТРАЦИЯ   МУНИЦИПАЛЬНОГО  ОБРАЗОВАНИЯ</w:t>
      </w:r>
    </w:p>
    <w:p w:rsidR="0013022E" w:rsidRPr="00DE078F" w:rsidRDefault="0013022E" w:rsidP="001302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E078F">
        <w:rPr>
          <w:rFonts w:ascii="Times New Roman" w:hAnsi="Times New Roman" w:cs="Times New Roman"/>
          <w:sz w:val="28"/>
          <w:szCs w:val="28"/>
        </w:rPr>
        <w:t>ШУМСКОЕ  СЕЛЬСКОЕ  ПОСЕЛЕНИЕ</w:t>
      </w:r>
    </w:p>
    <w:p w:rsidR="0013022E" w:rsidRPr="00DE078F" w:rsidRDefault="0013022E" w:rsidP="0013022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E078F">
        <w:rPr>
          <w:rFonts w:ascii="Times New Roman" w:hAnsi="Times New Roman" w:cs="Times New Roman"/>
          <w:sz w:val="28"/>
          <w:szCs w:val="28"/>
        </w:rPr>
        <w:t>МУНИЦИПАЛЬНОГО  ОБРАЗОВАНИЯ КИРОВСКИЙ МУНИЦИПАЛЬНЫЙ РАЙОН ЛЕНИНГРАДСКОЙ ОБЛАСТИ</w:t>
      </w:r>
    </w:p>
    <w:p w:rsidR="0013022E" w:rsidRPr="00DE078F" w:rsidRDefault="0013022E" w:rsidP="0013022E">
      <w:pPr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3022E" w:rsidRPr="00DE078F" w:rsidRDefault="0013022E" w:rsidP="001302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078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E078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13022E" w:rsidRDefault="0013022E" w:rsidP="00130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25 апреля  2014 года     №  102</w:t>
      </w:r>
    </w:p>
    <w:p w:rsidR="00F61BAE" w:rsidRDefault="0013022E" w:rsidP="00F61BAE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AA1" w:rsidRPr="0013022E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F61BAE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Распоряжение №41 от 06.06.2007 года о </w:t>
      </w:r>
      <w:r w:rsidR="00990AA1" w:rsidRPr="0013022E">
        <w:rPr>
          <w:rFonts w:ascii="Times New Roman" w:hAnsi="Times New Roman" w:cs="Times New Roman"/>
          <w:b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органа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Шумского </w:t>
      </w:r>
      <w:r w:rsidR="00990AA1" w:rsidRPr="0013022E">
        <w:rPr>
          <w:rFonts w:ascii="Times New Roman" w:hAnsi="Times New Roman" w:cs="Times New Roman"/>
          <w:b/>
          <w:sz w:val="28"/>
          <w:szCs w:val="28"/>
        </w:rPr>
        <w:t>сельского поселения»</w:t>
      </w:r>
    </w:p>
    <w:p w:rsidR="00F61BAE" w:rsidRDefault="00F61BAE" w:rsidP="00F61B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с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 w:rsidR="00990AA1" w:rsidRPr="00F61BAE">
          <w:rPr>
            <w:rFonts w:ascii="Times New Roman" w:hAnsi="Times New Roman" w:cs="Times New Roman"/>
            <w:color w:val="000000"/>
            <w:sz w:val="28"/>
            <w:szCs w:val="28"/>
          </w:rPr>
          <w:t>2003 г</w:t>
        </w:r>
      </w:smartTag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>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________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 пожарной</w:t>
      </w:r>
      <w:proofErr w:type="gramEnd"/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на территории сельского поселения, постановляю:</w:t>
      </w:r>
    </w:p>
    <w:p w:rsidR="00F61BAE" w:rsidRDefault="00F61BAE" w:rsidP="00F61B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 xml:space="preserve">1.Создать  комиссию по предупреждению и ликвидации чрезвычайных ситуаций и обеспечению пожарной безопасности </w:t>
      </w:r>
      <w:r w:rsidR="000E3A20">
        <w:rPr>
          <w:rFonts w:ascii="Times New Roman" w:hAnsi="Times New Roman" w:cs="Times New Roman"/>
          <w:color w:val="000000"/>
          <w:sz w:val="28"/>
          <w:szCs w:val="28"/>
        </w:rPr>
        <w:t xml:space="preserve">Шумского </w:t>
      </w:r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0E3A20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Кировского  муниципального района Ленинградской</w:t>
      </w:r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 xml:space="preserve"> области.</w:t>
      </w:r>
    </w:p>
    <w:p w:rsidR="000E3A20" w:rsidRDefault="00F61BAE" w:rsidP="000E3A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</w:t>
      </w:r>
      <w:r w:rsidR="000E3A20">
        <w:rPr>
          <w:rFonts w:ascii="Times New Roman" w:hAnsi="Times New Roman" w:cs="Times New Roman"/>
          <w:color w:val="000000"/>
          <w:sz w:val="28"/>
          <w:szCs w:val="28"/>
        </w:rPr>
        <w:t xml:space="preserve"> Шумского </w:t>
      </w:r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="000E3A20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Кировского  муниципального района Ленинградской </w:t>
      </w:r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 xml:space="preserve"> области (Приложения № 1, № 2).</w:t>
      </w:r>
    </w:p>
    <w:p w:rsidR="000E3A20" w:rsidRDefault="000E3A20" w:rsidP="000E3A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</w:t>
      </w:r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 xml:space="preserve">3. Утвердить Положение о комиссии по предупреждению и ликвидации  чрезвычайных ситуаций и обеспечению пожарной безопасности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Шумского </w:t>
      </w:r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Кировского  муниципального района Ленинградской </w:t>
      </w:r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 xml:space="preserve"> области (Приложение  № 3).</w:t>
      </w:r>
    </w:p>
    <w:p w:rsidR="000E3A20" w:rsidRDefault="000E3A20" w:rsidP="000E3A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90AA1" w:rsidRDefault="000E3A20" w:rsidP="000E3A2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990AA1" w:rsidRPr="00F61BAE">
        <w:rPr>
          <w:rFonts w:ascii="Times New Roman" w:hAnsi="Times New Roman" w:cs="Times New Roman"/>
          <w:color w:val="000000"/>
          <w:sz w:val="28"/>
          <w:szCs w:val="28"/>
        </w:rPr>
        <w:t>5. Постановление вступает в силу со дня его подписания.</w:t>
      </w:r>
    </w:p>
    <w:p w:rsidR="000E3A20" w:rsidRDefault="000E3A20" w:rsidP="000E3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A20" w:rsidRDefault="000E3A20" w:rsidP="000E3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A20" w:rsidRDefault="000E3A20" w:rsidP="000E3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3A20" w:rsidRPr="001161E1" w:rsidRDefault="000E3A20" w:rsidP="000E3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Главы администрации                                                         А.В.Ерошкин        </w:t>
      </w:r>
    </w:p>
    <w:p w:rsidR="000E3A20" w:rsidRPr="000E3A20" w:rsidRDefault="000E3A20" w:rsidP="000E3A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AA1" w:rsidRDefault="00990AA1" w:rsidP="00990AA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4928D8" w:rsidRDefault="004928D8" w:rsidP="00990AA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4928D8" w:rsidRDefault="004928D8" w:rsidP="00990AA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4928D8" w:rsidRDefault="004928D8" w:rsidP="00990AA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4928D8" w:rsidRDefault="004928D8" w:rsidP="00990AA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4928D8" w:rsidRDefault="004928D8" w:rsidP="00990AA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4928D8" w:rsidRDefault="004928D8" w:rsidP="00313063">
      <w:pPr>
        <w:pStyle w:val="FR3"/>
        <w:keepNext/>
        <w:keepLines/>
        <w:widowControl/>
        <w:spacing w:line="360" w:lineRule="auto"/>
        <w:ind w:left="0"/>
        <w:rPr>
          <w:color w:val="000000"/>
          <w:sz w:val="28"/>
          <w:szCs w:val="28"/>
        </w:rPr>
      </w:pPr>
    </w:p>
    <w:p w:rsidR="00313063" w:rsidRPr="00F61BAE" w:rsidRDefault="00313063" w:rsidP="00313063">
      <w:pPr>
        <w:pStyle w:val="FR3"/>
        <w:keepNext/>
        <w:keepLines/>
        <w:widowControl/>
        <w:spacing w:line="360" w:lineRule="auto"/>
        <w:ind w:left="0"/>
        <w:rPr>
          <w:color w:val="000000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F61BAE">
        <w:rPr>
          <w:color w:val="000000"/>
          <w:sz w:val="28"/>
          <w:szCs w:val="28"/>
        </w:rPr>
        <w:t xml:space="preserve">Приложение № 1 </w:t>
      </w: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F61BAE">
        <w:rPr>
          <w:color w:val="000000"/>
          <w:sz w:val="28"/>
          <w:szCs w:val="28"/>
        </w:rPr>
        <w:t xml:space="preserve">к постановлению Главы администрации  </w:t>
      </w:r>
    </w:p>
    <w:p w:rsidR="00990AA1" w:rsidRPr="00F61BAE" w:rsidRDefault="000E3A20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Шумского сельского поселения </w:t>
      </w: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F61BAE">
        <w:rPr>
          <w:color w:val="000000"/>
          <w:sz w:val="28"/>
          <w:szCs w:val="28"/>
        </w:rPr>
        <w:t>от «</w:t>
      </w:r>
      <w:r w:rsidR="000E3A20">
        <w:rPr>
          <w:color w:val="000000"/>
          <w:sz w:val="28"/>
          <w:szCs w:val="28"/>
        </w:rPr>
        <w:t>25» апреля 2014 г. № 102</w:t>
      </w:r>
    </w:p>
    <w:p w:rsidR="00990AA1" w:rsidRPr="00F61BAE" w:rsidRDefault="00990AA1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F61BAE">
        <w:rPr>
          <w:b/>
          <w:bCs/>
          <w:color w:val="000000"/>
          <w:sz w:val="28"/>
          <w:szCs w:val="28"/>
        </w:rPr>
        <w:t>СОСТАВ</w:t>
      </w:r>
    </w:p>
    <w:p w:rsidR="00990AA1" w:rsidRPr="00F61BAE" w:rsidRDefault="00990AA1" w:rsidP="00990AA1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F61BAE">
        <w:rPr>
          <w:b/>
          <w:bCs/>
          <w:color w:val="000000"/>
          <w:sz w:val="28"/>
          <w:szCs w:val="28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0E3A20">
        <w:rPr>
          <w:b/>
          <w:color w:val="000000"/>
          <w:sz w:val="28"/>
          <w:szCs w:val="28"/>
        </w:rPr>
        <w:t xml:space="preserve">Шумского </w:t>
      </w:r>
      <w:r w:rsidRPr="00F61BAE">
        <w:rPr>
          <w:b/>
          <w:color w:val="000000"/>
          <w:sz w:val="28"/>
          <w:szCs w:val="28"/>
        </w:rPr>
        <w:t>сельского поселени</w:t>
      </w:r>
      <w:r w:rsidR="000E3A20">
        <w:rPr>
          <w:b/>
          <w:color w:val="000000"/>
          <w:sz w:val="28"/>
          <w:szCs w:val="28"/>
        </w:rPr>
        <w:t xml:space="preserve">я Кировского  муниципального района Ленинградской </w:t>
      </w:r>
      <w:r w:rsidRPr="00F61BAE">
        <w:rPr>
          <w:b/>
          <w:color w:val="000000"/>
          <w:sz w:val="28"/>
          <w:szCs w:val="28"/>
        </w:rPr>
        <w:t xml:space="preserve"> области</w:t>
      </w:r>
    </w:p>
    <w:p w:rsidR="00990AA1" w:rsidRPr="00F61BAE" w:rsidRDefault="00990AA1" w:rsidP="00990AA1">
      <w:pPr>
        <w:pStyle w:val="FR3"/>
        <w:keepNext/>
        <w:keepLines/>
        <w:widowControl/>
        <w:ind w:left="0"/>
        <w:jc w:val="center"/>
        <w:rPr>
          <w:color w:val="000000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spacing w:line="336" w:lineRule="auto"/>
        <w:ind w:left="0"/>
        <w:jc w:val="center"/>
        <w:rPr>
          <w:b/>
          <w:color w:val="000000"/>
          <w:sz w:val="28"/>
          <w:szCs w:val="28"/>
        </w:rPr>
      </w:pPr>
      <w:r w:rsidRPr="00F61BAE">
        <w:rPr>
          <w:b/>
          <w:color w:val="000000"/>
          <w:sz w:val="28"/>
          <w:szCs w:val="28"/>
        </w:rPr>
        <w:t>Председатель  комиссии:</w:t>
      </w:r>
    </w:p>
    <w:p w:rsidR="00990AA1" w:rsidRPr="00F61BAE" w:rsidRDefault="000E3A20" w:rsidP="00990AA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Ерошкин Александр Викторович – Зам. Главы администрации.</w:t>
      </w:r>
    </w:p>
    <w:p w:rsidR="00990AA1" w:rsidRPr="00F61BAE" w:rsidRDefault="00990AA1" w:rsidP="00990AA1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F61BAE">
        <w:rPr>
          <w:b/>
          <w:color w:val="000000"/>
          <w:sz w:val="28"/>
          <w:szCs w:val="28"/>
        </w:rPr>
        <w:t>Заместители председателя комиссии:</w:t>
      </w:r>
    </w:p>
    <w:p w:rsidR="00DE7202" w:rsidRPr="004B458E" w:rsidRDefault="000E3A20" w:rsidP="00DE720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E7202">
        <w:rPr>
          <w:rFonts w:ascii="Times New Roman" w:hAnsi="Times New Roman" w:cs="Times New Roman"/>
          <w:color w:val="000000"/>
          <w:sz w:val="28"/>
          <w:szCs w:val="28"/>
        </w:rPr>
        <w:t>Шестернина Анна Сергеевна</w:t>
      </w:r>
      <w:r>
        <w:rPr>
          <w:color w:val="000000"/>
          <w:sz w:val="28"/>
          <w:szCs w:val="28"/>
        </w:rPr>
        <w:t xml:space="preserve"> </w:t>
      </w:r>
      <w:r w:rsidR="00DE7202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="00DE7202" w:rsidRPr="004B458E">
        <w:rPr>
          <w:rFonts w:ascii="Times New Roman" w:hAnsi="Times New Roman" w:cs="Times New Roman"/>
          <w:sz w:val="28"/>
          <w:szCs w:val="28"/>
        </w:rPr>
        <w:t>работник, уполномоченный на решение задач ГОЧС, специалист администрации.</w:t>
      </w:r>
    </w:p>
    <w:p w:rsidR="00990AA1" w:rsidRPr="00F61BAE" w:rsidRDefault="00990AA1" w:rsidP="00990AA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8"/>
          <w:szCs w:val="28"/>
        </w:rPr>
      </w:pPr>
    </w:p>
    <w:p w:rsidR="00990AA1" w:rsidRDefault="00990AA1" w:rsidP="00990AA1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F61BAE">
        <w:rPr>
          <w:b/>
          <w:color w:val="000000"/>
          <w:sz w:val="28"/>
          <w:szCs w:val="28"/>
        </w:rPr>
        <w:t>Секретарь комиссии:</w:t>
      </w:r>
    </w:p>
    <w:p w:rsidR="00DE7202" w:rsidRPr="00DE7202" w:rsidRDefault="00DE7202" w:rsidP="00DE7202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8"/>
          <w:szCs w:val="28"/>
        </w:rPr>
      </w:pPr>
      <w:r w:rsidRPr="00DE7202">
        <w:rPr>
          <w:color w:val="000000"/>
          <w:sz w:val="28"/>
          <w:szCs w:val="28"/>
        </w:rPr>
        <w:t>Александрова Татьяна Александровна – ведущий специалист администрации</w:t>
      </w:r>
      <w:r>
        <w:rPr>
          <w:color w:val="000000"/>
          <w:sz w:val="28"/>
          <w:szCs w:val="28"/>
        </w:rPr>
        <w:t>.</w:t>
      </w:r>
    </w:p>
    <w:p w:rsidR="00DE7202" w:rsidRPr="00F61BAE" w:rsidRDefault="00DE7202" w:rsidP="00990AA1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F61BAE">
        <w:rPr>
          <w:b/>
          <w:color w:val="000000"/>
          <w:sz w:val="28"/>
          <w:szCs w:val="28"/>
        </w:rPr>
        <w:t>Члены комиссии:</w:t>
      </w:r>
    </w:p>
    <w:p w:rsidR="00DE7202" w:rsidRPr="004B458E" w:rsidRDefault="00DE7202" w:rsidP="00DE7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58E">
        <w:rPr>
          <w:rFonts w:ascii="Times New Roman" w:hAnsi="Times New Roman" w:cs="Times New Roman"/>
          <w:sz w:val="28"/>
          <w:szCs w:val="28"/>
        </w:rPr>
        <w:t>Ульянов В.Л. -  Директор МУП «Северное Сияние».</w:t>
      </w:r>
    </w:p>
    <w:p w:rsidR="00DE7202" w:rsidRPr="004B458E" w:rsidRDefault="00DE7202" w:rsidP="00DE7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58E">
        <w:rPr>
          <w:rFonts w:ascii="Times New Roman" w:hAnsi="Times New Roman" w:cs="Times New Roman"/>
          <w:sz w:val="28"/>
          <w:szCs w:val="28"/>
        </w:rPr>
        <w:t>Черноглазов В.Э.  – директор ЗАО «Мгинская ПМК-17».</w:t>
      </w:r>
    </w:p>
    <w:p w:rsidR="00DE7202" w:rsidRPr="004B458E" w:rsidRDefault="00DE7202" w:rsidP="00DE7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458E">
        <w:rPr>
          <w:rFonts w:ascii="Times New Roman" w:hAnsi="Times New Roman" w:cs="Times New Roman"/>
          <w:sz w:val="28"/>
          <w:szCs w:val="28"/>
        </w:rPr>
        <w:t>Гайнанова</w:t>
      </w:r>
      <w:proofErr w:type="spellEnd"/>
      <w:r w:rsidRPr="004B458E">
        <w:rPr>
          <w:rFonts w:ascii="Times New Roman" w:hAnsi="Times New Roman" w:cs="Times New Roman"/>
          <w:sz w:val="28"/>
          <w:szCs w:val="28"/>
        </w:rPr>
        <w:t xml:space="preserve"> Е.И. - директор МОУ Шумская общеобразовательная школа.</w:t>
      </w:r>
    </w:p>
    <w:p w:rsidR="00DE7202" w:rsidRPr="004B458E" w:rsidRDefault="00DE7202" w:rsidP="00DE7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58E">
        <w:rPr>
          <w:rFonts w:ascii="Times New Roman" w:hAnsi="Times New Roman" w:cs="Times New Roman"/>
          <w:sz w:val="28"/>
          <w:szCs w:val="28"/>
        </w:rPr>
        <w:t xml:space="preserve">Черепанов Г. В. – начальник ДРП ШУМ </w:t>
      </w:r>
      <w:proofErr w:type="gramStart"/>
      <w:r w:rsidRPr="004B458E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4B458E">
        <w:rPr>
          <w:rFonts w:ascii="Times New Roman" w:hAnsi="Times New Roman" w:cs="Times New Roman"/>
          <w:sz w:val="28"/>
          <w:szCs w:val="28"/>
        </w:rPr>
        <w:t xml:space="preserve"> ДРСУ.</w:t>
      </w:r>
    </w:p>
    <w:p w:rsidR="00DE7202" w:rsidRPr="004B458E" w:rsidRDefault="00DE7202" w:rsidP="00DE7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Салтыкова О.Г</w:t>
      </w:r>
      <w:r w:rsidRPr="004B458E">
        <w:rPr>
          <w:rFonts w:ascii="Times New Roman" w:hAnsi="Times New Roman" w:cs="Times New Roman"/>
          <w:sz w:val="28"/>
          <w:szCs w:val="28"/>
        </w:rPr>
        <w:t>. – начальник Кировский РУФПС «Почта России».</w:t>
      </w:r>
    </w:p>
    <w:p w:rsidR="00DE7202" w:rsidRDefault="00DE7202" w:rsidP="00DE7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458E">
        <w:rPr>
          <w:rFonts w:ascii="Times New Roman" w:hAnsi="Times New Roman" w:cs="Times New Roman"/>
          <w:sz w:val="28"/>
          <w:szCs w:val="28"/>
        </w:rPr>
        <w:t>Дудкин В. М.  – директор МУК СКДЦ «Шум».</w:t>
      </w:r>
    </w:p>
    <w:p w:rsidR="00DE7202" w:rsidRPr="004B458E" w:rsidRDefault="00DE7202" w:rsidP="00DE720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Т.Г. – директор МСУ СРЦН «Теплый дом».</w:t>
      </w:r>
    </w:p>
    <w:p w:rsidR="00DE7202" w:rsidRPr="004B458E" w:rsidRDefault="00DE7202" w:rsidP="00DE72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F61BAE">
        <w:rPr>
          <w:color w:val="000000"/>
          <w:sz w:val="28"/>
          <w:szCs w:val="28"/>
        </w:rPr>
        <w:t>Приложение № 2</w:t>
      </w: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F61BAE">
        <w:rPr>
          <w:color w:val="000000"/>
          <w:sz w:val="28"/>
          <w:szCs w:val="28"/>
        </w:rPr>
        <w:t xml:space="preserve">к постановлению Главы администрации  </w:t>
      </w:r>
    </w:p>
    <w:p w:rsidR="00990AA1" w:rsidRPr="00F61BAE" w:rsidRDefault="00313063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Шумского сельского поселения </w:t>
      </w: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F61BAE">
        <w:rPr>
          <w:color w:val="000000"/>
          <w:sz w:val="28"/>
          <w:szCs w:val="28"/>
        </w:rPr>
        <w:t>от «</w:t>
      </w:r>
      <w:r w:rsidR="00313063">
        <w:rPr>
          <w:color w:val="000000"/>
          <w:sz w:val="28"/>
          <w:szCs w:val="28"/>
        </w:rPr>
        <w:t>25» апреля 2014  г. № 102</w:t>
      </w: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8"/>
          <w:szCs w:val="28"/>
        </w:rPr>
      </w:pPr>
      <w:r w:rsidRPr="00F61BAE">
        <w:rPr>
          <w:b/>
          <w:bCs/>
          <w:color w:val="000000"/>
          <w:sz w:val="28"/>
          <w:szCs w:val="28"/>
        </w:rPr>
        <w:t>СОСТАВ</w:t>
      </w:r>
    </w:p>
    <w:p w:rsidR="00990AA1" w:rsidRPr="00F61BAE" w:rsidRDefault="00990AA1" w:rsidP="00990AA1">
      <w:pPr>
        <w:pStyle w:val="FR3"/>
        <w:keepNext/>
        <w:keepLines/>
        <w:widowControl/>
        <w:ind w:left="0"/>
        <w:jc w:val="center"/>
        <w:rPr>
          <w:b/>
          <w:color w:val="000000"/>
          <w:sz w:val="28"/>
          <w:szCs w:val="28"/>
        </w:rPr>
      </w:pPr>
      <w:r w:rsidRPr="00F61BAE">
        <w:rPr>
          <w:b/>
          <w:bCs/>
          <w:color w:val="000000"/>
          <w:sz w:val="28"/>
          <w:szCs w:val="28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 w:rsidR="00313063">
        <w:rPr>
          <w:b/>
          <w:color w:val="000000"/>
          <w:sz w:val="28"/>
          <w:szCs w:val="28"/>
        </w:rPr>
        <w:t xml:space="preserve">Шумского сельского поселения Кировского  муниципального района Ленинградской </w:t>
      </w:r>
      <w:r w:rsidRPr="00F61BAE">
        <w:rPr>
          <w:b/>
          <w:color w:val="000000"/>
          <w:sz w:val="28"/>
          <w:szCs w:val="28"/>
        </w:rPr>
        <w:t xml:space="preserve"> области</w:t>
      </w:r>
    </w:p>
    <w:p w:rsidR="00990AA1" w:rsidRPr="00F61BAE" w:rsidRDefault="00990AA1" w:rsidP="00990AA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8"/>
          <w:szCs w:val="28"/>
        </w:rPr>
      </w:pPr>
    </w:p>
    <w:p w:rsidR="00990AA1" w:rsidRPr="00F61BAE" w:rsidRDefault="00313063" w:rsidP="00990AA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Ерошкин Александр Викторович</w:t>
      </w:r>
      <w:r w:rsidR="00990AA1" w:rsidRPr="00F61BAE">
        <w:rPr>
          <w:color w:val="000000"/>
          <w:sz w:val="28"/>
          <w:szCs w:val="28"/>
        </w:rPr>
        <w:t xml:space="preserve"> - начальник  отдела ГО ЧС администрации</w:t>
      </w:r>
      <w:r>
        <w:rPr>
          <w:color w:val="000000"/>
          <w:sz w:val="28"/>
          <w:szCs w:val="28"/>
        </w:rPr>
        <w:t xml:space="preserve"> Шумского </w:t>
      </w:r>
      <w:r w:rsidR="00990AA1" w:rsidRPr="00F61BAE">
        <w:rPr>
          <w:color w:val="000000"/>
          <w:sz w:val="28"/>
          <w:szCs w:val="28"/>
        </w:rPr>
        <w:t xml:space="preserve"> сельского поселе</w:t>
      </w:r>
      <w:r>
        <w:rPr>
          <w:color w:val="000000"/>
          <w:sz w:val="28"/>
          <w:szCs w:val="28"/>
        </w:rPr>
        <w:t>ния.</w:t>
      </w:r>
      <w:r w:rsidR="00990AA1" w:rsidRPr="00F61BAE">
        <w:rPr>
          <w:color w:val="000000"/>
          <w:sz w:val="28"/>
          <w:szCs w:val="28"/>
        </w:rPr>
        <w:t xml:space="preserve"> </w:t>
      </w:r>
    </w:p>
    <w:p w:rsidR="00990AA1" w:rsidRPr="00F61BAE" w:rsidRDefault="00313063" w:rsidP="00990AA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Ульянов Владимир Леонидович</w:t>
      </w:r>
      <w:r w:rsidR="00990AA1" w:rsidRPr="00F61BAE">
        <w:rPr>
          <w:color w:val="000000"/>
          <w:sz w:val="28"/>
          <w:szCs w:val="28"/>
        </w:rPr>
        <w:t xml:space="preserve"> - уполномоченный экологического фонда</w:t>
      </w:r>
      <w:r>
        <w:rPr>
          <w:color w:val="000000"/>
          <w:sz w:val="28"/>
          <w:szCs w:val="28"/>
        </w:rPr>
        <w:t xml:space="preserve"> Шумского </w:t>
      </w:r>
      <w:r w:rsidR="00990AA1" w:rsidRPr="00F61BAE">
        <w:rPr>
          <w:color w:val="000000"/>
          <w:sz w:val="28"/>
          <w:szCs w:val="28"/>
        </w:rPr>
        <w:t>сельс</w:t>
      </w:r>
      <w:r>
        <w:rPr>
          <w:color w:val="000000"/>
          <w:sz w:val="28"/>
          <w:szCs w:val="28"/>
        </w:rPr>
        <w:t>кого поселения.</w:t>
      </w:r>
    </w:p>
    <w:p w:rsidR="00990AA1" w:rsidRPr="00F61BAE" w:rsidRDefault="00990AA1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90AA1" w:rsidRDefault="00990AA1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313063" w:rsidRPr="00F61BAE" w:rsidRDefault="00313063" w:rsidP="00990AA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F61BAE">
        <w:rPr>
          <w:color w:val="000000"/>
          <w:sz w:val="28"/>
          <w:szCs w:val="28"/>
        </w:rPr>
        <w:t xml:space="preserve">Приложение № 3 </w:t>
      </w: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F61BAE">
        <w:rPr>
          <w:color w:val="000000"/>
          <w:sz w:val="28"/>
          <w:szCs w:val="28"/>
        </w:rPr>
        <w:t xml:space="preserve">к постановлению Главы администрации  </w:t>
      </w:r>
    </w:p>
    <w:p w:rsidR="00990AA1" w:rsidRPr="00F61BAE" w:rsidRDefault="00313063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Шумского сельского поселения </w:t>
      </w:r>
    </w:p>
    <w:p w:rsidR="00990AA1" w:rsidRPr="00F61BAE" w:rsidRDefault="00990AA1" w:rsidP="00990AA1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</w:p>
    <w:p w:rsidR="00990AA1" w:rsidRPr="00F61BAE" w:rsidRDefault="00313063" w:rsidP="00990AA1">
      <w:pPr>
        <w:keepNext/>
        <w:keepLines/>
        <w:shd w:val="clear" w:color="auto" w:fill="FFFFFF"/>
        <w:spacing w:line="360" w:lineRule="auto"/>
        <w:ind w:firstLine="709"/>
        <w:jc w:val="right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«25» апреля 2014 </w:t>
      </w:r>
      <w:r w:rsidR="00990AA1" w:rsidRPr="00F61BA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990AA1" w:rsidRPr="00F61BAE" w:rsidRDefault="00990AA1" w:rsidP="00990AA1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p w:rsidR="00990AA1" w:rsidRPr="00F61BAE" w:rsidRDefault="00990AA1" w:rsidP="00990AA1">
      <w:pPr>
        <w:pStyle w:val="1"/>
        <w:keepNext/>
        <w:keepLines/>
        <w:spacing w:before="0" w:after="0"/>
        <w:rPr>
          <w:rFonts w:ascii="Times New Roman" w:hAnsi="Times New Roman"/>
          <w:color w:val="000000"/>
          <w:sz w:val="28"/>
          <w:szCs w:val="28"/>
        </w:rPr>
      </w:pPr>
      <w:r w:rsidRPr="00F61BAE">
        <w:rPr>
          <w:rFonts w:ascii="Times New Roman" w:hAnsi="Times New Roman"/>
          <w:color w:val="000000"/>
          <w:sz w:val="28"/>
          <w:szCs w:val="28"/>
        </w:rPr>
        <w:t>ПОЛОЖЕНИЕ</w:t>
      </w:r>
    </w:p>
    <w:p w:rsidR="00990AA1" w:rsidRPr="00F61BAE" w:rsidRDefault="00990AA1" w:rsidP="00990AA1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1BA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о </w:t>
      </w:r>
      <w:r w:rsidRPr="00F61BAE">
        <w:rPr>
          <w:rFonts w:ascii="Times New Roman" w:hAnsi="Times New Roman" w:cs="Times New Roman"/>
          <w:b/>
          <w:bCs/>
          <w:sz w:val="28"/>
          <w:szCs w:val="28"/>
        </w:rPr>
        <w:t>поселенческой</w:t>
      </w:r>
      <w:r w:rsidRPr="00F61BAE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комиссии по предупреждению и ликвидации чрезвычайных ситуаций и </w:t>
      </w:r>
      <w:r w:rsidRPr="00F61BAE">
        <w:rPr>
          <w:rFonts w:ascii="Times New Roman" w:hAnsi="Times New Roman" w:cs="Times New Roman"/>
          <w:b/>
          <w:bCs/>
          <w:spacing w:val="-1"/>
          <w:sz w:val="28"/>
          <w:szCs w:val="28"/>
        </w:rPr>
        <w:t>обеспечению пожарной безопасности</w:t>
      </w:r>
    </w:p>
    <w:p w:rsidR="00990AA1" w:rsidRPr="00F61BAE" w:rsidRDefault="00990AA1" w:rsidP="00990AA1">
      <w:pPr>
        <w:pStyle w:val="2"/>
        <w:keepNext/>
        <w:keepLines/>
        <w:widowControl/>
        <w:spacing w:line="240" w:lineRule="auto"/>
        <w:ind w:left="0" w:firstLine="709"/>
        <w:rPr>
          <w:sz w:val="28"/>
          <w:szCs w:val="28"/>
        </w:rPr>
      </w:pPr>
    </w:p>
    <w:p w:rsidR="00990AA1" w:rsidRPr="00461166" w:rsidRDefault="00990AA1" w:rsidP="00461166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F61BAE">
        <w:rPr>
          <w:rFonts w:ascii="Times New Roman" w:hAnsi="Times New Roman" w:cs="Times New Roman"/>
          <w:b/>
          <w:bCs/>
          <w:spacing w:val="-2"/>
          <w:sz w:val="28"/>
          <w:szCs w:val="28"/>
        </w:rPr>
        <w:t>1. Общие положения</w:t>
      </w:r>
    </w:p>
    <w:p w:rsidR="00990AA1" w:rsidRPr="00F61BAE" w:rsidRDefault="00990AA1" w:rsidP="00990AA1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proofErr w:type="gramStart"/>
      <w:r w:rsidRPr="00F61BAE">
        <w:rPr>
          <w:rFonts w:ascii="Times New Roman" w:hAnsi="Times New Roman" w:cs="Times New Roman"/>
          <w:spacing w:val="-1"/>
          <w:sz w:val="28"/>
          <w:szCs w:val="28"/>
        </w:rPr>
        <w:t>Комиссия по предупреждению и ликвидации чрезвычайных ситуаций и обеспечению пожарной безопасности (да</w:t>
      </w:r>
      <w:r w:rsidRPr="00F61BAE">
        <w:rPr>
          <w:rFonts w:ascii="Times New Roman" w:hAnsi="Times New Roman" w:cs="Times New Roman"/>
          <w:spacing w:val="3"/>
          <w:sz w:val="28"/>
          <w:szCs w:val="28"/>
        </w:rPr>
        <w:t>лее именуется - Комиссия) является координационным органом муниципального звена территориальной подсистемы е</w:t>
      </w:r>
      <w:r w:rsidRPr="00F61BAE">
        <w:rPr>
          <w:rFonts w:ascii="Times New Roman" w:hAnsi="Times New Roman" w:cs="Times New Roman"/>
          <w:sz w:val="28"/>
          <w:szCs w:val="28"/>
        </w:rPr>
        <w:t>диной государственной системы предупреждения и ликвидации чрезвычайных ситуа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t xml:space="preserve">ций __________ области на территории </w:t>
      </w:r>
      <w:r w:rsidRPr="00F61BAE">
        <w:rPr>
          <w:rFonts w:ascii="Times New Roman" w:hAnsi="Times New Roman" w:cs="Times New Roman"/>
          <w:sz w:val="28"/>
          <w:szCs w:val="28"/>
        </w:rPr>
        <w:t>сельского поселения (далее – ТП РСЧС)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t xml:space="preserve"> в выполнении меро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3"/>
          <w:sz w:val="28"/>
          <w:szCs w:val="28"/>
        </w:rPr>
        <w:t>приятий по снижению риска, смягчению и ликвидации последствий чрезвы</w:t>
      </w:r>
      <w:r w:rsidRPr="00F61BAE">
        <w:rPr>
          <w:rFonts w:ascii="Times New Roman" w:hAnsi="Times New Roman" w:cs="Times New Roman"/>
          <w:spacing w:val="3"/>
          <w:sz w:val="28"/>
          <w:szCs w:val="28"/>
        </w:rPr>
        <w:softHyphen/>
      </w:r>
      <w:r w:rsidRPr="00F61BAE">
        <w:rPr>
          <w:rFonts w:ascii="Times New Roman" w:hAnsi="Times New Roman" w:cs="Times New Roman"/>
          <w:sz w:val="28"/>
          <w:szCs w:val="28"/>
        </w:rPr>
        <w:t>чайных ситуаций и обеспечению пожарной безопасности.</w:t>
      </w:r>
      <w:proofErr w:type="gramEnd"/>
    </w:p>
    <w:p w:rsidR="00990AA1" w:rsidRPr="00F61BAE" w:rsidRDefault="00990AA1" w:rsidP="00990AA1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F61BAE">
        <w:rPr>
          <w:rFonts w:ascii="Times New Roman" w:hAnsi="Times New Roman" w:cs="Times New Roman"/>
          <w:spacing w:val="1"/>
          <w:sz w:val="28"/>
          <w:szCs w:val="28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 w:rsidRPr="00F61BAE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90AA1" w:rsidRPr="00F61BAE" w:rsidRDefault="00990AA1" w:rsidP="00990AA1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after="0" w:line="336" w:lineRule="auto"/>
        <w:ind w:firstLine="709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F61BAE">
        <w:rPr>
          <w:rFonts w:ascii="Times New Roman" w:hAnsi="Times New Roman" w:cs="Times New Roman"/>
          <w:spacing w:val="-1"/>
          <w:sz w:val="28"/>
          <w:szCs w:val="28"/>
        </w:rPr>
        <w:t>Комиссия осуществляет свою деятельность во взаимодействии с тер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t>риториальными органами федеральных органов исполнительной власти, ор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>ганами исполнительной власти области и местного самоуправления, заинте</w:t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-1"/>
          <w:sz w:val="28"/>
          <w:szCs w:val="28"/>
        </w:rPr>
        <w:t>ресованными организациями и общественными объединениями.</w:t>
      </w:r>
    </w:p>
    <w:p w:rsidR="00990AA1" w:rsidRPr="00F61BAE" w:rsidRDefault="00990AA1" w:rsidP="00990AA1">
      <w:pPr>
        <w:keepNext/>
        <w:keepLines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4"/>
          <w:sz w:val="28"/>
          <w:szCs w:val="28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 w:rsidRPr="00F61B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990AA1" w:rsidRPr="00F61BAE" w:rsidRDefault="00990AA1" w:rsidP="00990AA1">
      <w:pPr>
        <w:keepNext/>
        <w:keepLines/>
        <w:shd w:val="clear" w:color="auto" w:fill="FFFFFF"/>
        <w:ind w:firstLine="709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990AA1" w:rsidRPr="00461166" w:rsidRDefault="00990AA1" w:rsidP="00461166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61BAE">
        <w:rPr>
          <w:rFonts w:ascii="Times New Roman" w:hAnsi="Times New Roman" w:cs="Times New Roman"/>
          <w:b/>
          <w:bCs/>
          <w:spacing w:val="-1"/>
          <w:sz w:val="28"/>
          <w:szCs w:val="28"/>
        </w:rPr>
        <w:t>2. Основные задачи и функции Комиссии</w:t>
      </w:r>
    </w:p>
    <w:p w:rsidR="00461166" w:rsidRDefault="00990AA1" w:rsidP="00461166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1"/>
          <w:sz w:val="28"/>
          <w:szCs w:val="28"/>
        </w:rPr>
        <w:t>2.1. Основными задачами Комиссии являются:</w:t>
      </w:r>
    </w:p>
    <w:p w:rsidR="00990AA1" w:rsidRPr="00F61BAE" w:rsidRDefault="00990AA1" w:rsidP="00461166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1"/>
          <w:sz w:val="28"/>
          <w:szCs w:val="28"/>
        </w:rPr>
        <w:lastRenderedPageBreak/>
        <w:t>разработка предложений по реализации единой государственной поли</w:t>
      </w:r>
      <w:r w:rsidRPr="00F61BA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61BAE">
        <w:rPr>
          <w:rFonts w:ascii="Times New Roman" w:hAnsi="Times New Roman" w:cs="Times New Roman"/>
          <w:sz w:val="28"/>
          <w:szCs w:val="28"/>
        </w:rPr>
        <w:t>тики в области предупреждения и ликвидации чрезвычайных ситуаций и обеспечения пожарной безопасности;</w:t>
      </w:r>
    </w:p>
    <w:p w:rsidR="00990AA1" w:rsidRPr="00F61BAE" w:rsidRDefault="00990AA1" w:rsidP="00990AA1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61BAE">
        <w:rPr>
          <w:rFonts w:ascii="Times New Roman" w:hAnsi="Times New Roman" w:cs="Times New Roman"/>
          <w:spacing w:val="6"/>
          <w:sz w:val="28"/>
          <w:szCs w:val="28"/>
        </w:rPr>
        <w:t xml:space="preserve">координация деятельности органов управления и сил муниципального звена  </w:t>
      </w:r>
      <w:r w:rsidRPr="00F61BAE">
        <w:rPr>
          <w:rFonts w:ascii="Times New Roman" w:hAnsi="Times New Roman" w:cs="Times New Roman"/>
          <w:sz w:val="28"/>
          <w:szCs w:val="28"/>
        </w:rPr>
        <w:t>ТП РСЧС</w:t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990AA1" w:rsidRPr="00F61BAE" w:rsidRDefault="00990AA1" w:rsidP="00990AA1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61BAE">
        <w:rPr>
          <w:rFonts w:ascii="Times New Roman" w:hAnsi="Times New Roman" w:cs="Times New Roman"/>
          <w:spacing w:val="1"/>
          <w:sz w:val="28"/>
          <w:szCs w:val="28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61BAE">
        <w:rPr>
          <w:rFonts w:ascii="Times New Roman" w:hAnsi="Times New Roman" w:cs="Times New Roman"/>
          <w:spacing w:val="1"/>
          <w:sz w:val="28"/>
          <w:szCs w:val="28"/>
        </w:rPr>
        <w:t>рассмотрение вопросов  о привлечении сил и сре</w:t>
      </w:r>
      <w:proofErr w:type="gramStart"/>
      <w:r w:rsidRPr="00F61BAE">
        <w:rPr>
          <w:rFonts w:ascii="Times New Roman" w:hAnsi="Times New Roman" w:cs="Times New Roman"/>
          <w:spacing w:val="1"/>
          <w:sz w:val="28"/>
          <w:szCs w:val="28"/>
        </w:rPr>
        <w:t>дств гр</w:t>
      </w:r>
      <w:proofErr w:type="gramEnd"/>
      <w:r w:rsidRPr="00F61BAE">
        <w:rPr>
          <w:rFonts w:ascii="Times New Roman" w:hAnsi="Times New Roman" w:cs="Times New Roman"/>
          <w:spacing w:val="1"/>
          <w:sz w:val="28"/>
          <w:szCs w:val="28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z w:val="28"/>
          <w:szCs w:val="28"/>
        </w:rPr>
        <w:t>2.2. Комиссия в соответствии с возложенными на нее задачами выпол</w:t>
      </w:r>
      <w:r w:rsidRPr="00F61BAE">
        <w:rPr>
          <w:rFonts w:ascii="Times New Roman" w:hAnsi="Times New Roman" w:cs="Times New Roman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t>няет следующие функции: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1"/>
          <w:sz w:val="28"/>
          <w:szCs w:val="28"/>
        </w:rPr>
        <w:t>рассматривает в пределах своей компетенции вопросы в области преду</w:t>
      </w:r>
      <w:r w:rsidRPr="00F61BA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 xml:space="preserve">преждения и ликвидации чрезвычайных ситуаций и обеспечения пожарной </w:t>
      </w:r>
      <w:r w:rsidRPr="00F61BAE">
        <w:rPr>
          <w:rFonts w:ascii="Times New Roman" w:hAnsi="Times New Roman" w:cs="Times New Roman"/>
          <w:spacing w:val="-1"/>
          <w:sz w:val="28"/>
          <w:szCs w:val="28"/>
        </w:rPr>
        <w:t>безопасности и вносит в установленном порядке соответствующие предложе</w:t>
      </w:r>
      <w:r w:rsidRPr="00F61BAE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 xml:space="preserve">ния Главе администрации  </w:t>
      </w:r>
      <w:r w:rsidRPr="00F61B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1"/>
          <w:sz w:val="28"/>
          <w:szCs w:val="28"/>
        </w:rPr>
        <w:t>разрабатывает предложения по совершенствованию пра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t xml:space="preserve">вовых актов </w:t>
      </w:r>
      <w:r w:rsidRPr="00F61B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t>, иных нормативных документов в области предупреж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softHyphen/>
        <w:t>дения и ликвидации чрезвычайных ситуаций и обеспечения пожарной безо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-2"/>
          <w:sz w:val="28"/>
          <w:szCs w:val="28"/>
        </w:rPr>
        <w:t>пасности;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2"/>
          <w:sz w:val="28"/>
          <w:szCs w:val="28"/>
        </w:rPr>
        <w:t>рассматривает прогнозы чрезвычайных ситуаций, организует прогнози</w:t>
      </w:r>
      <w:r w:rsidRPr="00F61BA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 xml:space="preserve">рование чрезвычайных ситуаций на территории </w:t>
      </w:r>
      <w:r w:rsidRPr="00F61B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>, организует разра</w:t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61BAE">
        <w:rPr>
          <w:rFonts w:ascii="Times New Roman" w:hAnsi="Times New Roman" w:cs="Times New Roman"/>
          <w:sz w:val="28"/>
          <w:szCs w:val="28"/>
        </w:rPr>
        <w:t xml:space="preserve">ботку и реализацию мер, направленных на предупреждение и ликвидацию </w:t>
      </w:r>
      <w:r w:rsidRPr="00F61BAE">
        <w:rPr>
          <w:rFonts w:ascii="Times New Roman" w:hAnsi="Times New Roman" w:cs="Times New Roman"/>
          <w:spacing w:val="10"/>
          <w:sz w:val="28"/>
          <w:szCs w:val="28"/>
        </w:rPr>
        <w:t>чрезвычайных ситуаций, обеспечение пожарной безопасности;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2"/>
          <w:sz w:val="28"/>
          <w:szCs w:val="28"/>
        </w:rPr>
        <w:lastRenderedPageBreak/>
        <w:t>разрабатывает предложения по развитию и обеспечению функциониро</w:t>
      </w:r>
      <w:r w:rsidRPr="00F61BAE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61BAE">
        <w:rPr>
          <w:rFonts w:ascii="Times New Roman" w:hAnsi="Times New Roman" w:cs="Times New Roman"/>
          <w:sz w:val="28"/>
          <w:szCs w:val="28"/>
        </w:rPr>
        <w:t>вания муниципального звена ТП РСЧС;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2"/>
          <w:sz w:val="28"/>
          <w:szCs w:val="28"/>
        </w:rPr>
        <w:t xml:space="preserve">разрабатывает предложения по ликвидации чрезвычайных ситуаций на </w:t>
      </w:r>
      <w:r w:rsidRPr="00F61BAE">
        <w:rPr>
          <w:rFonts w:ascii="Times New Roman" w:hAnsi="Times New Roman" w:cs="Times New Roman"/>
          <w:sz w:val="28"/>
          <w:szCs w:val="28"/>
        </w:rPr>
        <w:t xml:space="preserve">территории сельского поселения и проведению операций чрезвычайного гуманитарного </w:t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>реагирования;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F61BAE">
        <w:rPr>
          <w:rFonts w:ascii="Times New Roman" w:hAnsi="Times New Roman" w:cs="Times New Roman"/>
          <w:sz w:val="28"/>
          <w:szCs w:val="28"/>
        </w:rPr>
        <w:t>организует работу по подготовке предложений и аналитических мате</w:t>
      </w:r>
      <w:r w:rsidRPr="00F61BAE">
        <w:rPr>
          <w:rFonts w:ascii="Times New Roman" w:hAnsi="Times New Roman" w:cs="Times New Roman"/>
          <w:sz w:val="28"/>
          <w:szCs w:val="28"/>
        </w:rPr>
        <w:softHyphen/>
        <w:t xml:space="preserve">риалов для Главы администрации сельского поселения по вопросам защиты населения и </w:t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>территории от чрезвычайных ситуаций и обеспечения пожарной безопасно</w:t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-5"/>
          <w:sz w:val="28"/>
          <w:szCs w:val="28"/>
        </w:rPr>
        <w:t>сти и безопасности людей  на вводных объектах.</w:t>
      </w:r>
    </w:p>
    <w:p w:rsidR="00990AA1" w:rsidRPr="00F61BAE" w:rsidRDefault="00990AA1" w:rsidP="00990AA1">
      <w:pPr>
        <w:keepNext/>
        <w:keepLines/>
        <w:shd w:val="clear" w:color="auto" w:fill="FFFFFF"/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990AA1" w:rsidRPr="00461166" w:rsidRDefault="00990AA1" w:rsidP="00461166">
      <w:pPr>
        <w:keepNext/>
        <w:keepLines/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F61BAE">
        <w:rPr>
          <w:rFonts w:ascii="Times New Roman" w:hAnsi="Times New Roman" w:cs="Times New Roman"/>
          <w:b/>
          <w:bCs/>
          <w:spacing w:val="-7"/>
          <w:sz w:val="28"/>
          <w:szCs w:val="28"/>
        </w:rPr>
        <w:t>3. Права Комиссии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5"/>
          <w:sz w:val="28"/>
          <w:szCs w:val="28"/>
        </w:rPr>
        <w:t>3.1.Комиссия в пределах своей компетенции имеет право: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5"/>
          <w:sz w:val="28"/>
          <w:szCs w:val="28"/>
        </w:rPr>
        <w:t xml:space="preserve">запрашивать у </w:t>
      </w:r>
      <w:r w:rsidRPr="00F61BAE">
        <w:rPr>
          <w:rFonts w:ascii="Times New Roman" w:hAnsi="Times New Roman" w:cs="Times New Roman"/>
          <w:spacing w:val="-4"/>
          <w:sz w:val="28"/>
          <w:szCs w:val="28"/>
        </w:rPr>
        <w:t xml:space="preserve">администрации </w:t>
      </w:r>
      <w:r w:rsidRPr="00F61B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1BAE">
        <w:rPr>
          <w:rFonts w:ascii="Times New Roman" w:hAnsi="Times New Roman" w:cs="Times New Roman"/>
          <w:spacing w:val="-4"/>
          <w:sz w:val="28"/>
          <w:szCs w:val="28"/>
        </w:rPr>
        <w:t>, организаций и общественных объединений необходимые мате</w:t>
      </w:r>
      <w:r w:rsidRPr="00F61BAE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-5"/>
          <w:sz w:val="28"/>
          <w:szCs w:val="28"/>
        </w:rPr>
        <w:t>риалы и информацию;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6"/>
          <w:sz w:val="28"/>
          <w:szCs w:val="28"/>
        </w:rPr>
        <w:t xml:space="preserve">заслушивать на своих заседаниях представителей администрации </w:t>
      </w:r>
      <w:r w:rsidRPr="00F61B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1BAE">
        <w:rPr>
          <w:rFonts w:ascii="Times New Roman" w:hAnsi="Times New Roman" w:cs="Times New Roman"/>
          <w:spacing w:val="-5"/>
          <w:sz w:val="28"/>
          <w:szCs w:val="28"/>
        </w:rPr>
        <w:t>, организаций и общественных объединений;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61BAE">
        <w:rPr>
          <w:rFonts w:ascii="Times New Roman" w:hAnsi="Times New Roman" w:cs="Times New Roman"/>
          <w:spacing w:val="-4"/>
          <w:sz w:val="28"/>
          <w:szCs w:val="28"/>
        </w:rPr>
        <w:t xml:space="preserve">привлекать для участия в своей работе представителей </w:t>
      </w:r>
      <w:r w:rsidRPr="00F61BAE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F61B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1BAE">
        <w:rPr>
          <w:rFonts w:ascii="Times New Roman" w:hAnsi="Times New Roman" w:cs="Times New Roman"/>
          <w:spacing w:val="-5"/>
          <w:sz w:val="28"/>
          <w:szCs w:val="28"/>
        </w:rPr>
        <w:t>,</w:t>
      </w:r>
      <w:r w:rsidRPr="00F61BA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61BAE"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организаций и общественных </w:t>
      </w:r>
      <w:r w:rsidRPr="00F61BAE">
        <w:rPr>
          <w:rFonts w:ascii="Times New Roman" w:hAnsi="Times New Roman" w:cs="Times New Roman"/>
          <w:spacing w:val="-6"/>
          <w:sz w:val="28"/>
          <w:szCs w:val="28"/>
        </w:rPr>
        <w:t>объединений по согласованию с их руководителями;</w:t>
      </w:r>
    </w:p>
    <w:p w:rsidR="00990AA1" w:rsidRPr="00F61BAE" w:rsidRDefault="00990AA1" w:rsidP="00990AA1">
      <w:pPr>
        <w:pStyle w:val="3"/>
        <w:keepNext/>
        <w:keepLines/>
        <w:spacing w:line="336" w:lineRule="auto"/>
        <w:ind w:firstLine="709"/>
        <w:rPr>
          <w:sz w:val="28"/>
          <w:szCs w:val="28"/>
        </w:rPr>
      </w:pPr>
      <w:r w:rsidRPr="00F61BAE">
        <w:rPr>
          <w:sz w:val="28"/>
          <w:szCs w:val="28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990AA1" w:rsidRPr="00F61BAE" w:rsidRDefault="00990AA1" w:rsidP="00990AA1">
      <w:pPr>
        <w:keepNext/>
        <w:keepLines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61BAE">
        <w:rPr>
          <w:rFonts w:ascii="Times New Roman" w:hAnsi="Times New Roman" w:cs="Times New Roman"/>
          <w:spacing w:val="-2"/>
          <w:sz w:val="28"/>
          <w:szCs w:val="28"/>
        </w:rPr>
        <w:t xml:space="preserve">создавать рабочие группы из числа членов Комиссии, </w:t>
      </w:r>
      <w:r w:rsidRPr="00F61BAE">
        <w:rPr>
          <w:rFonts w:ascii="Times New Roman" w:hAnsi="Times New Roman" w:cs="Times New Roman"/>
          <w:smallCaps/>
          <w:spacing w:val="-4"/>
          <w:sz w:val="28"/>
          <w:szCs w:val="28"/>
        </w:rPr>
        <w:t xml:space="preserve"> </w:t>
      </w:r>
      <w:r w:rsidRPr="00F61BAE">
        <w:rPr>
          <w:rFonts w:ascii="Times New Roman" w:hAnsi="Times New Roman" w:cs="Times New Roman"/>
          <w:spacing w:val="-4"/>
          <w:sz w:val="28"/>
          <w:szCs w:val="28"/>
        </w:rPr>
        <w:t>специалистов</w:t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61BAE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F61B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1BAE">
        <w:rPr>
          <w:rFonts w:ascii="Times New Roman" w:hAnsi="Times New Roman" w:cs="Times New Roman"/>
          <w:spacing w:val="-5"/>
          <w:sz w:val="28"/>
          <w:szCs w:val="28"/>
        </w:rPr>
        <w:t xml:space="preserve"> и администраций муниципальных образований</w:t>
      </w:r>
      <w:r w:rsidRPr="00F61BAE">
        <w:rPr>
          <w:rFonts w:ascii="Times New Roman" w:hAnsi="Times New Roman" w:cs="Times New Roman"/>
          <w:spacing w:val="-6"/>
          <w:sz w:val="28"/>
          <w:szCs w:val="28"/>
        </w:rPr>
        <w:t xml:space="preserve">, заинтересованных организаций и общественных объединений, по </w:t>
      </w:r>
      <w:r w:rsidRPr="00F61BAE">
        <w:rPr>
          <w:rFonts w:ascii="Times New Roman" w:hAnsi="Times New Roman" w:cs="Times New Roman"/>
          <w:spacing w:val="-7"/>
          <w:sz w:val="28"/>
          <w:szCs w:val="28"/>
        </w:rPr>
        <w:t xml:space="preserve">согласованию с их руководителями, по направлениям деятельности Комиссии  </w:t>
      </w:r>
      <w:r w:rsidRPr="00F61BAE">
        <w:rPr>
          <w:rFonts w:ascii="Times New Roman" w:hAnsi="Times New Roman" w:cs="Times New Roman"/>
          <w:spacing w:val="-6"/>
          <w:sz w:val="28"/>
          <w:szCs w:val="28"/>
        </w:rPr>
        <w:t>и определять полномочия и порядок работы этих групп.</w:t>
      </w:r>
    </w:p>
    <w:p w:rsidR="00990AA1" w:rsidRPr="00F61BAE" w:rsidRDefault="00990AA1" w:rsidP="00990AA1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61BAE">
        <w:rPr>
          <w:rFonts w:ascii="Times New Roman" w:hAnsi="Times New Roman" w:cs="Times New Roman"/>
          <w:spacing w:val="-6"/>
          <w:sz w:val="28"/>
          <w:szCs w:val="28"/>
        </w:rPr>
        <w:t xml:space="preserve">          </w:t>
      </w:r>
    </w:p>
    <w:p w:rsidR="00990AA1" w:rsidRPr="00F61BAE" w:rsidRDefault="00990AA1" w:rsidP="00461166">
      <w:pPr>
        <w:keepNext/>
        <w:keepLines/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F61BAE">
        <w:rPr>
          <w:rFonts w:ascii="Times New Roman" w:hAnsi="Times New Roman" w:cs="Times New Roman"/>
          <w:b/>
          <w:bCs/>
          <w:spacing w:val="-7"/>
          <w:sz w:val="28"/>
          <w:szCs w:val="28"/>
        </w:rPr>
        <w:lastRenderedPageBreak/>
        <w:t>4. Организация деятельности Комиссии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7"/>
          <w:sz w:val="28"/>
          <w:szCs w:val="28"/>
        </w:rPr>
        <w:t xml:space="preserve">4.1. Комиссию возглавляет Заместитель Главы </w:t>
      </w:r>
      <w:r w:rsidRPr="00F61BAE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F61B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1BAE">
        <w:rPr>
          <w:rFonts w:ascii="Times New Roman" w:hAnsi="Times New Roman" w:cs="Times New Roman"/>
          <w:spacing w:val="-7"/>
          <w:sz w:val="28"/>
          <w:szCs w:val="28"/>
        </w:rPr>
        <w:t xml:space="preserve"> по промышленности, строительству, ЖКХ, архитектуре и охране окружающей среды</w:t>
      </w:r>
      <w:r w:rsidRPr="00F61BAE">
        <w:rPr>
          <w:rFonts w:ascii="Times New Roman" w:hAnsi="Times New Roman" w:cs="Times New Roman"/>
          <w:spacing w:val="-4"/>
          <w:sz w:val="28"/>
          <w:szCs w:val="28"/>
        </w:rPr>
        <w:t>, который руководит деятельностью Ко</w:t>
      </w:r>
      <w:r w:rsidRPr="00F61BAE">
        <w:rPr>
          <w:rFonts w:ascii="Times New Roman" w:hAnsi="Times New Roman" w:cs="Times New Roman"/>
          <w:spacing w:val="-6"/>
          <w:sz w:val="28"/>
          <w:szCs w:val="28"/>
        </w:rPr>
        <w:t>миссии и несет ответственность за выполнение возложенных на нее задач.</w:t>
      </w:r>
    </w:p>
    <w:p w:rsidR="00990AA1" w:rsidRPr="00F61BAE" w:rsidRDefault="00990AA1" w:rsidP="00990AA1">
      <w:pPr>
        <w:keepNext/>
        <w:keepLines/>
        <w:shd w:val="clear" w:color="auto" w:fill="FFFFFF"/>
        <w:tabs>
          <w:tab w:val="right" w:pos="10982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5"/>
          <w:sz w:val="28"/>
          <w:szCs w:val="28"/>
        </w:rPr>
        <w:t>4.2. Работа Комиссии организуется по годовым планам.</w:t>
      </w:r>
    </w:p>
    <w:p w:rsidR="00990AA1" w:rsidRPr="00F61BAE" w:rsidRDefault="00990AA1" w:rsidP="00990AA1">
      <w:pPr>
        <w:pStyle w:val="a3"/>
        <w:keepNext/>
        <w:keepLines/>
        <w:widowControl/>
        <w:tabs>
          <w:tab w:val="left" w:pos="142"/>
          <w:tab w:val="left" w:pos="284"/>
          <w:tab w:val="left" w:pos="851"/>
          <w:tab w:val="left" w:pos="1560"/>
        </w:tabs>
        <w:spacing w:line="336" w:lineRule="auto"/>
        <w:ind w:left="0" w:firstLine="709"/>
        <w:jc w:val="both"/>
        <w:rPr>
          <w:b/>
          <w:bCs/>
          <w:i/>
          <w:sz w:val="28"/>
          <w:szCs w:val="28"/>
        </w:rPr>
      </w:pPr>
      <w:r w:rsidRPr="00F61BAE">
        <w:rPr>
          <w:b/>
          <w:bCs/>
          <w:i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990AA1" w:rsidRPr="00F61BAE" w:rsidRDefault="00990AA1" w:rsidP="00990AA1">
      <w:pPr>
        <w:keepNext/>
        <w:keepLines/>
        <w:shd w:val="clear" w:color="auto" w:fill="FFFFFF"/>
        <w:tabs>
          <w:tab w:val="left" w:pos="284"/>
          <w:tab w:val="right" w:pos="10982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4"/>
          <w:sz w:val="28"/>
          <w:szCs w:val="28"/>
        </w:rPr>
        <w:t>Для оперативного и безотлагательного решения отдельных вопросов Ко</w:t>
      </w:r>
      <w:r w:rsidRPr="00F61BAE">
        <w:rPr>
          <w:rFonts w:ascii="Times New Roman" w:hAnsi="Times New Roman" w:cs="Times New Roman"/>
          <w:spacing w:val="-6"/>
          <w:sz w:val="28"/>
          <w:szCs w:val="28"/>
        </w:rPr>
        <w:t>миссия может проводить внеочередные заседания.</w:t>
      </w:r>
    </w:p>
    <w:p w:rsidR="00990AA1" w:rsidRPr="00F61BAE" w:rsidRDefault="00990AA1" w:rsidP="00990AA1">
      <w:pPr>
        <w:keepNext/>
        <w:keepLines/>
        <w:shd w:val="clear" w:color="auto" w:fill="FFFFFF"/>
        <w:tabs>
          <w:tab w:val="left" w:pos="0"/>
          <w:tab w:val="right" w:pos="10982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5"/>
          <w:sz w:val="28"/>
          <w:szCs w:val="28"/>
        </w:rPr>
        <w:t>Информация о внеочередном  заседании доводится до сведения ее членов секретарем Комиссии.</w:t>
      </w:r>
      <w:r w:rsidRPr="00F61BAE">
        <w:rPr>
          <w:rFonts w:ascii="Times New Roman" w:hAnsi="Times New Roman" w:cs="Times New Roman"/>
          <w:spacing w:val="-3"/>
          <w:w w:val="104"/>
          <w:sz w:val="28"/>
          <w:szCs w:val="28"/>
        </w:rPr>
        <w:t xml:space="preserve">                                                                                                             </w:t>
      </w:r>
    </w:p>
    <w:p w:rsidR="00990AA1" w:rsidRPr="00F61BAE" w:rsidRDefault="00990AA1" w:rsidP="00990AA1">
      <w:pPr>
        <w:keepNext/>
        <w:keepLines/>
        <w:shd w:val="clear" w:color="auto" w:fill="FFFFFF"/>
        <w:tabs>
          <w:tab w:val="left" w:pos="284"/>
          <w:tab w:val="left" w:pos="931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5"/>
          <w:sz w:val="28"/>
          <w:szCs w:val="28"/>
        </w:rPr>
        <w:t>4.3.</w:t>
      </w:r>
      <w:r w:rsidRPr="00F61BAE">
        <w:rPr>
          <w:rFonts w:ascii="Times New Roman" w:hAnsi="Times New Roman" w:cs="Times New Roman"/>
          <w:sz w:val="28"/>
          <w:szCs w:val="28"/>
        </w:rPr>
        <w:tab/>
        <w:t>Заседание  Комиссии считается правомочным, если на нем присутствует более половины членов Комиссии.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</w:t>
      </w:r>
      <w:r w:rsidRPr="00F61BAE">
        <w:rPr>
          <w:rFonts w:ascii="Times New Roman" w:hAnsi="Times New Roman" w:cs="Times New Roman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t>ваемых на заседаниях вопросов, участвуют в работе Комиссии непосредст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>венно без права замены, в случае отсутствия председателя Комиссии его замещает один из двух его заместителей</w:t>
      </w:r>
      <w:r w:rsidRPr="00F61BAE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90AA1" w:rsidRPr="00F61BAE" w:rsidRDefault="00990AA1" w:rsidP="00990AA1">
      <w:pPr>
        <w:keepNext/>
        <w:keepLines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z w:val="28"/>
          <w:szCs w:val="28"/>
        </w:rPr>
        <w:t>4.4. Решения Комиссии принимаются на ее заседаниях открытым голосовани</w:t>
      </w:r>
      <w:r w:rsidRPr="00F61BAE">
        <w:rPr>
          <w:rFonts w:ascii="Times New Roman" w:hAnsi="Times New Roman" w:cs="Times New Roman"/>
          <w:sz w:val="28"/>
          <w:szCs w:val="28"/>
        </w:rPr>
        <w:softHyphen/>
        <w:t>ем простым большинством голосов присутствующих членов Комиссии.</w:t>
      </w:r>
    </w:p>
    <w:p w:rsidR="00990AA1" w:rsidRPr="00F61BAE" w:rsidRDefault="00990AA1" w:rsidP="00990AA1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2"/>
          <w:sz w:val="28"/>
          <w:szCs w:val="28"/>
        </w:rPr>
        <w:t>Решения Комиссии оформляются в виде протоколов, которые подписы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61BAE">
        <w:rPr>
          <w:rFonts w:ascii="Times New Roman" w:hAnsi="Times New Roman" w:cs="Times New Roman"/>
          <w:spacing w:val="1"/>
          <w:sz w:val="28"/>
          <w:szCs w:val="28"/>
        </w:rPr>
        <w:t>ваются председателем Комиссии или его заместителем</w:t>
      </w:r>
      <w:r w:rsidRPr="00F61BAE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990AA1" w:rsidRPr="00F61BAE" w:rsidRDefault="00990AA1" w:rsidP="00990AA1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-1"/>
          <w:sz w:val="28"/>
          <w:szCs w:val="28"/>
        </w:rPr>
        <w:t xml:space="preserve">Решения Комиссии доводятся до исполнителей выписками из протоколов </w:t>
      </w:r>
      <w:r w:rsidRPr="00F61BAE">
        <w:rPr>
          <w:rFonts w:ascii="Times New Roman" w:hAnsi="Times New Roman" w:cs="Times New Roman"/>
          <w:spacing w:val="-3"/>
          <w:sz w:val="28"/>
          <w:szCs w:val="28"/>
        </w:rPr>
        <w:t>заседаний Комиссии.</w:t>
      </w:r>
    </w:p>
    <w:p w:rsidR="00990AA1" w:rsidRPr="00F61BAE" w:rsidRDefault="00990AA1" w:rsidP="00990AA1">
      <w:pPr>
        <w:keepNext/>
        <w:shd w:val="clear" w:color="auto" w:fill="FFFFFF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BAE">
        <w:rPr>
          <w:rFonts w:ascii="Times New Roman" w:hAnsi="Times New Roman" w:cs="Times New Roman"/>
          <w:spacing w:val="2"/>
          <w:sz w:val="28"/>
          <w:szCs w:val="28"/>
        </w:rPr>
        <w:t>Решения Комиссии, принимаемые в соответствии с ее компетенцией, яв</w:t>
      </w:r>
      <w:r w:rsidRPr="00F61BAE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F61BAE">
        <w:rPr>
          <w:rFonts w:ascii="Times New Roman" w:hAnsi="Times New Roman" w:cs="Times New Roman"/>
          <w:sz w:val="28"/>
          <w:szCs w:val="28"/>
        </w:rPr>
        <w:t xml:space="preserve">ляются обязательными для </w:t>
      </w:r>
      <w:r w:rsidRPr="00F61BAE">
        <w:rPr>
          <w:rFonts w:ascii="Times New Roman" w:hAnsi="Times New Roman" w:cs="Times New Roman"/>
          <w:spacing w:val="-6"/>
          <w:sz w:val="28"/>
          <w:szCs w:val="28"/>
        </w:rPr>
        <w:t xml:space="preserve">администрации </w:t>
      </w:r>
      <w:r w:rsidRPr="00F61BA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1BAE">
        <w:rPr>
          <w:rFonts w:ascii="Times New Roman" w:hAnsi="Times New Roman" w:cs="Times New Roman"/>
          <w:spacing w:val="-3"/>
          <w:sz w:val="28"/>
          <w:szCs w:val="28"/>
        </w:rPr>
        <w:t>, организаций и предприятий.</w:t>
      </w:r>
    </w:p>
    <w:p w:rsidR="00597C76" w:rsidRPr="00F61BAE" w:rsidRDefault="00597C76">
      <w:pPr>
        <w:rPr>
          <w:rFonts w:ascii="Times New Roman" w:hAnsi="Times New Roman" w:cs="Times New Roman"/>
          <w:sz w:val="28"/>
          <w:szCs w:val="28"/>
        </w:rPr>
      </w:pPr>
    </w:p>
    <w:sectPr w:rsidR="00597C76" w:rsidRPr="00F61BAE" w:rsidSect="0046116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">
    <w:nsid w:val="413B4474"/>
    <w:multiLevelType w:val="hybridMultilevel"/>
    <w:tmpl w:val="DA8A87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AA1"/>
    <w:rsid w:val="000E3A20"/>
    <w:rsid w:val="0013022E"/>
    <w:rsid w:val="00313063"/>
    <w:rsid w:val="00407BB9"/>
    <w:rsid w:val="00461166"/>
    <w:rsid w:val="004928D8"/>
    <w:rsid w:val="00580E34"/>
    <w:rsid w:val="00597C76"/>
    <w:rsid w:val="00990AA1"/>
    <w:rsid w:val="00D14B66"/>
    <w:rsid w:val="00DE7202"/>
    <w:rsid w:val="00F61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66"/>
  </w:style>
  <w:style w:type="paragraph" w:styleId="1">
    <w:name w:val="heading 1"/>
    <w:basedOn w:val="a"/>
    <w:next w:val="a"/>
    <w:link w:val="10"/>
    <w:qFormat/>
    <w:rsid w:val="00990AA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AA1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3">
    <w:name w:val="Body Text Indent 3"/>
    <w:basedOn w:val="a"/>
    <w:link w:val="30"/>
    <w:rsid w:val="00990AA1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90AA1"/>
    <w:rPr>
      <w:rFonts w:ascii="Times New Roman" w:eastAsia="DejaVu Sans" w:hAnsi="Times New Roman" w:cs="Times New Roman"/>
      <w:color w:val="000000"/>
      <w:kern w:val="2"/>
      <w:sz w:val="16"/>
      <w:szCs w:val="16"/>
      <w:lang w:eastAsia="en-US"/>
    </w:rPr>
  </w:style>
  <w:style w:type="paragraph" w:styleId="a3">
    <w:name w:val="Body Text Indent"/>
    <w:basedOn w:val="a"/>
    <w:link w:val="a4"/>
    <w:semiHidden/>
    <w:unhideWhenUsed/>
    <w:rsid w:val="00990AA1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a4">
    <w:name w:val="Основной текст с отступом Знак"/>
    <w:basedOn w:val="a0"/>
    <w:link w:val="a3"/>
    <w:semiHidden/>
    <w:rsid w:val="00990AA1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styleId="2">
    <w:name w:val="Body Text Indent 2"/>
    <w:basedOn w:val="a"/>
    <w:link w:val="20"/>
    <w:rsid w:val="00990AA1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90AA1"/>
    <w:rPr>
      <w:rFonts w:ascii="Times New Roman" w:eastAsia="DejaVu Sans" w:hAnsi="Times New Roman" w:cs="Times New Roman"/>
      <w:color w:val="000000"/>
      <w:kern w:val="2"/>
      <w:sz w:val="24"/>
      <w:szCs w:val="24"/>
      <w:lang w:eastAsia="en-US"/>
    </w:rPr>
  </w:style>
  <w:style w:type="paragraph" w:customStyle="1" w:styleId="FR3">
    <w:name w:val="FR3"/>
    <w:rsid w:val="00990AA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30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2013-08-08T06:32:00Z</dcterms:created>
  <dcterms:modified xsi:type="dcterms:W3CDTF">2014-04-28T06:11:00Z</dcterms:modified>
</cp:coreProperties>
</file>