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5" w:rsidRDefault="00D701E5" w:rsidP="00061CD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собрания граждан по итогам социально-экономического развития на территории МО Шумское сельское поселение</w:t>
      </w:r>
    </w:p>
    <w:p w:rsidR="00D701E5" w:rsidRDefault="00D701E5" w:rsidP="00061CDC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701E5" w:rsidRPr="00D701E5" w:rsidRDefault="00D701E5" w:rsidP="00061CDC">
      <w:pPr>
        <w:pStyle w:val="1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A6ADE" w:rsidRPr="00D701E5" w:rsidRDefault="00D701E5" w:rsidP="00D701E5">
      <w:pPr>
        <w:pStyle w:val="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 xml:space="preserve">от </w:t>
      </w:r>
      <w:r w:rsidR="00C92284">
        <w:rPr>
          <w:bCs/>
          <w:color w:val="000000"/>
          <w:sz w:val="28"/>
          <w:szCs w:val="28"/>
        </w:rPr>
        <w:t>09</w:t>
      </w:r>
      <w:r w:rsidRPr="00D701E5">
        <w:rPr>
          <w:bCs/>
          <w:color w:val="000000"/>
          <w:sz w:val="28"/>
          <w:szCs w:val="28"/>
        </w:rPr>
        <w:t xml:space="preserve"> февраля 201</w:t>
      </w:r>
      <w:r w:rsidR="00C92284">
        <w:rPr>
          <w:bCs/>
          <w:color w:val="000000"/>
          <w:sz w:val="28"/>
          <w:szCs w:val="28"/>
        </w:rPr>
        <w:t>8</w:t>
      </w:r>
      <w:r w:rsidRPr="00D701E5">
        <w:rPr>
          <w:bCs/>
          <w:color w:val="000000"/>
          <w:sz w:val="28"/>
          <w:szCs w:val="28"/>
        </w:rPr>
        <w:t xml:space="preserve"> года</w:t>
      </w:r>
    </w:p>
    <w:p w:rsidR="00D701E5" w:rsidRPr="00D701E5" w:rsidRDefault="00D701E5" w:rsidP="00D701E5">
      <w:pPr>
        <w:pStyle w:val="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>Количество присутствующих: 2</w:t>
      </w:r>
      <w:r w:rsidR="00B96897">
        <w:rPr>
          <w:bCs/>
          <w:color w:val="000000"/>
          <w:sz w:val="28"/>
          <w:szCs w:val="28"/>
        </w:rPr>
        <w:t>2</w:t>
      </w:r>
      <w:r w:rsidRPr="00D701E5">
        <w:rPr>
          <w:bCs/>
          <w:color w:val="000000"/>
          <w:sz w:val="28"/>
          <w:szCs w:val="28"/>
        </w:rPr>
        <w:t xml:space="preserve"> человек</w:t>
      </w:r>
      <w:r w:rsidR="00B96897">
        <w:rPr>
          <w:bCs/>
          <w:color w:val="000000"/>
          <w:sz w:val="28"/>
          <w:szCs w:val="28"/>
        </w:rPr>
        <w:t>а</w:t>
      </w:r>
    </w:p>
    <w:p w:rsidR="00F24BA5" w:rsidRDefault="00F24BA5" w:rsidP="00D701E5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701E5" w:rsidRDefault="00D701E5" w:rsidP="00D701E5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701E5">
        <w:rPr>
          <w:bCs/>
          <w:color w:val="000000"/>
          <w:sz w:val="28"/>
          <w:szCs w:val="28"/>
        </w:rPr>
        <w:t>Присутствовали:</w:t>
      </w:r>
    </w:p>
    <w:p w:rsidR="00F24BA5" w:rsidRP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Pr="00D701E5" w:rsidRDefault="00F24BA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01E5" w:rsidRPr="00D701E5">
        <w:rPr>
          <w:bCs/>
          <w:color w:val="000000"/>
          <w:sz w:val="28"/>
          <w:szCs w:val="28"/>
        </w:rPr>
        <w:t>Ульянов Владимир Леонидович – глава муниципального образования Шумское сельское поселение</w:t>
      </w:r>
    </w:p>
    <w:p w:rsidR="00C92284" w:rsidRPr="00C92284" w:rsidRDefault="00C92284" w:rsidP="00C92284">
      <w:pPr>
        <w:spacing w:before="2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Дыбин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284">
        <w:rPr>
          <w:rFonts w:ascii="Times New Roman" w:eastAsia="Times New Roman" w:hAnsi="Times New Roman" w:cs="Times New Roman"/>
          <w:bCs/>
          <w:sz w:val="28"/>
          <w:szCs w:val="28"/>
        </w:rPr>
        <w:t>Александр Вячеславович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обеспечения работы координационного совещания,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комиссий департамента региональной безопасности комитета правопорядка и безопасности Ленинградской области </w:t>
      </w:r>
    </w:p>
    <w:p w:rsidR="00C92284" w:rsidRPr="00C92284" w:rsidRDefault="00C92284" w:rsidP="00C92284">
      <w:pPr>
        <w:spacing w:before="2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- Ибрагимов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Юнус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Султанович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- глава Кировского муниципального района Ленинградской области  </w:t>
      </w:r>
    </w:p>
    <w:p w:rsidR="00C92284" w:rsidRPr="00C92284" w:rsidRDefault="00C92284" w:rsidP="00C92284">
      <w:pPr>
        <w:spacing w:before="288" w:after="0" w:line="240" w:lineRule="auto"/>
        <w:jc w:val="both"/>
        <w:rPr>
          <w:bCs/>
          <w:color w:val="000000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Иванова Татьяна Серафимовна </w:t>
      </w:r>
      <w:r w:rsidRPr="00C9228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Кировского муниципального района ЛО по социальным вопросам 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– Ульянов В.Л.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Секретарь – Иванова В.В.</w:t>
      </w:r>
    </w:p>
    <w:p w:rsidR="00C92284" w:rsidRDefault="00C92284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Повестка дня: 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Отчет главы администрации МО Шумское сельское поселение Кировского муниципального района Ленинградской области</w:t>
      </w: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Default="00D701E5" w:rsidP="00B96897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первому вопросу слушали: Ульянова В.Л. </w:t>
      </w:r>
      <w:r w:rsidRPr="00D701E5">
        <w:rPr>
          <w:bCs/>
          <w:color w:val="000000"/>
          <w:sz w:val="28"/>
          <w:szCs w:val="28"/>
        </w:rPr>
        <w:t xml:space="preserve">-главу муниципального образования </w:t>
      </w:r>
      <w:r>
        <w:rPr>
          <w:bCs/>
          <w:color w:val="000000"/>
          <w:sz w:val="28"/>
          <w:szCs w:val="28"/>
        </w:rPr>
        <w:t>Шумское</w:t>
      </w:r>
      <w:r w:rsidRPr="00D701E5">
        <w:rPr>
          <w:bCs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исполняющего полномочия главы администрации муниципального образования </w:t>
      </w:r>
      <w:r>
        <w:rPr>
          <w:bCs/>
          <w:color w:val="000000"/>
          <w:sz w:val="28"/>
          <w:szCs w:val="28"/>
        </w:rPr>
        <w:t>Шумское</w:t>
      </w:r>
      <w:r w:rsidRPr="00D701E5">
        <w:rPr>
          <w:bCs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</w:p>
    <w:p w:rsidR="00F24BA5" w:rsidRDefault="00F24BA5" w:rsidP="00D701E5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701E5" w:rsidRPr="00F24BA5" w:rsidRDefault="00D701E5" w:rsidP="00D701E5">
      <w:pPr>
        <w:pStyle w:val="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Pr="00F24BA5">
        <w:rPr>
          <w:b/>
          <w:bCs/>
          <w:i/>
          <w:color w:val="000000"/>
          <w:sz w:val="28"/>
          <w:szCs w:val="28"/>
        </w:rPr>
        <w:t>Уважаемые жители Шумско</w:t>
      </w:r>
      <w:r w:rsidR="00F24BA5">
        <w:rPr>
          <w:b/>
          <w:bCs/>
          <w:i/>
          <w:color w:val="000000"/>
          <w:sz w:val="28"/>
          <w:szCs w:val="28"/>
        </w:rPr>
        <w:t>го</w:t>
      </w:r>
      <w:r w:rsidRPr="00F24BA5">
        <w:rPr>
          <w:b/>
          <w:bCs/>
          <w:i/>
          <w:color w:val="000000"/>
          <w:sz w:val="28"/>
          <w:szCs w:val="28"/>
        </w:rPr>
        <w:t xml:space="preserve"> сельского поселения!</w:t>
      </w:r>
    </w:p>
    <w:p w:rsidR="00855BAE" w:rsidRPr="00061CDC" w:rsidRDefault="00855BAE" w:rsidP="00061C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1CDC">
        <w:rPr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</w:t>
      </w:r>
      <w:r w:rsidR="00087A41" w:rsidRPr="00061CDC">
        <w:rPr>
          <w:color w:val="000000"/>
          <w:sz w:val="28"/>
          <w:szCs w:val="28"/>
        </w:rPr>
        <w:t>о муниципального образования, представляем</w:t>
      </w:r>
      <w:r w:rsidRPr="00061CDC">
        <w:rPr>
          <w:color w:val="000000"/>
          <w:sz w:val="28"/>
          <w:szCs w:val="28"/>
        </w:rPr>
        <w:t xml:space="preserve"> населению </w:t>
      </w:r>
      <w:r w:rsidR="005A6ADE" w:rsidRPr="00061CDC">
        <w:rPr>
          <w:color w:val="000000"/>
          <w:sz w:val="28"/>
          <w:szCs w:val="28"/>
        </w:rPr>
        <w:t xml:space="preserve">МО Шумское сельское </w:t>
      </w:r>
      <w:r w:rsidRPr="00061CDC">
        <w:rPr>
          <w:color w:val="000000"/>
          <w:sz w:val="28"/>
          <w:szCs w:val="28"/>
        </w:rPr>
        <w:t xml:space="preserve"> поселени</w:t>
      </w:r>
      <w:r w:rsidR="005A6ADE" w:rsidRPr="00061CDC">
        <w:rPr>
          <w:color w:val="000000"/>
          <w:sz w:val="28"/>
          <w:szCs w:val="28"/>
        </w:rPr>
        <w:t>е</w:t>
      </w:r>
      <w:r w:rsidRPr="00061CDC">
        <w:rPr>
          <w:color w:val="000000"/>
          <w:sz w:val="28"/>
          <w:szCs w:val="28"/>
        </w:rPr>
        <w:t xml:space="preserve"> ежегодный отчет  о результатах деятельности совета депутатов и главы муниципального образования</w:t>
      </w:r>
      <w:r w:rsidR="00363533" w:rsidRPr="00061CDC">
        <w:rPr>
          <w:color w:val="000000"/>
          <w:sz w:val="28"/>
          <w:szCs w:val="28"/>
        </w:rPr>
        <w:t xml:space="preserve"> Шумское сельское поселение, исполняющего полномочия главы администрации МО Шумское сельское поселение</w:t>
      </w:r>
      <w:r w:rsidRPr="00061CDC">
        <w:rPr>
          <w:color w:val="000000"/>
          <w:sz w:val="28"/>
          <w:szCs w:val="28"/>
        </w:rPr>
        <w:t xml:space="preserve"> за 201</w:t>
      </w:r>
      <w:r w:rsidR="00C92284">
        <w:rPr>
          <w:color w:val="000000"/>
          <w:sz w:val="28"/>
          <w:szCs w:val="28"/>
        </w:rPr>
        <w:t>7</w:t>
      </w:r>
      <w:r w:rsidRPr="00061CDC">
        <w:rPr>
          <w:color w:val="000000"/>
          <w:sz w:val="28"/>
          <w:szCs w:val="28"/>
        </w:rPr>
        <w:t xml:space="preserve"> год.</w:t>
      </w:r>
    </w:p>
    <w:p w:rsidR="00D701E5" w:rsidRDefault="00D701E5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284" w:rsidRDefault="00C92284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284" w:rsidRPr="00373350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Общая характеристика.</w:t>
      </w:r>
      <w:r w:rsidRPr="003733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C92284" w:rsidRPr="00944608" w:rsidRDefault="00C92284" w:rsidP="00C9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92284" w:rsidRPr="00944608" w:rsidRDefault="00C92284" w:rsidP="00C92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6" w:tooltip="1923 год" w:history="1">
        <w:r w:rsidRPr="00944608">
          <w:rPr>
            <w:rFonts w:ascii="Times New Roman" w:eastAsia="Times New Roman" w:hAnsi="Times New Roman" w:cs="Times New Roman"/>
            <w:bCs/>
            <w:sz w:val="28"/>
            <w:szCs w:val="28"/>
          </w:rPr>
          <w:t>1923 году</w:t>
        </w:r>
      </w:hyperlink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 xml:space="preserve"> в составе </w:t>
      </w:r>
      <w:proofErr w:type="spellStart"/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>Шумской</w:t>
      </w:r>
      <w:proofErr w:type="spellEnd"/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волости был образован </w:t>
      </w:r>
      <w:proofErr w:type="spellStart"/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>Шумской</w:t>
      </w:r>
      <w:proofErr w:type="spellEnd"/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сельсовет.</w:t>
      </w:r>
    </w:p>
    <w:p w:rsidR="00C92284" w:rsidRPr="00944608" w:rsidRDefault="00FB7049" w:rsidP="00C92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7" w:tooltip="1 апреля" w:history="1">
        <w:r w:rsidR="00C92284" w:rsidRPr="00944608">
          <w:rPr>
            <w:bCs/>
            <w:sz w:val="28"/>
            <w:szCs w:val="28"/>
          </w:rPr>
          <w:t>1 апреля</w:t>
        </w:r>
      </w:hyperlink>
      <w:r w:rsidR="00C92284" w:rsidRPr="00944608">
        <w:rPr>
          <w:bCs/>
          <w:sz w:val="28"/>
          <w:szCs w:val="28"/>
        </w:rPr>
        <w:t> </w:t>
      </w:r>
      <w:hyperlink r:id="rId8" w:tooltip="1977 год" w:history="1">
        <w:r w:rsidR="00C92284" w:rsidRPr="00944608">
          <w:rPr>
            <w:bCs/>
            <w:sz w:val="28"/>
            <w:szCs w:val="28"/>
          </w:rPr>
          <w:t>1987года</w:t>
        </w:r>
      </w:hyperlink>
      <w:r w:rsidR="00C92284" w:rsidRPr="00944608">
        <w:rPr>
          <w:bCs/>
          <w:sz w:val="28"/>
          <w:szCs w:val="28"/>
        </w:rPr>
        <w:t> Шумский сельсовет вошёл в состав вновь образованного </w:t>
      </w:r>
      <w:hyperlink r:id="rId9" w:tooltip="Кировский район (Ленинградская область)" w:history="1">
        <w:r w:rsidR="00C92284" w:rsidRPr="00944608">
          <w:rPr>
            <w:bCs/>
            <w:sz w:val="28"/>
            <w:szCs w:val="28"/>
          </w:rPr>
          <w:t>Кировского района</w:t>
        </w:r>
      </w:hyperlink>
      <w:r w:rsidR="00C92284" w:rsidRPr="00944608">
        <w:rPr>
          <w:bCs/>
          <w:sz w:val="28"/>
          <w:szCs w:val="28"/>
        </w:rPr>
        <w:t>.</w:t>
      </w:r>
    </w:p>
    <w:p w:rsidR="00C92284" w:rsidRPr="00944608" w:rsidRDefault="00FB7049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1 января" w:history="1">
        <w:r w:rsidR="00C92284" w:rsidRPr="00944608">
          <w:rPr>
            <w:rFonts w:ascii="Times New Roman" w:eastAsia="Times New Roman" w:hAnsi="Times New Roman" w:cs="Times New Roman"/>
            <w:sz w:val="28"/>
            <w:szCs w:val="28"/>
          </w:rPr>
          <w:t>1 января</w:t>
        </w:r>
      </w:hyperlink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2006 год" w:history="1">
        <w:r w:rsidR="00C92284" w:rsidRPr="00944608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hyperlink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> в соответствии с областным </w:t>
      </w:r>
      <w:hyperlink r:id="rId12" w:tooltip="Закон (право)" w:history="1">
        <w:r w:rsidR="00C92284" w:rsidRPr="009446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> № 100-оз от </w:t>
      </w:r>
      <w:hyperlink r:id="rId13" w:tooltip="29 ноября" w:history="1">
        <w:r w:rsidR="00C92284" w:rsidRPr="00944608">
          <w:rPr>
            <w:rFonts w:ascii="Times New Roman" w:eastAsia="Times New Roman" w:hAnsi="Times New Roman" w:cs="Times New Roman"/>
            <w:sz w:val="28"/>
            <w:szCs w:val="28"/>
          </w:rPr>
          <w:t>29 ноября</w:t>
        </w:r>
      </w:hyperlink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tooltip="2004 год" w:history="1">
        <w:r w:rsidR="00C92284" w:rsidRPr="00944608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hyperlink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 xml:space="preserve"> «Об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составе» образовано Шумское сельское поселение, в которое вошла территория бывшей </w:t>
      </w:r>
      <w:proofErr w:type="spellStart"/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>Шумской</w:t>
      </w:r>
      <w:proofErr w:type="spellEnd"/>
      <w:r w:rsidR="00C92284" w:rsidRPr="00944608">
        <w:rPr>
          <w:rFonts w:ascii="Times New Roman" w:eastAsia="Times New Roman" w:hAnsi="Times New Roman" w:cs="Times New Roman"/>
          <w:sz w:val="28"/>
          <w:szCs w:val="28"/>
        </w:rPr>
        <w:t xml:space="preserve"> волости.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 расположено в восточной части Кировского района Ленинградской области и граничит: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севере – с </w:t>
      </w:r>
      <w:proofErr w:type="spellStart"/>
      <w:r w:rsidRPr="00944608">
        <w:rPr>
          <w:rFonts w:ascii="Times New Roman" w:eastAsia="Times New Roman" w:hAnsi="Times New Roman" w:cs="Times New Roman"/>
          <w:sz w:val="28"/>
          <w:szCs w:val="28"/>
        </w:rPr>
        <w:t>Суховским</w:t>
      </w:r>
      <w:proofErr w:type="spellEnd"/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востоке – с </w:t>
      </w:r>
      <w:proofErr w:type="spellStart"/>
      <w:r w:rsidRPr="00944608">
        <w:rPr>
          <w:rFonts w:ascii="Times New Roman" w:eastAsia="Times New Roman" w:hAnsi="Times New Roman" w:cs="Times New Roman"/>
          <w:sz w:val="28"/>
          <w:szCs w:val="28"/>
        </w:rPr>
        <w:t>Волховским</w:t>
      </w:r>
      <w:proofErr w:type="spellEnd"/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юге – с </w:t>
      </w:r>
      <w:proofErr w:type="spellStart"/>
      <w:r w:rsidRPr="00944608">
        <w:rPr>
          <w:rFonts w:ascii="Times New Roman" w:eastAsia="Times New Roman" w:hAnsi="Times New Roman" w:cs="Times New Roman"/>
          <w:sz w:val="28"/>
          <w:szCs w:val="28"/>
        </w:rPr>
        <w:t>Киришским</w:t>
      </w:r>
      <w:proofErr w:type="spellEnd"/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районом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западе – с </w:t>
      </w:r>
      <w:proofErr w:type="spellStart"/>
      <w:r w:rsidRPr="00944608">
        <w:rPr>
          <w:rFonts w:ascii="Times New Roman" w:eastAsia="Times New Roman" w:hAnsi="Times New Roman" w:cs="Times New Roman"/>
          <w:sz w:val="28"/>
          <w:szCs w:val="28"/>
        </w:rPr>
        <w:t>Назиевским</w:t>
      </w:r>
      <w:proofErr w:type="spellEnd"/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 городским поселением.</w:t>
      </w:r>
    </w:p>
    <w:p w:rsidR="00C92284" w:rsidRPr="00944608" w:rsidRDefault="00C92284" w:rsidP="00C9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проходят:</w:t>
      </w:r>
    </w:p>
    <w:p w:rsidR="00C92284" w:rsidRPr="00944608" w:rsidRDefault="00C92284" w:rsidP="00C9228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железная дорога </w:t>
      </w:r>
      <w:hyperlink r:id="rId15" w:tooltip="Санкт-Петербург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Санкт-Петербург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6" w:tooltip="Волхов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Волхов</w:t>
        </w:r>
      </w:hyperlink>
    </w:p>
    <w:p w:rsidR="00C92284" w:rsidRPr="00944608" w:rsidRDefault="00C92284" w:rsidP="00C9228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автомобильная дорога </w:t>
      </w:r>
      <w:hyperlink r:id="rId17" w:tooltip="М18 (автодорога, Россия)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М18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18" w:tooltip="Европейский маршрут E105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E 105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) «Кола».</w:t>
      </w:r>
    </w:p>
    <w:p w:rsidR="00C92284" w:rsidRPr="00944608" w:rsidRDefault="00C92284" w:rsidP="00C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поселения составляет 395 кв. км. </w:t>
      </w:r>
    </w:p>
    <w:p w:rsidR="00C92284" w:rsidRPr="00944608" w:rsidRDefault="00C92284" w:rsidP="00C9228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сельское поселение расположено 29 населенных пунктов. </w:t>
      </w:r>
    </w:p>
    <w:p w:rsidR="00C92284" w:rsidRPr="00944608" w:rsidRDefault="00C92284" w:rsidP="00C92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 xml:space="preserve">Сформированный после выборов 2014 года совет состоит из 10 депутатов, избранных по двум </w:t>
      </w:r>
      <w:proofErr w:type="spellStart"/>
      <w:r w:rsidRPr="00944608">
        <w:rPr>
          <w:sz w:val="28"/>
          <w:szCs w:val="28"/>
        </w:rPr>
        <w:t>пятимандатным</w:t>
      </w:r>
      <w:proofErr w:type="spellEnd"/>
      <w:r w:rsidRPr="00944608">
        <w:rPr>
          <w:sz w:val="28"/>
          <w:szCs w:val="28"/>
        </w:rPr>
        <w:t xml:space="preserve"> округам.  Из них: 5 человек с высшим образованием, 5 со средним, четыре женщины и шесть мужчин.</w:t>
      </w:r>
    </w:p>
    <w:p w:rsidR="00C92284" w:rsidRPr="00944608" w:rsidRDefault="00C92284" w:rsidP="00C92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44608">
        <w:rPr>
          <w:sz w:val="28"/>
          <w:szCs w:val="28"/>
        </w:rPr>
        <w:t xml:space="preserve"> году депутатами третьего созыва было проведено </w:t>
      </w:r>
      <w:r w:rsidRPr="00ED0870">
        <w:rPr>
          <w:sz w:val="28"/>
          <w:szCs w:val="28"/>
        </w:rPr>
        <w:t>14 заседаний совета депутатов, на которых рассмотрено 58 вопросов. Все решения</w:t>
      </w:r>
      <w:r w:rsidRPr="00944608">
        <w:rPr>
          <w:sz w:val="28"/>
          <w:szCs w:val="28"/>
        </w:rPr>
        <w:t xml:space="preserve"> совета были опубликованы в официальных средствах массовой информации. </w:t>
      </w:r>
    </w:p>
    <w:p w:rsidR="00C92284" w:rsidRPr="00944608" w:rsidRDefault="00C92284" w:rsidP="00C92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Все нормативно - правовые акты совета депутатов МО Шумское сельское поселение передаются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C92284" w:rsidRPr="00944608" w:rsidRDefault="00C92284" w:rsidP="00C92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 xml:space="preserve">Депутаты  систематически ведут личный приём граждан. Жители обращаются  по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</w:t>
      </w:r>
    </w:p>
    <w:p w:rsidR="00C92284" w:rsidRPr="00944608" w:rsidRDefault="00C92284" w:rsidP="00C9228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Toc264992013"/>
      <w:bookmarkStart w:id="1" w:name="_Toc264991733"/>
      <w:bookmarkStart w:id="2" w:name="_Toc264979700"/>
      <w:bookmarkStart w:id="3" w:name="_Toc264896831"/>
      <w:bookmarkStart w:id="4" w:name="_Toc264895484"/>
      <w:bookmarkStart w:id="5" w:name="_Toc267918101"/>
      <w:bookmarkStart w:id="6" w:name="_Toc294020110"/>
      <w:bookmarkStart w:id="7" w:name="_Toc336372192"/>
    </w:p>
    <w:p w:rsidR="00C92284" w:rsidRPr="00944608" w:rsidRDefault="00C92284" w:rsidP="00C9228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446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Демография.</w:t>
      </w:r>
    </w:p>
    <w:p w:rsidR="00C92284" w:rsidRPr="00944608" w:rsidRDefault="00C92284" w:rsidP="00C922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92284" w:rsidRPr="000F507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97">
        <w:rPr>
          <w:rFonts w:ascii="Times New Roman" w:eastAsia="Times New Roman" w:hAnsi="Times New Roman" w:cs="Times New Roman"/>
          <w:sz w:val="28"/>
          <w:szCs w:val="28"/>
        </w:rPr>
        <w:t xml:space="preserve">На 01 января 2018 года численность постоянного населения составляет 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>3039 человек, из  них 2250  трудоспособного  населения, более 520 пенсионеров.</w:t>
      </w:r>
    </w:p>
    <w:p w:rsidR="00C92284" w:rsidRPr="000F507A" w:rsidRDefault="00C92284" w:rsidP="00C9228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7A">
        <w:rPr>
          <w:rFonts w:ascii="Times New Roman" w:eastAsia="Times New Roman" w:hAnsi="Times New Roman" w:cs="Times New Roman"/>
          <w:sz w:val="28"/>
          <w:szCs w:val="28"/>
        </w:rPr>
        <w:lastRenderedPageBreak/>
        <w:t>В 2017 году отмечается понижение рождаемости по сравнению с 2016 годом.  Так же в 2017 году отмечается понижение смертности по сравнению с 2016 годом.</w:t>
      </w:r>
    </w:p>
    <w:p w:rsidR="00C92284" w:rsidRDefault="00C92284" w:rsidP="00C9228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bookmarkStart w:id="8" w:name="_Toc240798545"/>
      <w:bookmarkStart w:id="9" w:name="_Toc320531648"/>
      <w:bookmarkStart w:id="10" w:name="_Toc3363721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92284" w:rsidRPr="00C641B6" w:rsidRDefault="00C92284" w:rsidP="00C9228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4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Занятость населения и предпринимательство</w:t>
      </w:r>
      <w:r w:rsidRPr="00C641B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На территории МО Шумское сельское  поселение   12 организаций,  3  малых предприятия    и  19   частных  предпринимателей,  в  которых   работает около 800 человек. Более 1400 человек работает за пределами поселения.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предоставляющие коммунальные услуги населению – это МУП «Северное сияние». 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Работают 4 малых предприятия по переработке древесины.  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частных предприятий наибольший удельный вес занимают предприятия, осуществляющие розничную торговлю продовольственными товарами. 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Сельское хозяйство ЗАО «Шумское» по-прежнему находится в упадке. Также  уменьшается поголовье скота и у жителей поселения. Развиты крестьянское хозяйство Ивановой Фаины Ивановны и Ивановой Юлии Анатольевны, которые из года в год стремиться увеличить объемы сельскохозяйственной продукции. В 2016 году начало развиваться крестьянское фермерское хозяйство Суминой Виктории Васильевны.</w:t>
      </w:r>
    </w:p>
    <w:p w:rsidR="00C92284" w:rsidRPr="00C641B6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В 2017 году на территории МУП</w:t>
      </w:r>
      <w:r w:rsidR="00FF5AA4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«Благоустройство», предоставля</w:t>
      </w: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ет как ритуальные услуги населению, так и услуги по благоустройству территории поселения. </w:t>
      </w:r>
      <w:bookmarkEnd w:id="8"/>
      <w:bookmarkEnd w:id="9"/>
      <w:bookmarkEnd w:id="10"/>
    </w:p>
    <w:p w:rsidR="00C92284" w:rsidRPr="00944608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92284" w:rsidRPr="002D635A" w:rsidRDefault="00C92284" w:rsidP="00C9228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Бюджет.</w:t>
      </w:r>
    </w:p>
    <w:p w:rsidR="00C92284" w:rsidRPr="002D635A" w:rsidRDefault="00C92284" w:rsidP="00C9228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Формирование и утверждение бюджета осуществляется до начала каждого календарного года, бюджет 2017 года был утвержден советом депутатов 23</w:t>
      </w:r>
      <w:r w:rsidRPr="002D635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декабря 2016 года №29</w:t>
      </w:r>
      <w:r w:rsidRPr="002D635A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В течение 2017 года в решение о бюджете 11 раз вносились изменения. Вносимые изменения связаны, с увеличением доходной части бюджета, как собственными  средствами, так и безвозмездными поступлениями в бюджет поселения, расходной части в связи с поступлениями субсидий из бюджета Ленинградской области.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На начало года бюджет планировался с прогнозируемым общим объемом доходов местного бюджета  в сумме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29281,2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31004,1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284" w:rsidRPr="002D635A" w:rsidRDefault="00C92284" w:rsidP="00C92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   прогнозируемый дефицит местного бюджета в сумме 1722,9 тысячи рублей.</w:t>
      </w:r>
    </w:p>
    <w:p w:rsidR="00C92284" w:rsidRPr="002D635A" w:rsidRDefault="00C92284" w:rsidP="00C9228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  С учетом всех внесенных изменений,  доходная часть бюджета за 2017 год составила 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36 090,3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и расходная  часть –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40 790,3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2284" w:rsidRPr="002D635A" w:rsidRDefault="00C92284" w:rsidP="00C9228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2D635A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муниципального образования Шумское сельское поселение приходится на жилищно-коммунальное хозяйство – 17972,5 тыс. руб. (из них жилищное хозяйство – 193,3 тыс. руб., коммунальное хозяйство – 14020,4 тыс. руб., благоустройство – 3758,8 тыс. руб.), что составляет 48,6 % от общей суммы расходов бюджета.</w:t>
      </w:r>
    </w:p>
    <w:p w:rsidR="00C92284" w:rsidRPr="002D635A" w:rsidRDefault="00C92284" w:rsidP="00C9228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Реализации целевых программ  за 2017год.</w:t>
      </w:r>
    </w:p>
    <w:p w:rsidR="00C92284" w:rsidRPr="002D635A" w:rsidRDefault="00C92284" w:rsidP="00C9228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92284" w:rsidRPr="002D635A" w:rsidRDefault="00C92284" w:rsidP="00C92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В 2017 году по программе «Создание условий для эффективного выполнения органами местного самоуправления своих полномочий» госпрограммы «Устойчивое общественное развитие в ЛО» из комитета по местному самоуправлению Ленинградской области были выделены субсидии на реализацию проектов местных инициатив граждан в рамках подпрограммы   в размере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2 500 000,00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руб. Из местного бюджета было выделено </w:t>
      </w:r>
      <w:proofErr w:type="spellStart"/>
      <w:r w:rsidRPr="002D635A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по данной программе в сумме 187 500,00 руб</w:t>
      </w:r>
      <w:proofErr w:type="gram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были израсходованы </w:t>
      </w: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63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2284" w:rsidRPr="002D635A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>* благоустройство населенных пунктов, в том числе  были произведены следующие работы на сумму 322,0 тыс. руб.:</w:t>
      </w:r>
    </w:p>
    <w:p w:rsidR="00C92284" w:rsidRPr="00C92284" w:rsidRDefault="00C92284" w:rsidP="00C92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детских площадок в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Сибола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Войбокало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* ремонт дорог следующих населенных пунктов МО Шумское сельское поселение на сумму 2078,0 тыс. руб.: </w:t>
      </w: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-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Гнори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, д. Концы, п.ст. Новый Быт,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Горгала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Пиргора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Койчала</w:t>
      </w:r>
      <w:proofErr w:type="spellEnd"/>
      <w:r w:rsidRPr="00C9228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92284">
        <w:rPr>
          <w:rFonts w:ascii="Times New Roman" w:eastAsia="Times New Roman" w:hAnsi="Times New Roman" w:cs="Times New Roman"/>
          <w:sz w:val="28"/>
          <w:szCs w:val="28"/>
        </w:rPr>
        <w:t>Овдакало</w:t>
      </w:r>
      <w:proofErr w:type="spellEnd"/>
      <w:proofErr w:type="gramEnd"/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>* по пожарной безопасности были произведены следующие виды работ по населенным пунктам на сумму 287,5 тыс. руб.:</w:t>
      </w:r>
    </w:p>
    <w:p w:rsidR="00C92284" w:rsidRPr="00C92284" w:rsidRDefault="00C92284" w:rsidP="00C922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84">
        <w:rPr>
          <w:rFonts w:ascii="Times New Roman" w:eastAsia="Times New Roman" w:hAnsi="Times New Roman" w:cs="Times New Roman"/>
          <w:sz w:val="28"/>
          <w:szCs w:val="28"/>
        </w:rPr>
        <w:t>- устройство пожарных водоемов на ст. Новый Быт</w:t>
      </w:r>
    </w:p>
    <w:p w:rsidR="00C92284" w:rsidRPr="002D635A" w:rsidRDefault="00C92284" w:rsidP="00C92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В 2016 году на реализацию целевой адресной программы в </w:t>
      </w:r>
      <w:r w:rsidRPr="002D635A">
        <w:rPr>
          <w:rFonts w:ascii="Times New Roman" w:hAnsi="Times New Roman" w:cs="Times New Roman"/>
          <w:sz w:val="28"/>
          <w:szCs w:val="28"/>
        </w:rPr>
        <w:t xml:space="preserve">рамках подпрограммы «Энергосбережение и повышение энергетической эффективности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D63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D635A">
        <w:rPr>
          <w:rFonts w:ascii="Times New Roman" w:hAnsi="Times New Roman" w:cs="Times New Roman"/>
          <w:sz w:val="28"/>
          <w:szCs w:val="28"/>
        </w:rPr>
        <w:t xml:space="preserve"> в Ленинградской области» были выделены средства из областного бюджета на ремонт участка напорной канализации от КНС до очистных сооружений с</w:t>
      </w:r>
      <w:proofErr w:type="gramStart"/>
      <w:r w:rsidRPr="002D6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635A">
        <w:rPr>
          <w:rFonts w:ascii="Times New Roman" w:hAnsi="Times New Roman" w:cs="Times New Roman"/>
          <w:sz w:val="28"/>
          <w:szCs w:val="28"/>
        </w:rPr>
        <w:t xml:space="preserve">Шум в сумме </w:t>
      </w:r>
      <w:r w:rsidRPr="002D635A">
        <w:rPr>
          <w:rFonts w:ascii="Times New Roman" w:hAnsi="Times New Roman" w:cs="Times New Roman"/>
          <w:sz w:val="28"/>
          <w:szCs w:val="28"/>
          <w:u w:val="single"/>
        </w:rPr>
        <w:t>4680,0 тыс. руб.</w:t>
      </w:r>
      <w:r w:rsidRPr="002D635A">
        <w:rPr>
          <w:rFonts w:ascii="Times New Roman" w:hAnsi="Times New Roman" w:cs="Times New Roman"/>
          <w:sz w:val="28"/>
          <w:szCs w:val="28"/>
        </w:rPr>
        <w:t xml:space="preserve"> и 520,0 тыс. руб. из местного бюджета. Работы были произведены в срок и в полном объеме.</w:t>
      </w:r>
    </w:p>
    <w:p w:rsidR="00C92284" w:rsidRPr="00C92284" w:rsidRDefault="00C92284" w:rsidP="00C92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635A">
        <w:rPr>
          <w:rFonts w:ascii="Times New Roman" w:hAnsi="Times New Roman" w:cs="Times New Roman"/>
          <w:sz w:val="28"/>
          <w:szCs w:val="28"/>
        </w:rPr>
        <w:t xml:space="preserve">В 2016 году, согласно областного закона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из областного бюджета ЛО были выделены средства в </w:t>
      </w:r>
      <w:r w:rsidRPr="00C92284">
        <w:rPr>
          <w:rFonts w:ascii="Times New Roman" w:hAnsi="Times New Roman" w:cs="Times New Roman"/>
          <w:sz w:val="28"/>
          <w:szCs w:val="28"/>
        </w:rPr>
        <w:t xml:space="preserve">сумме 1087,0 тыс. руб., данные денежные средства </w:t>
      </w:r>
      <w:r w:rsidRPr="00C92284">
        <w:rPr>
          <w:rFonts w:ascii="Times New Roman" w:hAnsi="Times New Roman" w:cs="Times New Roman"/>
          <w:sz w:val="28"/>
          <w:szCs w:val="28"/>
        </w:rPr>
        <w:lastRenderedPageBreak/>
        <w:t>были направлены на комплекс работ по благоустройству детской площадки с. Шум ул. ПМК-1</w:t>
      </w:r>
      <w:r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Pr="002D635A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proofErr w:type="spellStart"/>
      <w:r w:rsidRPr="002D635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D635A">
        <w:rPr>
          <w:rFonts w:ascii="Times New Roman" w:hAnsi="Times New Roman" w:cs="Times New Roman"/>
          <w:sz w:val="28"/>
          <w:szCs w:val="28"/>
        </w:rPr>
        <w:t xml:space="preserve"> по данному объекту составило 82 тыс. руб. </w:t>
      </w:r>
    </w:p>
    <w:p w:rsidR="00C92284" w:rsidRPr="002D635A" w:rsidRDefault="00C92284" w:rsidP="00C92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Дорожное хозяйство. </w:t>
      </w:r>
    </w:p>
    <w:p w:rsidR="00C92284" w:rsidRPr="002D635A" w:rsidRDefault="00C92284" w:rsidP="00C92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92284" w:rsidRPr="002D635A" w:rsidRDefault="00C92284" w:rsidP="00C922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По территории МО Шумское сельское поселение проходит улично-дорожная сеть местного значения – 37,6 км.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За  2017 год выполнено дорожных работ:</w:t>
      </w:r>
    </w:p>
    <w:p w:rsidR="00C92284" w:rsidRPr="002D635A" w:rsidRDefault="00C92284" w:rsidP="00C922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содержание дорог и дворовых территории  за счет средств бюджета поселения, областного бюджета и бюджета Кировского района освоено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595,0 тыс.</w:t>
      </w:r>
      <w:r w:rsidRPr="002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       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92284" w:rsidRPr="002D635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  <w:t xml:space="preserve">На реализацию мероприятий адресной целевой программы «Совершенствование и развитие автомобильных дорог Ленинградской области на 2009 -2020 годы»  за  счет средств Ленинградской области и местного бюджета освоено 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1037,4 тыс.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руб.,  в том числе: </w:t>
      </w:r>
    </w:p>
    <w:p w:rsidR="00C92284" w:rsidRPr="002D635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  <w:t xml:space="preserve">- Ремонт дороги по улице ПМК-17 от пересечения дороги регионального значения </w:t>
      </w:r>
      <w:proofErr w:type="spellStart"/>
      <w:r w:rsidRPr="002D635A">
        <w:rPr>
          <w:rFonts w:ascii="Times New Roman" w:eastAsia="Times New Roman" w:hAnsi="Times New Roman" w:cs="Times New Roman"/>
          <w:sz w:val="28"/>
          <w:szCs w:val="28"/>
        </w:rPr>
        <w:t>Лаврово-Шум-Ратница</w:t>
      </w:r>
      <w:proofErr w:type="spell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до д. 3а с. Шум.</w:t>
      </w:r>
    </w:p>
    <w:p w:rsidR="00C92284" w:rsidRPr="002D635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был проведен ремонт дороги по ул. </w:t>
      </w: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от дома № 1 до дома № 3 с. Шум  на сумму 1 295,3 тыс. руб.</w:t>
      </w:r>
    </w:p>
    <w:p w:rsidR="00C92284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средств, средств областного и районного бюджетов на текущий ремонт и обслуживание автомобильных дорог общего пользования  местного значения были израсходованы средства в размере 1102,3 тыс. руб. (были выполнены работы в зимний период времени – расчистка дорог от снега и посыпка песком, в весенне-осенний период были выполнены работы по восстановление гравийных дорог, расчистка придорожных канав от кустарников. </w:t>
      </w:r>
      <w:proofErr w:type="gramEnd"/>
    </w:p>
    <w:p w:rsidR="00C92284" w:rsidRPr="002D635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284" w:rsidRPr="002D635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Жилищно-коммунальное хозяйство.</w:t>
      </w:r>
      <w:r w:rsidRPr="002D63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За 2017 год по разделу «Жилищно-коммунальное хозяйство» финансирование из местного бюджета составило 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19272,5 тыс.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. В том числе произведены затраты на уличное освещение в сумме 1035,1 тыс. руб., на вывоз мусора с территории  поселения силами МУП «Северное Сияние» на сумму 1062,1 тыс. рублей. Оплачен аванс по муниципальному контракту по выкупу котельной, водонапорной башни и скважины ЗАО «ПМК-17 в сумме 7 000,0 тыс. руб. Субсидии на возмещение затрат убытков по бани за период 2017 года составили 2198,4 тыс. руб.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Управляющей организацией в МО Шумское сельское поселение является МУП «Северное Сияние»</w:t>
      </w:r>
    </w:p>
    <w:p w:rsidR="00C92284" w:rsidRPr="002D635A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Шумского сельского поселения отапливается 2 котельными. 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на 01.01.2018 год составил 4 900,00 тыс. руб. 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</w:t>
      </w: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2017 года составила 6 102 333,33 рубля.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кредиторской задолженностью является: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1. Оплата по </w:t>
      </w:r>
      <w:proofErr w:type="spellStart"/>
      <w:r w:rsidRPr="002D635A">
        <w:rPr>
          <w:rFonts w:ascii="Times New Roman" w:eastAsia="Times New Roman" w:hAnsi="Times New Roman" w:cs="Times New Roman"/>
          <w:sz w:val="28"/>
          <w:szCs w:val="28"/>
        </w:rPr>
        <w:t>энергосервисному</w:t>
      </w:r>
      <w:proofErr w:type="spell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контракту 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2.Оплата по договору за вывоз мусора перед МУП «Северное Сияние» в сумме 647000,00 рублей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3.Взносы на капитальный ремонт многоквартирных домов – 683 000,00 руб.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4. Фактические затраты от предоставления услуг по баням в сумме 228 000 рублей</w:t>
      </w:r>
    </w:p>
    <w:p w:rsidR="00C92284" w:rsidRPr="002D635A" w:rsidRDefault="00C92284" w:rsidP="00C92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5. Ремонт дороги по ул. </w:t>
      </w:r>
      <w:proofErr w:type="gramStart"/>
      <w:r w:rsidRPr="002D635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от дома № 1 до дома № 3 – 1295 331,00 рублей</w:t>
      </w:r>
    </w:p>
    <w:p w:rsidR="00C92284" w:rsidRPr="00944608" w:rsidRDefault="00C92284" w:rsidP="00C922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92284" w:rsidRPr="00373350" w:rsidRDefault="00C92284" w:rsidP="00C92284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Здравоохранение. </w:t>
      </w:r>
    </w:p>
    <w:p w:rsidR="00C92284" w:rsidRPr="00944608" w:rsidRDefault="00C92284" w:rsidP="00C9228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C92284" w:rsidRPr="00373350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Администрацией МО Шумское сельское поселение проводится работа с ЦРБ по улучшению оказания медицинских услуг населению, оказывается помощь в приобретении дров для фельдшерско-акушерских пунктов и в их ремонте.</w:t>
      </w:r>
    </w:p>
    <w:p w:rsidR="00C92284" w:rsidRPr="00373350" w:rsidRDefault="00C92284" w:rsidP="00C922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сельское поселение действуют: </w:t>
      </w:r>
      <w:proofErr w:type="spellStart"/>
      <w:r w:rsidRPr="00373350">
        <w:rPr>
          <w:rFonts w:ascii="Times New Roman" w:eastAsia="Times New Roman" w:hAnsi="Times New Roman" w:cs="Times New Roman"/>
          <w:sz w:val="28"/>
          <w:szCs w:val="28"/>
        </w:rPr>
        <w:t>Шумская</w:t>
      </w:r>
      <w:proofErr w:type="spellEnd"/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врачебная амбулатория и 3 </w:t>
      </w:r>
      <w:proofErr w:type="gramStart"/>
      <w:r w:rsidRPr="00373350">
        <w:rPr>
          <w:rFonts w:ascii="Times New Roman" w:eastAsia="Times New Roman" w:hAnsi="Times New Roman" w:cs="Times New Roman"/>
          <w:sz w:val="28"/>
          <w:szCs w:val="28"/>
        </w:rPr>
        <w:t>фельдшерско-акушерских</w:t>
      </w:r>
      <w:proofErr w:type="gramEnd"/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пункта. </w:t>
      </w:r>
    </w:p>
    <w:p w:rsidR="00C92284" w:rsidRPr="00373350" w:rsidRDefault="00C92284" w:rsidP="00C9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b/>
          <w:sz w:val="28"/>
          <w:szCs w:val="28"/>
        </w:rPr>
        <w:t>Проблемы в здравоохранении:</w:t>
      </w:r>
    </w:p>
    <w:p w:rsidR="00C92284" w:rsidRPr="00373350" w:rsidRDefault="00C92284" w:rsidP="00C922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Приведение материально-технической базы  учреждения в соответствие с действующими нормативными требованиями (стандарты и порядки оказания медицинской помощи, </w:t>
      </w:r>
      <w:proofErr w:type="spellStart"/>
      <w:r w:rsidRPr="0037335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и др.), обеспечение оборудованием, мебелью. 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организации медицинской помощи населению поселения необходимо: 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улучшить качество оказания лечебно - профилактической помощи больным с социальн</w:t>
      </w:r>
      <w:proofErr w:type="gramStart"/>
      <w:r w:rsidRPr="0037335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значимыми заболеваниями;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продолжить проведение диспансеризации взрослого и детского населения;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проводить работу по укомплектованию  лечебного учреждения врачебными кадрами и кадрами среднего звена (в первую очередь амбулаторно-поликлинического звена);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-продолжить работу по улучшению доступности медицинской помощи и диагностического обследования;</w:t>
      </w:r>
    </w:p>
    <w:p w:rsidR="00C92284" w:rsidRPr="00373350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продолжить работу по обеспечению населения услугами лабораторных анализов</w:t>
      </w:r>
    </w:p>
    <w:p w:rsidR="00C92284" w:rsidRPr="00944608" w:rsidRDefault="00C92284" w:rsidP="00C92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92284" w:rsidRPr="00373350" w:rsidRDefault="00C92284" w:rsidP="00C922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Культура.</w:t>
      </w:r>
      <w:r w:rsidRPr="003733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2284" w:rsidRPr="00373350" w:rsidRDefault="00C92284" w:rsidP="00C922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Культурное обслуживание в  МО Шумское сельское поселение осуществляет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>1 учреждение сферы культуры: м</w:t>
      </w:r>
      <w:r w:rsidRPr="00373350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культуры «Сельский Культурно - </w:t>
      </w:r>
      <w:proofErr w:type="spellStart"/>
      <w:r w:rsidRPr="0037335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373350">
        <w:rPr>
          <w:rFonts w:ascii="Times New Roman" w:hAnsi="Times New Roman" w:cs="Times New Roman"/>
          <w:sz w:val="28"/>
          <w:szCs w:val="28"/>
        </w:rPr>
        <w:t xml:space="preserve"> центр «Шум», находящееся в здании 1966 года постройки. </w:t>
      </w:r>
    </w:p>
    <w:p w:rsidR="00C92284" w:rsidRPr="000F507A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    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>На базе МКУК «СКДЦ «Шум» действуют хоровые, театральные, танцевальные, фольклорные, вокальные кружки, любительские клубы и др. для развития других жанров требуется увеличить и разнообразить состав специалистов: музыкантов, хореографов.</w:t>
      </w:r>
    </w:p>
    <w:p w:rsidR="00C92284" w:rsidRPr="0037335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В 2017 году в МКУК «СКДЦ «Шум» действовало 15 клубных формирований с числом участников 169 человек, из них для детей 10, с числом участников 108 человек. По сравнению с 2016 годом число формирований не изменилось, число участников увеличилось на 49 человек.</w:t>
      </w:r>
    </w:p>
    <w:p w:rsidR="00C92284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кадровый состав МКУК «СКДЦ «Шум» следующий:</w:t>
      </w:r>
    </w:p>
    <w:p w:rsidR="00C92284" w:rsidRDefault="00C92284" w:rsidP="00C9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работников: 8 человек (по сравнению с 2016 годом уменьшилось на 7 человек), из них работающих по совместительству 2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сравнению с 2016 годом число работников, работающих по совместительству уменьшилось на 1 человека/</w:t>
      </w:r>
    </w:p>
    <w:p w:rsidR="00C92284" w:rsidRDefault="00C92284" w:rsidP="00C9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работников:</w:t>
      </w:r>
    </w:p>
    <w:p w:rsidR="00C92284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деятельности: 7 человек, из них - 2 человека, работающие по совместительству.</w:t>
      </w:r>
    </w:p>
    <w:p w:rsidR="00C92284" w:rsidRPr="00917E54" w:rsidRDefault="00C92284" w:rsidP="00C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Из числа специалистов </w:t>
      </w:r>
      <w:proofErr w:type="spellStart"/>
      <w:r w:rsidRPr="00917E54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:rsidR="00C92284" w:rsidRPr="00917E54" w:rsidRDefault="00C92284" w:rsidP="00C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7E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высшее образование 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 по культуре 3 человека.</w:t>
      </w:r>
    </w:p>
    <w:p w:rsidR="00C92284" w:rsidRDefault="00C92284" w:rsidP="00C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7E54">
        <w:rPr>
          <w:rFonts w:ascii="Times New Roman" w:hAnsi="Times New Roman" w:cs="Times New Roman"/>
          <w:bCs/>
          <w:color w:val="000000"/>
          <w:sz w:val="28"/>
          <w:szCs w:val="28"/>
        </w:rPr>
        <w:t>среднее специальное (среднее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профессиональное) - 1 человек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по культуре 0 человек</w:t>
      </w:r>
    </w:p>
    <w:p w:rsidR="00C92284" w:rsidRPr="00C641B6" w:rsidRDefault="00C92284" w:rsidP="00C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284" w:rsidRPr="007F795C" w:rsidRDefault="00C92284" w:rsidP="00C9228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защита.</w:t>
      </w:r>
      <w:r w:rsidRPr="007F7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92284" w:rsidRPr="007F795C" w:rsidRDefault="00C92284" w:rsidP="00C92284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январь-декабрь 2017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70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(взрослые – пожилые) Шумского сельского поселения получили меры социальной поддержки и социального обслуживания.</w:t>
      </w:r>
    </w:p>
    <w:p w:rsidR="00C92284" w:rsidRPr="007F795C" w:rsidRDefault="00C92284" w:rsidP="00C92284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пожарном депо ПУ-112, работает 22 человека.</w:t>
      </w:r>
    </w:p>
    <w:p w:rsidR="00C92284" w:rsidRPr="007F795C" w:rsidRDefault="00C92284" w:rsidP="00C92284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ПУ-112 совершило более 20 выездов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2284" w:rsidRPr="00944608" w:rsidRDefault="00C92284" w:rsidP="00C92284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ar-SA"/>
        </w:rPr>
      </w:pPr>
    </w:p>
    <w:p w:rsidR="00C92284" w:rsidRPr="007F795C" w:rsidRDefault="00C92284" w:rsidP="00C9228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 и задачи на 2018г.</w:t>
      </w:r>
    </w:p>
    <w:p w:rsidR="00C92284" w:rsidRPr="007F795C" w:rsidRDefault="00C92284" w:rsidP="00C9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Цель – повышение уровня жизни населения, в том числе на основе развития социальной инфраструктуры, 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 и отдыха, привлечение инвестиций для восстановления с/</w:t>
      </w:r>
      <w:proofErr w:type="spellStart"/>
      <w:r w:rsidRPr="007F795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F795C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промышленных предприятий.</w:t>
      </w:r>
    </w:p>
    <w:p w:rsidR="00C92284" w:rsidRPr="007F795C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C92284" w:rsidRPr="007F795C" w:rsidRDefault="00C92284" w:rsidP="00C9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-развитие материально-технической базы муниципальных учреждений;</w:t>
      </w:r>
      <w:proofErr w:type="gramStart"/>
      <w:r w:rsidRPr="007F79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7F795C">
        <w:rPr>
          <w:rFonts w:ascii="Times New Roman" w:eastAsia="Times New Roman" w:hAnsi="Times New Roman" w:cs="Times New Roman"/>
          <w:sz w:val="28"/>
          <w:szCs w:val="28"/>
        </w:rPr>
        <w:t>создание комфортных и безопасных условий проживания населения;</w:t>
      </w:r>
      <w:r w:rsidRPr="007F795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FF5AA4" w:rsidRPr="00FF5AA4">
        <w:rPr>
          <w:rFonts w:ascii="Times New Roman" w:eastAsia="Times New Roman" w:hAnsi="Times New Roman" w:cs="Times New Roman"/>
          <w:sz w:val="28"/>
          <w:szCs w:val="28"/>
        </w:rPr>
        <w:t>совершенствование качества предоставляемых коммунальных услуг</w:t>
      </w:r>
    </w:p>
    <w:p w:rsidR="00C92284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5C">
        <w:rPr>
          <w:rFonts w:ascii="Times New Roman" w:hAnsi="Times New Roman" w:cs="Times New Roman"/>
          <w:b/>
          <w:sz w:val="28"/>
          <w:szCs w:val="28"/>
          <w:u w:val="single"/>
        </w:rPr>
        <w:t>План работы  на 2018 г.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Приобретение гранитного щебня, для отсыпки дорог в  населенных пунктах МО Шумское сельское поселение.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lastRenderedPageBreak/>
        <w:t>- Устройство пожарных водоемов в  населенных пунктах МО Шумское сельское поселение.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Ограждение мусорных контейнеров в  населенных пунктах МО Шумское сельское поселение.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 xml:space="preserve">- Ремонт детской площадки по ул. </w:t>
      </w:r>
      <w:proofErr w:type="gramStart"/>
      <w:r w:rsidRPr="00ED087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D0870">
        <w:rPr>
          <w:rFonts w:ascii="Times New Roman" w:hAnsi="Times New Roman" w:cs="Times New Roman"/>
          <w:sz w:val="28"/>
          <w:szCs w:val="28"/>
        </w:rPr>
        <w:t xml:space="preserve"> от дома № 1 до дома № 2.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Обустройство волейбольной площадки у дома № 8.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Благоустройство и асфальтирование придомовой территории дома № 6 и дома № 7.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Асфальтирование и освещение дороги к школе.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Установка и благоустройство площадки с уличными тренажерами у дома № 10.</w:t>
      </w:r>
    </w:p>
    <w:p w:rsidR="00C92284" w:rsidRPr="00ED0870" w:rsidRDefault="00C92284" w:rsidP="00C9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Общее благоустройство придомовых территорий и улиц с. Шум (посадка деревьев, кустарников).</w:t>
      </w:r>
    </w:p>
    <w:p w:rsidR="00C92284" w:rsidRDefault="00C92284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70">
        <w:rPr>
          <w:rFonts w:ascii="Times New Roman" w:eastAsia="Times New Roman" w:hAnsi="Times New Roman" w:cs="Times New Roman"/>
          <w:sz w:val="28"/>
          <w:szCs w:val="28"/>
        </w:rPr>
        <w:t>- Участие в программах по переселе</w:t>
      </w:r>
      <w:r>
        <w:rPr>
          <w:rFonts w:ascii="Times New Roman" w:eastAsia="Times New Roman" w:hAnsi="Times New Roman" w:cs="Times New Roman"/>
          <w:sz w:val="28"/>
          <w:szCs w:val="28"/>
        </w:rPr>
        <w:t>нию граждан в комфортное жилье.</w:t>
      </w:r>
    </w:p>
    <w:p w:rsidR="00761271" w:rsidRDefault="00761271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CF1" w:rsidRPr="00E72CF1" w:rsidRDefault="00B96897" w:rsidP="0097360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Подходя к завершению моего </w:t>
      </w:r>
      <w:proofErr w:type="gramStart"/>
      <w:r w:rsidRPr="00B96897">
        <w:rPr>
          <w:rFonts w:ascii="Times New Roman" w:eastAsia="Times New Roman" w:hAnsi="Times New Roman" w:cs="Times New Roman"/>
          <w:sz w:val="28"/>
          <w:szCs w:val="28"/>
        </w:rPr>
        <w:t>отчета</w:t>
      </w:r>
      <w:proofErr w:type="gramEnd"/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 хочется традиционно поблагодарить всех руководителей за помощь, совет депутатов за совместную работу, жителей за понимание, руководство Кировского района</w:t>
      </w:r>
      <w:r w:rsidR="00E7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>- за поддержку.</w:t>
      </w:r>
    </w:p>
    <w:p w:rsidR="00E72CF1" w:rsidRDefault="00E72CF1" w:rsidP="00E72CF1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Шумское сельского поселения подняли следующие вопросы:</w:t>
      </w:r>
    </w:p>
    <w:p w:rsidR="00E72CF1" w:rsidRDefault="00C92284" w:rsidP="00E72CF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« Просьба решить вопрос с дорожным указателем»</w:t>
      </w:r>
    </w:p>
    <w:p w:rsidR="00806327" w:rsidRDefault="00806327" w:rsidP="00E72CF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Ответил Ульянов В.Л. - Глава МО Шумское сельское поселение: </w:t>
      </w:r>
      <w:r w:rsidR="00C922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2284">
        <w:rPr>
          <w:rFonts w:ascii="Times New Roman" w:eastAsia="Times New Roman" w:hAnsi="Times New Roman" w:cs="Times New Roman"/>
          <w:sz w:val="28"/>
          <w:szCs w:val="28"/>
        </w:rPr>
        <w:t>Данный вопрос обсуждаем, необходимо написать заявление в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6897" w:rsidRDefault="00806327" w:rsidP="00C9228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2284">
        <w:rPr>
          <w:rFonts w:ascii="Times New Roman" w:eastAsia="Times New Roman" w:hAnsi="Times New Roman" w:cs="Times New Roman"/>
          <w:sz w:val="28"/>
          <w:szCs w:val="28"/>
        </w:rPr>
        <w:t>Староста д. Речка: «Спасибо, за сделанную дорогу».</w:t>
      </w:r>
    </w:p>
    <w:p w:rsidR="00C92284" w:rsidRDefault="00C92284" w:rsidP="00C9228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Егоров А.П.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Хотелось бы более широкого освещения проделанной работы администрации,  в социальных сетях, например в социальной сети «в контакте» </w:t>
      </w:r>
    </w:p>
    <w:p w:rsidR="00C92284" w:rsidRDefault="0097360A" w:rsidP="00C9228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Ответил Ульянов В.Л. - Глава МО Шумское сельское поселение:                             «Мы взяли данный вопрос на заметку, совместно со специалистами администрации найдем возможности более широко освещения деятельности администрации»</w:t>
      </w:r>
    </w:p>
    <w:p w:rsidR="00FF5AA4" w:rsidRPr="00B96897" w:rsidRDefault="00FF5AA4" w:rsidP="00C9228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Так же были подняты вопросы уличного освещения.</w:t>
      </w:r>
    </w:p>
    <w:p w:rsidR="00B96897" w:rsidRDefault="00B96897" w:rsidP="002330E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Т.С.Иванова  предложила жителям оценить работу администрации: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>Уважаемые жители прошу вас дать оценку работе совета депутатов и администрации за 201</w:t>
      </w:r>
      <w:r w:rsidR="00C922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897" w:rsidRPr="00B96897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B96897" w:rsidRPr="00B96897" w:rsidRDefault="0097360A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B96897" w:rsidRPr="00B96897">
        <w:rPr>
          <w:rFonts w:ascii="Times New Roman" w:eastAsia="Times New Roman" w:hAnsi="Times New Roman" w:cs="Times New Roman"/>
          <w:sz w:val="28"/>
          <w:szCs w:val="28"/>
        </w:rPr>
        <w:t>овлетворительная-</w:t>
      </w:r>
      <w:r w:rsidR="00B96897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A94D68" w:rsidRDefault="00B96897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97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Неудовлетворительная </w:t>
      </w:r>
      <w:r w:rsidR="00A94D6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89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На этом собрание закончило </w:t>
      </w:r>
      <w:proofErr w:type="gramStart"/>
      <w:r w:rsidRPr="00A94D68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</w:p>
    <w:p w:rsidR="00A94D68" w:rsidRDefault="00A94D68" w:rsidP="00B96897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A4" w:rsidRDefault="00A94D68" w:rsidP="00FF5AA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A94D68" w:rsidRPr="00061CDC" w:rsidRDefault="00A94D68" w:rsidP="00FF5AA4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68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В.В.Иванова</w:t>
      </w:r>
    </w:p>
    <w:sectPr w:rsidR="00A94D68" w:rsidRPr="00061CDC" w:rsidSect="008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AC1"/>
    <w:multiLevelType w:val="hybridMultilevel"/>
    <w:tmpl w:val="477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056"/>
    <w:multiLevelType w:val="multilevel"/>
    <w:tmpl w:val="88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14850"/>
    <w:multiLevelType w:val="hybridMultilevel"/>
    <w:tmpl w:val="32E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912"/>
    <w:multiLevelType w:val="hybridMultilevel"/>
    <w:tmpl w:val="EACAF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AE"/>
    <w:rsid w:val="000040FF"/>
    <w:rsid w:val="00061CDC"/>
    <w:rsid w:val="00087A41"/>
    <w:rsid w:val="00091A8F"/>
    <w:rsid w:val="000A2CAB"/>
    <w:rsid w:val="00110AA9"/>
    <w:rsid w:val="00111E21"/>
    <w:rsid w:val="00116E0A"/>
    <w:rsid w:val="0012149F"/>
    <w:rsid w:val="00133EC0"/>
    <w:rsid w:val="00184498"/>
    <w:rsid w:val="00196881"/>
    <w:rsid w:val="00197CBB"/>
    <w:rsid w:val="001A1CE2"/>
    <w:rsid w:val="001A5BF7"/>
    <w:rsid w:val="001B3635"/>
    <w:rsid w:val="00205C40"/>
    <w:rsid w:val="00221A11"/>
    <w:rsid w:val="002330EA"/>
    <w:rsid w:val="00237668"/>
    <w:rsid w:val="00244128"/>
    <w:rsid w:val="002B1688"/>
    <w:rsid w:val="002B4F15"/>
    <w:rsid w:val="002E70C0"/>
    <w:rsid w:val="003039D8"/>
    <w:rsid w:val="003417B0"/>
    <w:rsid w:val="00356C8B"/>
    <w:rsid w:val="0036067E"/>
    <w:rsid w:val="00360F85"/>
    <w:rsid w:val="00361E17"/>
    <w:rsid w:val="00363533"/>
    <w:rsid w:val="003D5D30"/>
    <w:rsid w:val="0040134E"/>
    <w:rsid w:val="004254D3"/>
    <w:rsid w:val="0043198D"/>
    <w:rsid w:val="0043236A"/>
    <w:rsid w:val="004458F5"/>
    <w:rsid w:val="0046318A"/>
    <w:rsid w:val="00471810"/>
    <w:rsid w:val="004A4095"/>
    <w:rsid w:val="004B0F91"/>
    <w:rsid w:val="004C59E4"/>
    <w:rsid w:val="004D4A63"/>
    <w:rsid w:val="004D7CB7"/>
    <w:rsid w:val="004E71FD"/>
    <w:rsid w:val="00514273"/>
    <w:rsid w:val="00533903"/>
    <w:rsid w:val="00570B5A"/>
    <w:rsid w:val="005A6ADE"/>
    <w:rsid w:val="005C230F"/>
    <w:rsid w:val="005C41C6"/>
    <w:rsid w:val="00605BF3"/>
    <w:rsid w:val="00625D05"/>
    <w:rsid w:val="006764FD"/>
    <w:rsid w:val="006825FC"/>
    <w:rsid w:val="00696A8C"/>
    <w:rsid w:val="006A1250"/>
    <w:rsid w:val="006B25D2"/>
    <w:rsid w:val="006B7724"/>
    <w:rsid w:val="006F5708"/>
    <w:rsid w:val="00700BE5"/>
    <w:rsid w:val="0074530B"/>
    <w:rsid w:val="00761140"/>
    <w:rsid w:val="00761271"/>
    <w:rsid w:val="007A5847"/>
    <w:rsid w:val="007C6320"/>
    <w:rsid w:val="007D3BAA"/>
    <w:rsid w:val="007E1BDD"/>
    <w:rsid w:val="007E2A80"/>
    <w:rsid w:val="007F7A40"/>
    <w:rsid w:val="00806327"/>
    <w:rsid w:val="008319C1"/>
    <w:rsid w:val="00841692"/>
    <w:rsid w:val="00855BAE"/>
    <w:rsid w:val="00890A13"/>
    <w:rsid w:val="008A0369"/>
    <w:rsid w:val="008D30F6"/>
    <w:rsid w:val="008E40AD"/>
    <w:rsid w:val="0094686F"/>
    <w:rsid w:val="0097360A"/>
    <w:rsid w:val="00973F94"/>
    <w:rsid w:val="009776F9"/>
    <w:rsid w:val="00987C8A"/>
    <w:rsid w:val="009975D5"/>
    <w:rsid w:val="009C0931"/>
    <w:rsid w:val="009E52D5"/>
    <w:rsid w:val="009E5D70"/>
    <w:rsid w:val="009E6B90"/>
    <w:rsid w:val="00A11CBF"/>
    <w:rsid w:val="00A11DC7"/>
    <w:rsid w:val="00A2777A"/>
    <w:rsid w:val="00A33232"/>
    <w:rsid w:val="00A52766"/>
    <w:rsid w:val="00A52AC7"/>
    <w:rsid w:val="00A5330F"/>
    <w:rsid w:val="00A54A0F"/>
    <w:rsid w:val="00A65317"/>
    <w:rsid w:val="00A70C4B"/>
    <w:rsid w:val="00A93982"/>
    <w:rsid w:val="00A94D68"/>
    <w:rsid w:val="00AB388A"/>
    <w:rsid w:val="00AB44AE"/>
    <w:rsid w:val="00AF7642"/>
    <w:rsid w:val="00B01C02"/>
    <w:rsid w:val="00B024D3"/>
    <w:rsid w:val="00B142A9"/>
    <w:rsid w:val="00B159D1"/>
    <w:rsid w:val="00B46665"/>
    <w:rsid w:val="00B572FE"/>
    <w:rsid w:val="00B61834"/>
    <w:rsid w:val="00B93321"/>
    <w:rsid w:val="00B95B3F"/>
    <w:rsid w:val="00B96339"/>
    <w:rsid w:val="00B96897"/>
    <w:rsid w:val="00BB52B6"/>
    <w:rsid w:val="00BE4363"/>
    <w:rsid w:val="00BF1365"/>
    <w:rsid w:val="00C119CB"/>
    <w:rsid w:val="00C253EB"/>
    <w:rsid w:val="00C92284"/>
    <w:rsid w:val="00CD1054"/>
    <w:rsid w:val="00CD741A"/>
    <w:rsid w:val="00D21CAA"/>
    <w:rsid w:val="00D27439"/>
    <w:rsid w:val="00D4549A"/>
    <w:rsid w:val="00D602E4"/>
    <w:rsid w:val="00D62ED0"/>
    <w:rsid w:val="00D701E5"/>
    <w:rsid w:val="00DA7196"/>
    <w:rsid w:val="00DB0523"/>
    <w:rsid w:val="00DC549E"/>
    <w:rsid w:val="00DD366A"/>
    <w:rsid w:val="00E72CF1"/>
    <w:rsid w:val="00E746B3"/>
    <w:rsid w:val="00EC1A9E"/>
    <w:rsid w:val="00EE3C7C"/>
    <w:rsid w:val="00F015BC"/>
    <w:rsid w:val="00F03F1E"/>
    <w:rsid w:val="00F05932"/>
    <w:rsid w:val="00F22A43"/>
    <w:rsid w:val="00F24BA5"/>
    <w:rsid w:val="00F46599"/>
    <w:rsid w:val="00F671BF"/>
    <w:rsid w:val="00F87A5F"/>
    <w:rsid w:val="00F91AAF"/>
    <w:rsid w:val="00F94F86"/>
    <w:rsid w:val="00FA19C5"/>
    <w:rsid w:val="00FB7049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" TargetMode="External"/><Relationship Id="rId13" Type="http://schemas.openxmlformats.org/officeDocument/2006/relationships/hyperlink" Target="https://ru.wikipedia.org/wiki/29_%D0%BD%D0%BE%D1%8F%D0%B1%D1%80%D1%8F" TargetMode="External"/><Relationship Id="rId1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1_%D0%B0%D0%BF%D1%80%D0%B5%D0%BB%D1%8F" TargetMode="External"/><Relationship Id="rId12" Type="http://schemas.openxmlformats.org/officeDocument/2006/relationships/hyperlink" Target="https://ru.wikipedia.org/wiki/%D0%97%D0%B0%D0%BA%D0%BE%D0%BD_(%D0%BF%D1%80%D0%B0%D0%B2%D0%BE)" TargetMode="External"/><Relationship Id="rId17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1%85%D0%BE%D0%B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3_%D0%B3%D0%BE%D0%B4" TargetMode="External"/><Relationship Id="rId11" Type="http://schemas.openxmlformats.org/officeDocument/2006/relationships/hyperlink" Target="https://ru.wikipedia.org/wiki/200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4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E3C8-F60A-45A3-A883-FD0F8F9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2017-02-10T06:25:00Z</cp:lastPrinted>
  <dcterms:created xsi:type="dcterms:W3CDTF">2017-02-08T16:02:00Z</dcterms:created>
  <dcterms:modified xsi:type="dcterms:W3CDTF">2018-03-01T07:35:00Z</dcterms:modified>
</cp:coreProperties>
</file>