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9A393B" w:rsidRDefault="005B77A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61B" w:rsidRDefault="006E661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6E39" w:rsidRPr="00D96E39" w:rsidRDefault="00D96E39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39">
        <w:rPr>
          <w:rFonts w:ascii="Times New Roman" w:hAnsi="Times New Roman" w:cs="Times New Roman"/>
          <w:b/>
          <w:sz w:val="28"/>
          <w:szCs w:val="28"/>
        </w:rPr>
        <w:t>По требованию Кировского городского прокурора из договоров участия в долевом строительстве ООО «</w:t>
      </w:r>
      <w:proofErr w:type="spellStart"/>
      <w:r w:rsidRPr="00D96E39">
        <w:rPr>
          <w:rFonts w:ascii="Times New Roman" w:hAnsi="Times New Roman" w:cs="Times New Roman"/>
          <w:b/>
          <w:sz w:val="28"/>
          <w:szCs w:val="28"/>
        </w:rPr>
        <w:t>СтройСоюз</w:t>
      </w:r>
      <w:proofErr w:type="spellEnd"/>
      <w:r w:rsidRPr="00D96E39">
        <w:rPr>
          <w:rFonts w:ascii="Times New Roman" w:hAnsi="Times New Roman" w:cs="Times New Roman"/>
          <w:b/>
          <w:sz w:val="28"/>
          <w:szCs w:val="28"/>
        </w:rPr>
        <w:t>» исключены условия, ущемляющие права потребителей.</w:t>
      </w:r>
    </w:p>
    <w:p w:rsidR="000D0357" w:rsidRDefault="00FF08F1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D0357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</w:t>
      </w:r>
      <w:r w:rsidR="00A03CAB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0D0357">
        <w:rPr>
          <w:rFonts w:ascii="Times New Roman" w:hAnsi="Times New Roman" w:cs="Times New Roman"/>
          <w:sz w:val="28"/>
          <w:szCs w:val="28"/>
        </w:rPr>
        <w:t>прав граждан</w:t>
      </w:r>
      <w:r w:rsidR="00155355">
        <w:rPr>
          <w:rFonts w:ascii="Times New Roman" w:hAnsi="Times New Roman" w:cs="Times New Roman"/>
          <w:sz w:val="28"/>
          <w:szCs w:val="28"/>
        </w:rPr>
        <w:t>-участников долевого строительства</w:t>
      </w:r>
      <w:r w:rsidR="00321477">
        <w:rPr>
          <w:rFonts w:ascii="Times New Roman" w:hAnsi="Times New Roman" w:cs="Times New Roman"/>
          <w:sz w:val="28"/>
          <w:szCs w:val="28"/>
        </w:rPr>
        <w:t xml:space="preserve"> на территории Кировского района Ленинградской области</w:t>
      </w:r>
      <w:r w:rsidR="000D0357">
        <w:rPr>
          <w:rFonts w:ascii="Times New Roman" w:hAnsi="Times New Roman" w:cs="Times New Roman"/>
          <w:sz w:val="28"/>
          <w:szCs w:val="28"/>
        </w:rPr>
        <w:t>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осуществляющего свою деятельность на строительной площадке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Кировский р-н, гор. Отрадное, ул. Дружбы, д.3, установлено, что в договоры участия в долевом строительстве, заключенны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BE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с гражданами, включены условия, ущемляющие их права как потребителей.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03CAB">
        <w:rPr>
          <w:rFonts w:ascii="Times New Roman" w:hAnsi="Times New Roman" w:cs="Times New Roman"/>
          <w:sz w:val="28"/>
          <w:szCs w:val="28"/>
        </w:rPr>
        <w:t>договором предусмотрено</w:t>
      </w:r>
      <w:r>
        <w:rPr>
          <w:rFonts w:ascii="Times New Roman" w:hAnsi="Times New Roman" w:cs="Times New Roman"/>
          <w:sz w:val="28"/>
          <w:szCs w:val="28"/>
        </w:rPr>
        <w:t>, что площадь квартиры является проектной и подлежит уточнению на основании обмеров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уполномоченным органом при выполнении кадастровых работ</w:t>
      </w:r>
      <w:r w:rsidR="00A03CA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конкретизировано, каким именно органом или юридическим лицом будут п</w:t>
      </w:r>
      <w:r w:rsidR="00BF3ABE">
        <w:rPr>
          <w:rFonts w:ascii="Times New Roman" w:hAnsi="Times New Roman" w:cs="Times New Roman"/>
          <w:sz w:val="28"/>
          <w:szCs w:val="28"/>
        </w:rPr>
        <w:t xml:space="preserve">роводиться </w:t>
      </w:r>
      <w:r>
        <w:rPr>
          <w:rFonts w:ascii="Times New Roman" w:hAnsi="Times New Roman" w:cs="Times New Roman"/>
          <w:sz w:val="28"/>
          <w:szCs w:val="28"/>
        </w:rPr>
        <w:t>данные обмеры.</w:t>
      </w:r>
    </w:p>
    <w:p w:rsidR="00155355" w:rsidRDefault="00A03CAB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создана </w:t>
      </w:r>
      <w:r w:rsidR="00155355">
        <w:rPr>
          <w:rFonts w:ascii="Times New Roman" w:hAnsi="Times New Roman" w:cs="Times New Roman"/>
          <w:sz w:val="28"/>
          <w:szCs w:val="28"/>
        </w:rPr>
        <w:t xml:space="preserve">неопределенность в полномочиях органа, который будет проводить обмеры, и соответственно, </w:t>
      </w:r>
      <w:r w:rsidR="00321477">
        <w:rPr>
          <w:rFonts w:ascii="Times New Roman" w:hAnsi="Times New Roman" w:cs="Times New Roman"/>
          <w:sz w:val="28"/>
          <w:szCs w:val="28"/>
        </w:rPr>
        <w:t xml:space="preserve">в </w:t>
      </w:r>
      <w:r w:rsidR="00155355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5355">
        <w:rPr>
          <w:rFonts w:ascii="Times New Roman" w:hAnsi="Times New Roman" w:cs="Times New Roman"/>
          <w:sz w:val="28"/>
          <w:szCs w:val="28"/>
        </w:rPr>
        <w:t xml:space="preserve"> проведения таких обмеров.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 44 Жилищного кодекса РФ договором закреплена обязанность участника долевого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общем собрании будущих собственников помещений </w:t>
      </w:r>
      <w:r w:rsidR="00A86003">
        <w:rPr>
          <w:rFonts w:ascii="Times New Roman" w:hAnsi="Times New Roman" w:cs="Times New Roman"/>
          <w:sz w:val="28"/>
          <w:szCs w:val="28"/>
        </w:rPr>
        <w:t>в многоквартирн</w:t>
      </w:r>
      <w:r w:rsidR="00A03CAB">
        <w:rPr>
          <w:rFonts w:ascii="Times New Roman" w:hAnsi="Times New Roman" w:cs="Times New Roman"/>
          <w:sz w:val="28"/>
          <w:szCs w:val="28"/>
        </w:rPr>
        <w:t>ом</w:t>
      </w:r>
      <w:r w:rsidR="00A86003">
        <w:rPr>
          <w:rFonts w:ascii="Times New Roman" w:hAnsi="Times New Roman" w:cs="Times New Roman"/>
          <w:sz w:val="28"/>
          <w:szCs w:val="28"/>
        </w:rPr>
        <w:t xml:space="preserve"> дом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 w:rsidR="00A8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выбора способа </w:t>
      </w:r>
      <w:r w:rsidR="00A86003">
        <w:rPr>
          <w:rFonts w:ascii="Times New Roman" w:hAnsi="Times New Roman" w:cs="Times New Roman"/>
          <w:sz w:val="28"/>
          <w:szCs w:val="28"/>
        </w:rPr>
        <w:t xml:space="preserve">управления данным </w:t>
      </w:r>
      <w:r>
        <w:rPr>
          <w:rFonts w:ascii="Times New Roman" w:hAnsi="Times New Roman" w:cs="Times New Roman"/>
          <w:sz w:val="28"/>
          <w:szCs w:val="28"/>
        </w:rPr>
        <w:t>домом.</w:t>
      </w:r>
    </w:p>
    <w:p w:rsidR="00BF3ABE" w:rsidRDefault="001A2193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Дольщику вменена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 осмотра</w:t>
      </w:r>
      <w:r w:rsidR="00BF3ABE">
        <w:rPr>
          <w:rFonts w:ascii="Times New Roman" w:hAnsi="Times New Roman" w:cs="Times New Roman"/>
          <w:sz w:val="28"/>
          <w:szCs w:val="28"/>
        </w:rPr>
        <w:t>, который не предусмотрен нормами Федерального закона от 30.12.2004 №214-ФЗ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и, следовательно, создает дополнительные препятствия гражданину в приеме квартиры.</w:t>
      </w:r>
    </w:p>
    <w:p w:rsidR="00BF3ABE" w:rsidRDefault="00BF3ABE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1B63F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55355">
        <w:rPr>
          <w:rFonts w:ascii="Times New Roman" w:hAnsi="Times New Roman" w:cs="Times New Roman"/>
          <w:sz w:val="28"/>
          <w:szCs w:val="28"/>
        </w:rPr>
        <w:t>в адрес застройщика внесено представление об устранении выявленных нарушений, а также возбуждено 1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553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55355">
        <w:rPr>
          <w:rFonts w:ascii="Times New Roman" w:hAnsi="Times New Roman" w:cs="Times New Roman"/>
          <w:sz w:val="28"/>
          <w:szCs w:val="28"/>
        </w:rPr>
        <w:t>. 2 ст. 14.8 КоАП РФ</w:t>
      </w:r>
      <w:r w:rsidR="00321477">
        <w:rPr>
          <w:rFonts w:ascii="Times New Roman" w:hAnsi="Times New Roman" w:cs="Times New Roman"/>
          <w:sz w:val="28"/>
          <w:szCs w:val="28"/>
        </w:rPr>
        <w:t xml:space="preserve"> (Нарушение иных прав потребителей)</w:t>
      </w:r>
      <w:r w:rsidR="0015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DE2" w:rsidRDefault="00BF3ABE" w:rsidP="0097289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прокурорского реагирования рассмотрены и удовлетворены, договоры приведены в соответствие с требованиями закона, 1 виновное должностное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2DE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42D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2DE2">
        <w:rPr>
          <w:rFonts w:ascii="Times New Roman" w:hAnsi="Times New Roman" w:cs="Times New Roman"/>
          <w:sz w:val="28"/>
          <w:szCs w:val="28"/>
        </w:rPr>
        <w:t>СтройСоюз</w:t>
      </w:r>
      <w:proofErr w:type="spellEnd"/>
      <w:r w:rsidR="00842D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привлечено к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ответственности, генеральный ди</w:t>
      </w:r>
      <w:r w:rsidR="00842DE2">
        <w:rPr>
          <w:rFonts w:ascii="Times New Roman" w:hAnsi="Times New Roman" w:cs="Times New Roman"/>
          <w:sz w:val="28"/>
          <w:szCs w:val="28"/>
        </w:rPr>
        <w:t xml:space="preserve">ректор Общества </w:t>
      </w:r>
      <w:r>
        <w:rPr>
          <w:rFonts w:ascii="Times New Roman" w:hAnsi="Times New Roman" w:cs="Times New Roman"/>
          <w:sz w:val="28"/>
          <w:szCs w:val="28"/>
        </w:rPr>
        <w:t xml:space="preserve">– к административной ответственности в виде штрафа в размере 1 000 руб. Фактическая оплата штрафа находится на контроле прокуратуры. </w:t>
      </w:r>
    </w:p>
    <w:p w:rsidR="00BD0DEC" w:rsidRDefault="00BD0DEC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BD0D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D0357"/>
    <w:rsid w:val="000F5A3E"/>
    <w:rsid w:val="001107C0"/>
    <w:rsid w:val="001511BF"/>
    <w:rsid w:val="00155355"/>
    <w:rsid w:val="00166FDC"/>
    <w:rsid w:val="001707D1"/>
    <w:rsid w:val="001867B6"/>
    <w:rsid w:val="001A2193"/>
    <w:rsid w:val="001A3BD2"/>
    <w:rsid w:val="001A5D6B"/>
    <w:rsid w:val="001B2D4D"/>
    <w:rsid w:val="001B63FB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21477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C1519"/>
    <w:rsid w:val="004E2653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D70FC"/>
    <w:rsid w:val="006E2B17"/>
    <w:rsid w:val="006E661B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2DE2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60D7"/>
    <w:rsid w:val="00907D0D"/>
    <w:rsid w:val="00917E79"/>
    <w:rsid w:val="0094040D"/>
    <w:rsid w:val="00964F8D"/>
    <w:rsid w:val="00972893"/>
    <w:rsid w:val="009753C2"/>
    <w:rsid w:val="00991F85"/>
    <w:rsid w:val="009A393B"/>
    <w:rsid w:val="009B4568"/>
    <w:rsid w:val="009B7864"/>
    <w:rsid w:val="009E35D6"/>
    <w:rsid w:val="009F71A1"/>
    <w:rsid w:val="00A03CAB"/>
    <w:rsid w:val="00A2481F"/>
    <w:rsid w:val="00A31A60"/>
    <w:rsid w:val="00A61A68"/>
    <w:rsid w:val="00A86003"/>
    <w:rsid w:val="00A903AE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0DEC"/>
    <w:rsid w:val="00BD7CDD"/>
    <w:rsid w:val="00BF3ABE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96E39"/>
    <w:rsid w:val="00DA64C5"/>
    <w:rsid w:val="00DE0A7A"/>
    <w:rsid w:val="00DE0DFE"/>
    <w:rsid w:val="00E274C5"/>
    <w:rsid w:val="00E56D13"/>
    <w:rsid w:val="00E75500"/>
    <w:rsid w:val="00E83C1F"/>
    <w:rsid w:val="00E96133"/>
    <w:rsid w:val="00EB5FBB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CC59-C701-4BB7-87BB-487E322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9</cp:revision>
  <cp:lastPrinted>2017-10-19T17:18:00Z</cp:lastPrinted>
  <dcterms:created xsi:type="dcterms:W3CDTF">2017-10-19T12:19:00Z</dcterms:created>
  <dcterms:modified xsi:type="dcterms:W3CDTF">2017-12-05T14:34:00Z</dcterms:modified>
</cp:coreProperties>
</file>