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60" w:rsidRDefault="00671760" w:rsidP="004D5226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4D5226">
        <w:rPr>
          <w:rFonts w:ascii="Times New Roman" w:hAnsi="Times New Roman" w:cs="Times New Roman"/>
          <w:i/>
          <w:sz w:val="40"/>
          <w:szCs w:val="40"/>
          <w:u w:val="single"/>
        </w:rPr>
        <w:t>Сотрудники МКУК «СКДЦ «Шум»</w:t>
      </w:r>
    </w:p>
    <w:p w:rsidR="004D5226" w:rsidRPr="004D5226" w:rsidRDefault="004D5226" w:rsidP="004D5226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tbl>
      <w:tblPr>
        <w:tblStyle w:val="a3"/>
        <w:tblW w:w="0" w:type="auto"/>
        <w:tblLook w:val="04A0"/>
      </w:tblPr>
      <w:tblGrid>
        <w:gridCol w:w="862"/>
        <w:gridCol w:w="4252"/>
        <w:gridCol w:w="4457"/>
      </w:tblGrid>
      <w:tr w:rsidR="00671760" w:rsidTr="00C53998">
        <w:tc>
          <w:tcPr>
            <w:tcW w:w="862" w:type="dxa"/>
          </w:tcPr>
          <w:p w:rsidR="00671760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№ п/п</w:t>
            </w:r>
          </w:p>
        </w:tc>
        <w:tc>
          <w:tcPr>
            <w:tcW w:w="4252" w:type="dxa"/>
          </w:tcPr>
          <w:p w:rsidR="00671760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ФИО сотрудника</w:t>
            </w:r>
          </w:p>
        </w:tc>
        <w:tc>
          <w:tcPr>
            <w:tcW w:w="4457" w:type="dxa"/>
          </w:tcPr>
          <w:p w:rsidR="00671760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Должность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Трошкина Лариса Сергеевна</w:t>
            </w:r>
          </w:p>
        </w:tc>
        <w:tc>
          <w:tcPr>
            <w:tcW w:w="4457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Д</w:t>
            </w:r>
            <w:r w:rsidR="00671760"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иректор</w:t>
            </w: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МКУК «СКДЦ «Шум»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Брусницына Елена Леонидовна</w:t>
            </w:r>
          </w:p>
        </w:tc>
        <w:tc>
          <w:tcPr>
            <w:tcW w:w="4457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Главный бухгалтер</w:t>
            </w:r>
          </w:p>
          <w:p w:rsidR="004D5226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МКУК «СКДЦ «Шум»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Ирина Святославовна</w:t>
            </w:r>
          </w:p>
        </w:tc>
        <w:tc>
          <w:tcPr>
            <w:tcW w:w="4457" w:type="dxa"/>
          </w:tcPr>
          <w:p w:rsidR="00671760" w:rsidRPr="00C53998" w:rsidRDefault="004D5226" w:rsidP="00C5399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Хормейстер </w:t>
            </w:r>
            <w:r w:rsidR="00C53998"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НСК  театра эстрадных миниатюр «Антилопа Гну»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Бочкарева Юлия Владимировна</w:t>
            </w:r>
          </w:p>
        </w:tc>
        <w:tc>
          <w:tcPr>
            <w:tcW w:w="4457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="00671760"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етодист</w:t>
            </w: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МКУК «СКДЦ «Шум»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Егоров Александр Павлович</w:t>
            </w:r>
          </w:p>
        </w:tc>
        <w:tc>
          <w:tcPr>
            <w:tcW w:w="4457" w:type="dxa"/>
          </w:tcPr>
          <w:p w:rsidR="00DC12DE" w:rsidRDefault="00DC12DE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Инженер по оборудованию</w:t>
            </w:r>
            <w:r w:rsidR="003B63E7">
              <w:rPr>
                <w:rFonts w:ascii="Times New Roman" w:hAnsi="Times New Roman" w:cs="Times New Roman"/>
                <w:i/>
                <w:sz w:val="32"/>
                <w:szCs w:val="32"/>
              </w:rPr>
              <w:t>;</w:t>
            </w:r>
          </w:p>
          <w:p w:rsidR="00671760" w:rsidRPr="00C53998" w:rsidRDefault="00DC12DE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Звукорежиссер </w:t>
            </w:r>
          </w:p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Зудова Валентина Юрьевна</w:t>
            </w:r>
          </w:p>
        </w:tc>
        <w:tc>
          <w:tcPr>
            <w:tcW w:w="4457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Режиссер </w:t>
            </w:r>
            <w:r w:rsidR="00DC12DE"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НСК  театра эстрадных миниатюр «Антилопа Гну»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Савченко Александр Александрович</w:t>
            </w:r>
          </w:p>
        </w:tc>
        <w:tc>
          <w:tcPr>
            <w:tcW w:w="4457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Методист по спорту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Дудкина Любовь Михайловна</w:t>
            </w:r>
          </w:p>
        </w:tc>
        <w:tc>
          <w:tcPr>
            <w:tcW w:w="4457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Дирижер НСК Шумский народный хор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671760" w:rsidRPr="00C53998" w:rsidRDefault="00DC12DE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Игнатьев Михаил Варфо</w:t>
            </w:r>
            <w:r w:rsidR="00671760"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ломеевич</w:t>
            </w:r>
          </w:p>
        </w:tc>
        <w:tc>
          <w:tcPr>
            <w:tcW w:w="4457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Хормейстер НСК Шумский народный хор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Шарапова Раиса Петровна</w:t>
            </w:r>
          </w:p>
        </w:tc>
        <w:tc>
          <w:tcPr>
            <w:tcW w:w="4457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Дирижер ОСК  инструментальный  ансамбль «Гармоника»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Демина Екатерина Сергеевна</w:t>
            </w:r>
          </w:p>
        </w:tc>
        <w:tc>
          <w:tcPr>
            <w:tcW w:w="4457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Уборщица МКУК «СКДЦ «Шум»</w:t>
            </w:r>
          </w:p>
        </w:tc>
      </w:tr>
      <w:tr w:rsidR="00C53998" w:rsidRPr="004D5226" w:rsidTr="00C53998">
        <w:tc>
          <w:tcPr>
            <w:tcW w:w="862" w:type="dxa"/>
          </w:tcPr>
          <w:p w:rsidR="00671760" w:rsidRPr="00C53998" w:rsidRDefault="00671760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12</w:t>
            </w:r>
          </w:p>
        </w:tc>
        <w:tc>
          <w:tcPr>
            <w:tcW w:w="4252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Дмитриева Валентина Алексеевна</w:t>
            </w:r>
          </w:p>
        </w:tc>
        <w:tc>
          <w:tcPr>
            <w:tcW w:w="4457" w:type="dxa"/>
          </w:tcPr>
          <w:p w:rsidR="00671760" w:rsidRPr="00C53998" w:rsidRDefault="004D5226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Рабочий по комплексному обслуживанию здания</w:t>
            </w:r>
          </w:p>
        </w:tc>
      </w:tr>
      <w:tr w:rsidR="00C53998" w:rsidRPr="004D5226" w:rsidTr="00C53998">
        <w:tc>
          <w:tcPr>
            <w:tcW w:w="862" w:type="dxa"/>
          </w:tcPr>
          <w:p w:rsidR="00C53998" w:rsidRPr="00C53998" w:rsidRDefault="00C53998" w:rsidP="0067176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C53998" w:rsidRPr="00C53998" w:rsidRDefault="00C53998" w:rsidP="0021216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Тобольнова Оксана Николаевна</w:t>
            </w:r>
          </w:p>
        </w:tc>
        <w:tc>
          <w:tcPr>
            <w:tcW w:w="4457" w:type="dxa"/>
          </w:tcPr>
          <w:p w:rsidR="00C53998" w:rsidRPr="00C53998" w:rsidRDefault="00C53998" w:rsidP="0021216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53998">
              <w:rPr>
                <w:rFonts w:ascii="Times New Roman" w:hAnsi="Times New Roman" w:cs="Times New Roman"/>
                <w:i/>
                <w:sz w:val="32"/>
                <w:szCs w:val="32"/>
              </w:rPr>
              <w:t>Художник-постановщик НСК  театра эстрадных миниатюр «Антилопа Гну»</w:t>
            </w:r>
          </w:p>
        </w:tc>
      </w:tr>
    </w:tbl>
    <w:p w:rsidR="00671760" w:rsidRPr="00671760" w:rsidRDefault="00671760" w:rsidP="00DC12DE">
      <w:pPr>
        <w:rPr>
          <w:rFonts w:ascii="Times New Roman" w:hAnsi="Times New Roman" w:cs="Times New Roman"/>
          <w:i/>
          <w:sz w:val="40"/>
          <w:szCs w:val="40"/>
        </w:rPr>
      </w:pPr>
    </w:p>
    <w:sectPr w:rsidR="00671760" w:rsidRPr="00671760" w:rsidSect="00DC12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1760"/>
    <w:rsid w:val="003B63E7"/>
    <w:rsid w:val="004D5226"/>
    <w:rsid w:val="00511973"/>
    <w:rsid w:val="00671760"/>
    <w:rsid w:val="00764D4C"/>
    <w:rsid w:val="00C53998"/>
    <w:rsid w:val="00D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4</cp:revision>
  <dcterms:created xsi:type="dcterms:W3CDTF">2016-12-13T11:01:00Z</dcterms:created>
  <dcterms:modified xsi:type="dcterms:W3CDTF">2016-12-13T12:23:00Z</dcterms:modified>
</cp:coreProperties>
</file>