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749">
        <w:rPr>
          <w:rFonts w:ascii="Times New Roman" w:hAnsi="Times New Roman" w:cs="Times New Roman"/>
          <w:b/>
          <w:bCs/>
          <w:sz w:val="28"/>
          <w:szCs w:val="28"/>
        </w:rPr>
        <w:t>СРЕДСТВА ИНДИВИДУАЛЬНОЙ ЗАЩИТЫ ОРГАНОВ ДЫХАНИЯ</w:t>
      </w:r>
    </w:p>
    <w:p w:rsid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749">
        <w:rPr>
          <w:rFonts w:ascii="Times New Roman" w:hAnsi="Times New Roman" w:cs="Times New Roman"/>
          <w:b/>
          <w:bCs/>
          <w:sz w:val="28"/>
          <w:szCs w:val="28"/>
        </w:rPr>
        <w:t>(Гражданский фильтрующий противогаз ГП-7, респиратор Р-2)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7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67125" cy="4466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99" cy="44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749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фильтрующий противогаз ГП-</w:t>
      </w:r>
      <w:r w:rsidRPr="00207749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207749">
        <w:rPr>
          <w:rFonts w:ascii="Times New Roman" w:hAnsi="Times New Roman" w:cs="Times New Roman"/>
          <w:sz w:val="28"/>
          <w:szCs w:val="28"/>
        </w:rPr>
        <w:t>– это прибор, обеспечивающий защиту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49">
        <w:rPr>
          <w:rFonts w:ascii="Times New Roman" w:hAnsi="Times New Roman" w:cs="Times New Roman"/>
          <w:sz w:val="28"/>
          <w:szCs w:val="28"/>
        </w:rPr>
        <w:t>дыхания, глаз и кожи лица человека от вредных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49">
        <w:rPr>
          <w:rFonts w:ascii="Times New Roman" w:hAnsi="Times New Roman" w:cs="Times New Roman"/>
          <w:sz w:val="28"/>
          <w:szCs w:val="28"/>
        </w:rPr>
        <w:t>веществ и примесей, находящихся в воздухе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49">
        <w:rPr>
          <w:rFonts w:ascii="Times New Roman" w:hAnsi="Times New Roman" w:cs="Times New Roman"/>
          <w:sz w:val="28"/>
          <w:szCs w:val="28"/>
        </w:rPr>
        <w:t>виде паров, газов или аэрозолей, а также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749">
        <w:rPr>
          <w:rFonts w:ascii="Times New Roman" w:hAnsi="Times New Roman" w:cs="Times New Roman"/>
          <w:sz w:val="28"/>
          <w:szCs w:val="28"/>
        </w:rPr>
        <w:t>бактериальных средств и радиоактивных веществ.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Это одна из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и надежных моделей </w:t>
      </w:r>
      <w:r w:rsidRPr="00207749">
        <w:rPr>
          <w:rFonts w:ascii="Times New Roman" w:hAnsi="Times New Roman" w:cs="Times New Roman"/>
          <w:sz w:val="28"/>
          <w:szCs w:val="28"/>
        </w:rPr>
        <w:t>противогазов для гражданского населения.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Противога</w:t>
      </w:r>
      <w:r>
        <w:rPr>
          <w:rFonts w:ascii="Times New Roman" w:hAnsi="Times New Roman" w:cs="Times New Roman"/>
          <w:sz w:val="28"/>
          <w:szCs w:val="28"/>
        </w:rPr>
        <w:t xml:space="preserve">зы ГП-7 могут быть использованы </w:t>
      </w:r>
      <w:r w:rsidRPr="00207749">
        <w:rPr>
          <w:rFonts w:ascii="Times New Roman" w:hAnsi="Times New Roman" w:cs="Times New Roman"/>
          <w:sz w:val="28"/>
          <w:szCs w:val="28"/>
        </w:rPr>
        <w:t>даже лю</w:t>
      </w:r>
      <w:r>
        <w:rPr>
          <w:rFonts w:ascii="Times New Roman" w:hAnsi="Times New Roman" w:cs="Times New Roman"/>
          <w:sz w:val="28"/>
          <w:szCs w:val="28"/>
        </w:rPr>
        <w:t xml:space="preserve">дьми старше 60 лет и больными с </w:t>
      </w:r>
      <w:r w:rsidRPr="00207749">
        <w:rPr>
          <w:rFonts w:ascii="Times New Roman" w:hAnsi="Times New Roman" w:cs="Times New Roman"/>
          <w:sz w:val="28"/>
          <w:szCs w:val="28"/>
        </w:rPr>
        <w:t>легочными заболеваниями.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Маски противо</w:t>
      </w:r>
      <w:r>
        <w:rPr>
          <w:rFonts w:ascii="Times New Roman" w:hAnsi="Times New Roman" w:cs="Times New Roman"/>
          <w:sz w:val="28"/>
          <w:szCs w:val="28"/>
        </w:rPr>
        <w:t xml:space="preserve">газов выпускаются трех размеров </w:t>
      </w:r>
      <w:r w:rsidRPr="00207749">
        <w:rPr>
          <w:rFonts w:ascii="Times New Roman" w:hAnsi="Times New Roman" w:cs="Times New Roman"/>
          <w:sz w:val="28"/>
          <w:szCs w:val="28"/>
        </w:rPr>
        <w:t>и имеют переговорное устройство.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Противогаз ГП-7 эффективен при защите</w:t>
      </w:r>
      <w:r w:rsidRPr="00207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07749">
        <w:rPr>
          <w:rFonts w:ascii="Times New Roman" w:hAnsi="Times New Roman" w:cs="Times New Roman"/>
          <w:sz w:val="28"/>
          <w:szCs w:val="28"/>
        </w:rPr>
        <w:t>веществ: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7749">
        <w:rPr>
          <w:rFonts w:ascii="Times New Roman" w:hAnsi="Times New Roman" w:cs="Times New Roman"/>
          <w:sz w:val="28"/>
          <w:szCs w:val="28"/>
        </w:rPr>
        <w:t>нервно-пар</w:t>
      </w:r>
      <w:r>
        <w:rPr>
          <w:rFonts w:ascii="Times New Roman" w:hAnsi="Times New Roman" w:cs="Times New Roman"/>
          <w:sz w:val="28"/>
          <w:szCs w:val="28"/>
        </w:rPr>
        <w:t>алитического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(зарин, </w:t>
      </w:r>
      <w:r w:rsidRPr="00207749">
        <w:rPr>
          <w:rFonts w:ascii="Times New Roman" w:hAnsi="Times New Roman" w:cs="Times New Roman"/>
          <w:sz w:val="28"/>
          <w:szCs w:val="28"/>
        </w:rPr>
        <w:t>зоман и др.);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7749">
        <w:rPr>
          <w:rFonts w:ascii="Times New Roman" w:hAnsi="Times New Roman" w:cs="Times New Roman"/>
          <w:sz w:val="28"/>
          <w:szCs w:val="28"/>
        </w:rPr>
        <w:t>общеядовитого</w:t>
      </w:r>
      <w:proofErr w:type="spellEnd"/>
      <w:r w:rsidRPr="00207749">
        <w:rPr>
          <w:rFonts w:ascii="Times New Roman" w:hAnsi="Times New Roman" w:cs="Times New Roman"/>
          <w:sz w:val="28"/>
          <w:szCs w:val="28"/>
        </w:rPr>
        <w:t xml:space="preserve"> действия (хлорциан, синильная кислота и др.);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- радиоактивных (йодистый метил и др.) с временем защитного действия до 6 часов;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- кожно-нарывного действия (иприт и др.) с временем защитного действия до 2 часов.</w:t>
      </w:r>
    </w:p>
    <w:p w:rsidR="00F450CD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Противогаз ГП-7 не защищает человека от угар</w:t>
      </w:r>
      <w:r>
        <w:rPr>
          <w:rFonts w:ascii="Times New Roman" w:hAnsi="Times New Roman" w:cs="Times New Roman"/>
          <w:sz w:val="28"/>
          <w:szCs w:val="28"/>
        </w:rPr>
        <w:t xml:space="preserve">ного газа, а также низкокипящих </w:t>
      </w:r>
      <w:r w:rsidRPr="00207749">
        <w:rPr>
          <w:rFonts w:ascii="Times New Roman" w:hAnsi="Times New Roman" w:cs="Times New Roman"/>
          <w:sz w:val="28"/>
          <w:szCs w:val="28"/>
        </w:rPr>
        <w:t>органических веществ, таких как метан, этан, бутан, ацетилен и др.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lastRenderedPageBreak/>
        <w:t>Противогазы ГП-7 комплект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фильтропоглощающими</w:t>
      </w:r>
      <w:proofErr w:type="spellEnd"/>
      <w:r w:rsidRPr="00207749">
        <w:rPr>
          <w:rFonts w:ascii="Verdana" w:hAnsi="Verdana" w:cs="Verdan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коробками ГП-7К. Маску </w:t>
      </w:r>
      <w:r w:rsidRPr="00207749">
        <w:rPr>
          <w:rFonts w:ascii="Times New Roman" w:hAnsi="Times New Roman" w:cs="Times New Roman"/>
          <w:sz w:val="28"/>
          <w:szCs w:val="28"/>
        </w:rPr>
        <w:t xml:space="preserve">можно не снимать до 12 часов, заменяя </w:t>
      </w:r>
      <w:proofErr w:type="spellStart"/>
      <w:r w:rsidRPr="00207749">
        <w:rPr>
          <w:rFonts w:ascii="Times New Roman" w:hAnsi="Times New Roman" w:cs="Times New Roman"/>
          <w:sz w:val="28"/>
          <w:szCs w:val="28"/>
        </w:rPr>
        <w:t>фильтропоглощающие</w:t>
      </w:r>
      <w:proofErr w:type="spellEnd"/>
      <w:r w:rsidRPr="00207749">
        <w:rPr>
          <w:rFonts w:ascii="Times New Roman" w:hAnsi="Times New Roman" w:cs="Times New Roman"/>
          <w:sz w:val="28"/>
          <w:szCs w:val="28"/>
        </w:rPr>
        <w:t xml:space="preserve"> коробки при их отработке.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Маска противогаза ГП-7 отличаетс</w:t>
      </w:r>
      <w:r>
        <w:rPr>
          <w:rFonts w:ascii="Times New Roman" w:hAnsi="Times New Roman" w:cs="Times New Roman"/>
          <w:sz w:val="28"/>
          <w:szCs w:val="28"/>
        </w:rPr>
        <w:t xml:space="preserve">я от предыдущих моделей большим удобством, </w:t>
      </w:r>
      <w:r w:rsidRPr="00207749">
        <w:rPr>
          <w:rFonts w:ascii="Times New Roman" w:hAnsi="Times New Roman" w:cs="Times New Roman"/>
          <w:sz w:val="28"/>
          <w:szCs w:val="28"/>
        </w:rPr>
        <w:t>оказывает меньшее давление на лицо, обе</w:t>
      </w:r>
      <w:r>
        <w:rPr>
          <w:rFonts w:ascii="Times New Roman" w:hAnsi="Times New Roman" w:cs="Times New Roman"/>
          <w:sz w:val="28"/>
          <w:szCs w:val="28"/>
        </w:rPr>
        <w:t xml:space="preserve">спечивает высокую герметичность. </w:t>
      </w:r>
      <w:r w:rsidRPr="00207749">
        <w:rPr>
          <w:rFonts w:ascii="Times New Roman" w:hAnsi="Times New Roman" w:cs="Times New Roman"/>
          <w:sz w:val="28"/>
          <w:szCs w:val="28"/>
        </w:rPr>
        <w:t>Модификация противогаза ГП-7В имеет питьевое устройство и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207749">
        <w:rPr>
          <w:rFonts w:ascii="Times New Roman" w:hAnsi="Times New Roman" w:cs="Times New Roman"/>
          <w:sz w:val="28"/>
          <w:szCs w:val="28"/>
        </w:rPr>
        <w:t>возможность приема воды из фляги во время работы в противогазе.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 xml:space="preserve">Противогазы ГП-7 в комплекте с патроном ДПГ-3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защиту от аммиака, </w:t>
      </w:r>
      <w:r w:rsidRPr="00207749">
        <w:rPr>
          <w:rFonts w:ascii="Times New Roman" w:hAnsi="Times New Roman" w:cs="Times New Roman"/>
          <w:sz w:val="28"/>
          <w:szCs w:val="28"/>
        </w:rPr>
        <w:t>хлора, гидрида серы, диоксида серы, циан водорода, хлорциана, фосгена, аминов и др.</w:t>
      </w:r>
    </w:p>
    <w:p w:rsidR="00B458A9" w:rsidRDefault="00207749" w:rsidP="00207749">
      <w:pPr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Таким образом, достигается значительное расширение области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противогазов.</w:t>
      </w:r>
    </w:p>
    <w:p w:rsidR="00F450CD" w:rsidRDefault="00F450CD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50C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86075" cy="2150182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02" cy="217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b/>
          <w:bCs/>
          <w:sz w:val="28"/>
          <w:szCs w:val="28"/>
        </w:rPr>
        <w:t xml:space="preserve">Респиратор Р-2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Pr="00207749">
        <w:rPr>
          <w:rFonts w:ascii="Times New Roman" w:hAnsi="Times New Roman" w:cs="Times New Roman"/>
          <w:sz w:val="28"/>
          <w:szCs w:val="28"/>
        </w:rPr>
        <w:t>защиты органов дыхания человека от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49">
        <w:rPr>
          <w:rFonts w:ascii="Times New Roman" w:hAnsi="Times New Roman" w:cs="Times New Roman"/>
          <w:sz w:val="28"/>
          <w:szCs w:val="28"/>
        </w:rPr>
        <w:t>радиоактивной</w:t>
      </w:r>
      <w:proofErr w:type="gramEnd"/>
      <w:r w:rsidRPr="00207749">
        <w:rPr>
          <w:rFonts w:ascii="Times New Roman" w:hAnsi="Times New Roman" w:cs="Times New Roman"/>
          <w:sz w:val="28"/>
          <w:szCs w:val="28"/>
        </w:rPr>
        <w:t xml:space="preserve"> пыли.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спиратор состоит из фильтрующей </w:t>
      </w:r>
      <w:r w:rsidRPr="00207749">
        <w:rPr>
          <w:rFonts w:ascii="Times New Roman" w:hAnsi="Times New Roman" w:cs="Times New Roman"/>
          <w:sz w:val="28"/>
          <w:szCs w:val="28"/>
        </w:rPr>
        <w:t>полумаски, снабженной обтюратором,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49">
        <w:rPr>
          <w:rFonts w:ascii="Times New Roman" w:hAnsi="Times New Roman" w:cs="Times New Roman"/>
          <w:sz w:val="28"/>
          <w:szCs w:val="28"/>
        </w:rPr>
        <w:t>клап</w:t>
      </w:r>
      <w:r>
        <w:rPr>
          <w:rFonts w:ascii="Times New Roman" w:hAnsi="Times New Roman" w:cs="Times New Roman"/>
          <w:sz w:val="28"/>
          <w:szCs w:val="28"/>
        </w:rPr>
        <w:t>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вдоха и выдоха, оголовья, </w:t>
      </w:r>
      <w:r w:rsidRPr="00207749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 xml:space="preserve">рки и носового зажима. Наружный </w:t>
      </w:r>
      <w:r w:rsidRPr="00207749">
        <w:rPr>
          <w:rFonts w:ascii="Times New Roman" w:hAnsi="Times New Roman" w:cs="Times New Roman"/>
          <w:sz w:val="28"/>
          <w:szCs w:val="28"/>
        </w:rPr>
        <w:t>слой</w:t>
      </w:r>
      <w:r>
        <w:rPr>
          <w:rFonts w:ascii="Times New Roman" w:hAnsi="Times New Roman" w:cs="Times New Roman"/>
          <w:sz w:val="28"/>
          <w:szCs w:val="28"/>
        </w:rPr>
        <w:t xml:space="preserve"> фильтрующей полумаски выполнен </w:t>
      </w:r>
      <w:r w:rsidRPr="0020774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07749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207749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полипропиленового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 с водоотталкивающими свойствами </w:t>
      </w:r>
      <w:r w:rsidRPr="002077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7749">
        <w:rPr>
          <w:rFonts w:ascii="Times New Roman" w:hAnsi="Times New Roman" w:cs="Times New Roman"/>
          <w:sz w:val="28"/>
          <w:szCs w:val="28"/>
        </w:rPr>
        <w:t>Спанбонд</w:t>
      </w:r>
      <w:proofErr w:type="spellEnd"/>
      <w:r w:rsidRPr="00207749">
        <w:rPr>
          <w:rFonts w:ascii="Times New Roman" w:hAnsi="Times New Roman" w:cs="Times New Roman"/>
          <w:sz w:val="28"/>
          <w:szCs w:val="28"/>
        </w:rPr>
        <w:t>», сред</w:t>
      </w:r>
      <w:r>
        <w:rPr>
          <w:rFonts w:ascii="Times New Roman" w:hAnsi="Times New Roman" w:cs="Times New Roman"/>
          <w:sz w:val="28"/>
          <w:szCs w:val="28"/>
        </w:rPr>
        <w:t xml:space="preserve">ний слой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электростатически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49">
        <w:rPr>
          <w:rFonts w:ascii="Times New Roman" w:hAnsi="Times New Roman" w:cs="Times New Roman"/>
          <w:sz w:val="28"/>
          <w:szCs w:val="28"/>
        </w:rPr>
        <w:t>заряженно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07749">
        <w:rPr>
          <w:rFonts w:ascii="Times New Roman" w:hAnsi="Times New Roman" w:cs="Times New Roman"/>
          <w:sz w:val="28"/>
          <w:szCs w:val="28"/>
        </w:rPr>
        <w:t>фильтрующего полимерного материала типа ФПП-15 и внутренний слой - из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7749">
        <w:rPr>
          <w:rFonts w:ascii="Times New Roman" w:hAnsi="Times New Roman" w:cs="Times New Roman"/>
          <w:sz w:val="28"/>
          <w:szCs w:val="28"/>
        </w:rPr>
        <w:t>полиэтиленовой</w:t>
      </w:r>
      <w:proofErr w:type="gramEnd"/>
      <w:r w:rsidRPr="00207749">
        <w:rPr>
          <w:rFonts w:ascii="Times New Roman" w:hAnsi="Times New Roman" w:cs="Times New Roman"/>
          <w:sz w:val="28"/>
          <w:szCs w:val="28"/>
        </w:rPr>
        <w:t xml:space="preserve"> пленки. Респиратор выпускается трех ростов: 1,2,3.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Партия респираторов Р-2 при поставке соп</w:t>
      </w:r>
      <w:r>
        <w:rPr>
          <w:rFonts w:ascii="Times New Roman" w:hAnsi="Times New Roman" w:cs="Times New Roman"/>
          <w:sz w:val="28"/>
          <w:szCs w:val="28"/>
        </w:rPr>
        <w:t xml:space="preserve">ровождается формуляром военного </w:t>
      </w:r>
      <w:r w:rsidRPr="00207749">
        <w:rPr>
          <w:rFonts w:ascii="Times New Roman" w:hAnsi="Times New Roman" w:cs="Times New Roman"/>
          <w:sz w:val="28"/>
          <w:szCs w:val="28"/>
        </w:rPr>
        <w:t>Представителя Минобороны России (ВП МО РФ).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Техническая характеристика респиратора Р-2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Наименование показателя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Значение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Сопротивление при объемном расходе воздуха 30 дм3/мин, Па, не более - 88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Коэффициент проницаемости по пыли, %, не более - 0,05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Масса респиратора, г, не более - 60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Температурный диапазон эксплуатации, °С - от -40 до +40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Гарантийный срок хранения респиратора, лет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749">
        <w:rPr>
          <w:rFonts w:ascii="Times New Roman" w:hAnsi="Times New Roman" w:cs="Times New Roman"/>
          <w:sz w:val="28"/>
          <w:szCs w:val="28"/>
        </w:rPr>
        <w:t xml:space="preserve">- с оболочкой из </w:t>
      </w:r>
      <w:proofErr w:type="spellStart"/>
      <w:r w:rsidRPr="00207749">
        <w:rPr>
          <w:rFonts w:ascii="Times New Roman" w:hAnsi="Times New Roman" w:cs="Times New Roman"/>
          <w:sz w:val="28"/>
          <w:szCs w:val="28"/>
        </w:rPr>
        <w:t>пенополиуретана</w:t>
      </w:r>
      <w:proofErr w:type="spellEnd"/>
      <w:r w:rsidRPr="00207749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207749" w:rsidRPr="00207749" w:rsidRDefault="00207749" w:rsidP="002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749">
        <w:rPr>
          <w:rFonts w:ascii="Times New Roman" w:hAnsi="Times New Roman" w:cs="Times New Roman"/>
          <w:sz w:val="28"/>
          <w:szCs w:val="28"/>
        </w:rPr>
        <w:t>- с оболочкой из нетканого материала - 7</w:t>
      </w:r>
    </w:p>
    <w:sectPr w:rsidR="00207749" w:rsidRPr="00207749" w:rsidSect="00F450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691B"/>
    <w:multiLevelType w:val="hybridMultilevel"/>
    <w:tmpl w:val="E4C2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65"/>
    <w:rsid w:val="00207749"/>
    <w:rsid w:val="005B2990"/>
    <w:rsid w:val="006C7D4A"/>
    <w:rsid w:val="00B458A9"/>
    <w:rsid w:val="00EF3765"/>
    <w:rsid w:val="00F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06E4-40E6-4162-A19A-CD991D31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331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2015-03-21T20:57:00Z</dcterms:created>
  <dcterms:modified xsi:type="dcterms:W3CDTF">2015-03-21T20:57:00Z</dcterms:modified>
</cp:coreProperties>
</file>