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73" w:rsidRDefault="00CC1E73" w:rsidP="00CC1E73">
      <w:pPr>
        <w:pStyle w:val="a3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Пенсионный  фонд  сообщает</w:t>
      </w:r>
    </w:p>
    <w:p w:rsidR="00CC1E73" w:rsidRDefault="00CC1E73" w:rsidP="00CC1E73">
      <w:pPr>
        <w:pStyle w:val="a3"/>
        <w:jc w:val="center"/>
        <w:rPr>
          <w:rFonts w:eastAsia="Times New Roman CYR"/>
          <w:sz w:val="28"/>
          <w:szCs w:val="28"/>
        </w:rPr>
      </w:pPr>
    </w:p>
    <w:p w:rsidR="00CC1E73" w:rsidRDefault="00CC1E73" w:rsidP="00CC1E73">
      <w:pPr>
        <w:pStyle w:val="a3"/>
        <w:jc w:val="center"/>
        <w:rPr>
          <w:sz w:val="28"/>
          <w:szCs w:val="28"/>
        </w:rPr>
      </w:pPr>
    </w:p>
    <w:p w:rsidR="00CC1E73" w:rsidRDefault="00CC1E73" w:rsidP="00787118">
      <w:pPr>
        <w:pStyle w:val="a3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Управление Пенсионного фонда в Кировском районе Ленинградской области</w:t>
      </w:r>
      <w:r>
        <w:rPr>
          <w:sz w:val="28"/>
          <w:szCs w:val="28"/>
        </w:rPr>
        <w:t xml:space="preserve">  21 июля</w:t>
      </w:r>
      <w:r>
        <w:rPr>
          <w:b w:val="0"/>
          <w:bCs w:val="0"/>
          <w:sz w:val="28"/>
          <w:szCs w:val="28"/>
        </w:rPr>
        <w:t xml:space="preserve"> в  Культурном центре «Фортуна»  в  аудитории № 30 </w:t>
      </w:r>
      <w:r w:rsidR="00787118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>Отрадное с 9-00 до 12-00 проводит выездной прием населения по вопросам назначения, перерасчета, выплаты пенсий и ежемесячных денежных выплат.</w:t>
      </w:r>
    </w:p>
    <w:p w:rsidR="00CC1E73" w:rsidRDefault="00CC1E73" w:rsidP="00CC1E73">
      <w:pPr>
        <w:pStyle w:val="a3"/>
        <w:ind w:left="-30" w:right="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себе иметь паспорт.</w:t>
      </w:r>
    </w:p>
    <w:p w:rsidR="00CC1E73" w:rsidRDefault="00CC1E73" w:rsidP="00CC1E73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</w:p>
    <w:p w:rsidR="00CC1E73" w:rsidRDefault="00CC1E73" w:rsidP="00CC1E73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  Управления                                                                     А.Н. Гуляева</w:t>
      </w:r>
    </w:p>
    <w:p w:rsidR="00000000" w:rsidRDefault="007871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E73"/>
    <w:rsid w:val="00787118"/>
    <w:rsid w:val="00CC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1E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1E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УПФР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Баранова ЕВ</cp:lastModifiedBy>
  <cp:revision>3</cp:revision>
  <cp:lastPrinted>2015-06-29T06:18:00Z</cp:lastPrinted>
  <dcterms:created xsi:type="dcterms:W3CDTF">2015-06-29T06:16:00Z</dcterms:created>
  <dcterms:modified xsi:type="dcterms:W3CDTF">2015-06-29T06:19:00Z</dcterms:modified>
</cp:coreProperties>
</file>