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45" w:rsidRDefault="00F55DDB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noProof/>
        </w:rPr>
        <w:drawing>
          <wp:inline distT="0" distB="0" distL="0" distR="0">
            <wp:extent cx="84772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C31145" w:rsidRDefault="00F55DDB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C31145" w:rsidRDefault="00F55D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 202</w:t>
      </w:r>
      <w:r w:rsidRPr="00ED30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_________</w:t>
      </w:r>
    </w:p>
    <w:p w:rsidR="00C31145" w:rsidRDefault="00C31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1145" w:rsidRPr="00CA4322" w:rsidRDefault="00F55DDB">
      <w:pPr>
        <w:pStyle w:val="ConsPlusTitle"/>
        <w:jc w:val="center"/>
      </w:pPr>
      <w:r w:rsidRPr="00CA4322">
        <w:t xml:space="preserve">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области от </w:t>
      </w:r>
      <w:r w:rsidR="002A6B0D" w:rsidRPr="00CA4322">
        <w:t xml:space="preserve">31 июля 2024 </w:t>
      </w:r>
      <w:r w:rsidRPr="00CA4322">
        <w:t xml:space="preserve">года № </w:t>
      </w:r>
      <w:r w:rsidR="002A6B0D" w:rsidRPr="00CA4322">
        <w:t>149/1</w:t>
      </w:r>
      <w:r w:rsidRPr="00CA4322">
        <w:t xml:space="preserve"> 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 </w:t>
      </w:r>
    </w:p>
    <w:p w:rsidR="00C31145" w:rsidRPr="00CA4322" w:rsidRDefault="00C31145">
      <w:pPr>
        <w:pStyle w:val="ConsPlusTitle"/>
        <w:jc w:val="center"/>
        <w:rPr>
          <w:b w:val="0"/>
        </w:rPr>
      </w:pPr>
    </w:p>
    <w:p w:rsidR="00C31145" w:rsidRPr="00CA4322" w:rsidRDefault="00F55DDB">
      <w:pPr>
        <w:pStyle w:val="a5"/>
        <w:ind w:firstLine="709"/>
        <w:jc w:val="both"/>
      </w:pPr>
      <w:r w:rsidRPr="00CA4322">
        <w:rPr>
          <w:b w:val="0"/>
        </w:rPr>
        <w:t xml:space="preserve">В связи </w:t>
      </w:r>
      <w:r w:rsidR="00991C94" w:rsidRPr="00CA4322">
        <w:rPr>
          <w:b w:val="0"/>
        </w:rPr>
        <w:t>с</w:t>
      </w:r>
      <w:r w:rsidR="00250B82" w:rsidRPr="00CA4322">
        <w:rPr>
          <w:b w:val="0"/>
        </w:rPr>
        <w:t xml:space="preserve"> изменением потребности в </w:t>
      </w:r>
      <w:r w:rsidRPr="00CA4322">
        <w:rPr>
          <w:b w:val="0"/>
        </w:rPr>
        <w:t>отдельных товарах, работах, услугах администрации муниципального образования Шумское сельское поселение Кировского муниципального района Ленинградской области, включая подведомственные казенные учреждения:</w:t>
      </w:r>
    </w:p>
    <w:p w:rsidR="00C31145" w:rsidRPr="00CA4322" w:rsidRDefault="00F55DDB">
      <w:pPr>
        <w:pStyle w:val="a5"/>
        <w:ind w:firstLine="709"/>
        <w:jc w:val="both"/>
      </w:pPr>
      <w:r w:rsidRPr="00CA4322">
        <w:rPr>
          <w:b w:val="0"/>
        </w:rPr>
        <w:t xml:space="preserve">1. Внести в постановление администрации муниципального образования Шумское сельское поселение Кировского муниципального района Ленинградской области </w:t>
      </w:r>
      <w:r w:rsidR="002A6B0D" w:rsidRPr="00CA4322">
        <w:rPr>
          <w:b w:val="0"/>
        </w:rPr>
        <w:t xml:space="preserve">31 июля 2024 </w:t>
      </w:r>
      <w:r w:rsidRPr="00CA4322">
        <w:rPr>
          <w:b w:val="0"/>
        </w:rPr>
        <w:t xml:space="preserve">года № </w:t>
      </w:r>
      <w:r w:rsidR="002A6B0D" w:rsidRPr="00CA4322">
        <w:rPr>
          <w:b w:val="0"/>
        </w:rPr>
        <w:t xml:space="preserve">149/1 </w:t>
      </w:r>
      <w:r w:rsidRPr="00CA4322">
        <w:rPr>
          <w:b w:val="0"/>
        </w:rPr>
        <w:t xml:space="preserve"> 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(далее – постановление) следующие изменения:</w:t>
      </w:r>
    </w:p>
    <w:p w:rsidR="00C31145" w:rsidRPr="00CA4322" w:rsidRDefault="00F55DDB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1.1.  В приложении 1 к постановлению:</w:t>
      </w:r>
    </w:p>
    <w:p w:rsidR="00ED3063" w:rsidRPr="00CA4322" w:rsidRDefault="00F55DDB" w:rsidP="00ED3063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1.1.1.   </w:t>
      </w:r>
      <w:r w:rsidR="00991C94" w:rsidRPr="00CA4322">
        <w:rPr>
          <w:sz w:val="24"/>
          <w:szCs w:val="24"/>
        </w:rPr>
        <w:t>П</w:t>
      </w:r>
      <w:r w:rsidR="00815FB2">
        <w:rPr>
          <w:sz w:val="24"/>
          <w:szCs w:val="24"/>
        </w:rPr>
        <w:t>озицию 2 п</w:t>
      </w:r>
      <w:r w:rsidR="00991C94" w:rsidRPr="00CA4322">
        <w:rPr>
          <w:sz w:val="24"/>
          <w:szCs w:val="24"/>
        </w:rPr>
        <w:t>ункт</w:t>
      </w:r>
      <w:r w:rsidR="00815FB2">
        <w:rPr>
          <w:sz w:val="24"/>
          <w:szCs w:val="24"/>
        </w:rPr>
        <w:t>а</w:t>
      </w:r>
      <w:r w:rsidR="00991C94" w:rsidRPr="00CA4322">
        <w:rPr>
          <w:sz w:val="24"/>
          <w:szCs w:val="24"/>
        </w:rPr>
        <w:t xml:space="preserve"> </w:t>
      </w:r>
      <w:r w:rsidR="00815FB2">
        <w:rPr>
          <w:sz w:val="24"/>
          <w:szCs w:val="24"/>
        </w:rPr>
        <w:t>9</w:t>
      </w:r>
      <w:r w:rsidR="00991C94" w:rsidRPr="00CA4322">
        <w:rPr>
          <w:sz w:val="24"/>
          <w:szCs w:val="24"/>
        </w:rPr>
        <w:t xml:space="preserve"> «</w:t>
      </w:r>
      <w:r w:rsidR="00815FB2" w:rsidRPr="00815FB2">
        <w:rPr>
          <w:sz w:val="24"/>
          <w:szCs w:val="24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="00991C94" w:rsidRPr="00CA4322">
        <w:rPr>
          <w:sz w:val="24"/>
          <w:szCs w:val="24"/>
        </w:rPr>
        <w:t>»</w:t>
      </w:r>
      <w:r w:rsidR="00ED3063" w:rsidRPr="00CA4322">
        <w:rPr>
          <w:sz w:val="24"/>
          <w:szCs w:val="24"/>
        </w:rPr>
        <w:t xml:space="preserve"> </w:t>
      </w:r>
      <w:r w:rsidR="008F5B95" w:rsidRPr="00CA4322">
        <w:rPr>
          <w:sz w:val="24"/>
          <w:szCs w:val="24"/>
        </w:rPr>
        <w:t>изложить в следующей редакции</w:t>
      </w:r>
      <w:r w:rsidR="00ED3063" w:rsidRPr="00CA4322">
        <w:rPr>
          <w:sz w:val="24"/>
          <w:szCs w:val="24"/>
        </w:rPr>
        <w:t>:</w:t>
      </w:r>
    </w:p>
    <w:p w:rsidR="00981FD5" w:rsidRPr="00CA4322" w:rsidRDefault="00981FD5" w:rsidP="00991C94">
      <w:pPr>
        <w:pStyle w:val="ConsPlusNormal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«</w:t>
      </w:r>
      <w:r w:rsidR="00991C94" w:rsidRPr="00CA4322">
        <w:rPr>
          <w:sz w:val="24"/>
          <w:szCs w:val="24"/>
        </w:rPr>
        <w:t>13. Норматив затрат на услуги нотариуса и адвоката, прочие юридические услуги</w:t>
      </w:r>
    </w:p>
    <w:tbl>
      <w:tblPr>
        <w:tblStyle w:val="af7"/>
        <w:tblW w:w="0" w:type="auto"/>
        <w:tblLook w:val="04A0"/>
      </w:tblPr>
      <w:tblGrid>
        <w:gridCol w:w="668"/>
        <w:gridCol w:w="4969"/>
        <w:gridCol w:w="1984"/>
        <w:gridCol w:w="1666"/>
      </w:tblGrid>
      <w:tr w:rsidR="00991C94" w:rsidRPr="00CA4322" w:rsidTr="008C186D">
        <w:trPr>
          <w:trHeight w:val="765"/>
        </w:trPr>
        <w:tc>
          <w:tcPr>
            <w:tcW w:w="668" w:type="dxa"/>
            <w:vMerge w:val="restart"/>
            <w:hideMark/>
          </w:tcPr>
          <w:p w:rsidR="00991C94" w:rsidRPr="00CA4322" w:rsidRDefault="00991C94" w:rsidP="00815FB2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proofErr w:type="spellStart"/>
            <w:r w:rsidRPr="00CA4322">
              <w:rPr>
                <w:sz w:val="24"/>
                <w:szCs w:val="24"/>
              </w:rPr>
              <w:t>п</w:t>
            </w:r>
            <w:r w:rsidR="00815FB2">
              <w:rPr>
                <w:sz w:val="24"/>
                <w:szCs w:val="24"/>
              </w:rPr>
              <w:t>п</w:t>
            </w:r>
            <w:proofErr w:type="spellEnd"/>
            <w:r w:rsidRPr="00CA4322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CA4322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9" w:type="dxa"/>
            <w:vMerge w:val="restart"/>
            <w:hideMark/>
          </w:tcPr>
          <w:p w:rsidR="00815FB2" w:rsidRDefault="00815FB2" w:rsidP="00815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815FB2">
              <w:rPr>
                <w:sz w:val="24"/>
                <w:szCs w:val="24"/>
              </w:rPr>
              <w:t>Наименование</w:t>
            </w:r>
          </w:p>
          <w:p w:rsidR="00991C94" w:rsidRPr="00815FB2" w:rsidRDefault="00991C94" w:rsidP="00815FB2"/>
        </w:tc>
        <w:tc>
          <w:tcPr>
            <w:tcW w:w="1984" w:type="dxa"/>
            <w:vMerge w:val="restart"/>
            <w:hideMark/>
          </w:tcPr>
          <w:p w:rsidR="00991C94" w:rsidRPr="00815FB2" w:rsidRDefault="00815FB2" w:rsidP="00815FB2">
            <w:pPr>
              <w:pStyle w:val="ConsPlusNormal"/>
              <w:ind w:firstLine="11"/>
              <w:jc w:val="center"/>
              <w:rPr>
                <w:sz w:val="24"/>
                <w:szCs w:val="24"/>
              </w:rPr>
            </w:pPr>
            <w:r w:rsidRPr="00815FB2">
              <w:rPr>
                <w:sz w:val="24"/>
                <w:szCs w:val="24"/>
              </w:rPr>
              <w:t>Количество единиц в год</w:t>
            </w:r>
          </w:p>
        </w:tc>
        <w:tc>
          <w:tcPr>
            <w:tcW w:w="1666" w:type="dxa"/>
            <w:vMerge w:val="restart"/>
            <w:hideMark/>
          </w:tcPr>
          <w:p w:rsidR="00991C94" w:rsidRPr="00815FB2" w:rsidRDefault="00815FB2" w:rsidP="00815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815FB2">
              <w:rPr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991C94" w:rsidRPr="00CA4322" w:rsidTr="008C186D">
        <w:trPr>
          <w:trHeight w:val="276"/>
        </w:trPr>
        <w:tc>
          <w:tcPr>
            <w:tcW w:w="668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69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907C3" w:rsidRPr="00CA4322" w:rsidTr="008C186D">
        <w:trPr>
          <w:trHeight w:val="720"/>
        </w:trPr>
        <w:tc>
          <w:tcPr>
            <w:tcW w:w="668" w:type="dxa"/>
            <w:noWrap/>
            <w:hideMark/>
          </w:tcPr>
          <w:p w:rsidR="00991C94" w:rsidRPr="00CA4322" w:rsidRDefault="00DC3E7A" w:rsidP="00815FB2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  <w:hideMark/>
          </w:tcPr>
          <w:p w:rsidR="00991C94" w:rsidRPr="00CA4322" w:rsidRDefault="00815FB2" w:rsidP="00CA432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815FB2">
              <w:rPr>
                <w:sz w:val="24"/>
                <w:szCs w:val="24"/>
              </w:rPr>
              <w:t>Педоставление</w:t>
            </w:r>
            <w:proofErr w:type="spellEnd"/>
            <w:r w:rsidRPr="00815FB2">
              <w:rPr>
                <w:sz w:val="24"/>
                <w:szCs w:val="24"/>
              </w:rPr>
              <w:t xml:space="preserve"> доступа к комплексу услуг “</w:t>
            </w:r>
            <w:proofErr w:type="spellStart"/>
            <w:r w:rsidRPr="00815FB2">
              <w:rPr>
                <w:sz w:val="24"/>
                <w:szCs w:val="24"/>
              </w:rPr>
              <w:t>ТехноКад-Муниципалитет</w:t>
            </w:r>
            <w:proofErr w:type="spellEnd"/>
            <w:r w:rsidRPr="00815FB2">
              <w:rPr>
                <w:sz w:val="24"/>
                <w:szCs w:val="24"/>
              </w:rPr>
              <w:t>” (или эквивалент)</w:t>
            </w:r>
          </w:p>
        </w:tc>
        <w:tc>
          <w:tcPr>
            <w:tcW w:w="1984" w:type="dxa"/>
            <w:hideMark/>
          </w:tcPr>
          <w:p w:rsidR="00991C94" w:rsidRPr="00CA4322" w:rsidRDefault="00991C94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6" w:type="dxa"/>
            <w:hideMark/>
          </w:tcPr>
          <w:p w:rsidR="00991C94" w:rsidRPr="00CA4322" w:rsidRDefault="00815FB2" w:rsidP="00DC3E7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26 600,00</w:t>
            </w:r>
          </w:p>
        </w:tc>
      </w:tr>
    </w:tbl>
    <w:p w:rsidR="00ED3063" w:rsidRPr="00CA4322" w:rsidRDefault="00981FD5" w:rsidP="00981FD5">
      <w:pPr>
        <w:pStyle w:val="ConsPlusNormal"/>
        <w:ind w:firstLine="709"/>
        <w:jc w:val="right"/>
        <w:rPr>
          <w:sz w:val="24"/>
          <w:szCs w:val="24"/>
        </w:rPr>
      </w:pPr>
      <w:r w:rsidRPr="00CA4322">
        <w:rPr>
          <w:sz w:val="24"/>
          <w:szCs w:val="24"/>
        </w:rPr>
        <w:t>».</w:t>
      </w:r>
    </w:p>
    <w:p w:rsidR="00C31145" w:rsidRPr="00CA4322" w:rsidRDefault="00F55DDB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2. 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C31145" w:rsidRPr="00CA4322" w:rsidRDefault="00420C50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4. </w:t>
      </w:r>
      <w:proofErr w:type="gramStart"/>
      <w:r w:rsidR="00F55DDB" w:rsidRPr="00CA4322">
        <w:rPr>
          <w:sz w:val="24"/>
          <w:szCs w:val="24"/>
        </w:rPr>
        <w:t>Контроль за</w:t>
      </w:r>
      <w:proofErr w:type="gramEnd"/>
      <w:r w:rsidR="00F55DDB" w:rsidRPr="00CA4322">
        <w:rPr>
          <w:sz w:val="24"/>
          <w:szCs w:val="24"/>
        </w:rPr>
        <w:t xml:space="preserve"> исполнением настоящего постановления возложить на начальника сектора экономики и финансов.</w:t>
      </w:r>
    </w:p>
    <w:p w:rsidR="00C31145" w:rsidRPr="00CA4322" w:rsidRDefault="00C31145">
      <w:pPr>
        <w:spacing w:after="0" w:line="240" w:lineRule="auto"/>
        <w:rPr>
          <w:rFonts w:cs="Times New Roman"/>
          <w:sz w:val="24"/>
          <w:szCs w:val="24"/>
        </w:rPr>
      </w:pPr>
    </w:p>
    <w:p w:rsidR="00C31145" w:rsidRPr="00CA4322" w:rsidRDefault="00F55D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22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20C50" w:rsidRPr="00CA4322">
        <w:rPr>
          <w:rFonts w:ascii="Times New Roman" w:hAnsi="Times New Roman" w:cs="Times New Roman"/>
          <w:sz w:val="24"/>
          <w:szCs w:val="24"/>
        </w:rPr>
        <w:t xml:space="preserve">     </w:t>
      </w:r>
      <w:r w:rsidRPr="00CA4322">
        <w:rPr>
          <w:rFonts w:ascii="Times New Roman" w:hAnsi="Times New Roman" w:cs="Times New Roman"/>
          <w:sz w:val="24"/>
          <w:szCs w:val="24"/>
        </w:rPr>
        <w:t xml:space="preserve">В.Л. Ульянов </w:t>
      </w:r>
    </w:p>
    <w:p w:rsidR="00C31145" w:rsidRPr="00CA4322" w:rsidRDefault="00C31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45" w:rsidRPr="00420C50" w:rsidRDefault="00F55D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0C50">
        <w:rPr>
          <w:rFonts w:ascii="Times New Roman" w:hAnsi="Times New Roman" w:cs="Times New Roman"/>
          <w:bCs/>
          <w:sz w:val="20"/>
          <w:szCs w:val="20"/>
        </w:rPr>
        <w:t>Разослано: в дело,  сектор экономики и финансов</w:t>
      </w:r>
    </w:p>
    <w:sectPr w:rsidR="00C31145" w:rsidRPr="00420C50" w:rsidSect="008C186D">
      <w:pgSz w:w="11906" w:h="16838"/>
      <w:pgMar w:top="426" w:right="1276" w:bottom="851" w:left="155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  <w:useFELayout/>
  </w:compat>
  <w:rsids>
    <w:rsidRoot w:val="00C31145"/>
    <w:rsid w:val="000A701F"/>
    <w:rsid w:val="00155164"/>
    <w:rsid w:val="0020296B"/>
    <w:rsid w:val="00250B82"/>
    <w:rsid w:val="00272F18"/>
    <w:rsid w:val="002A6B0D"/>
    <w:rsid w:val="002C5D22"/>
    <w:rsid w:val="003826F7"/>
    <w:rsid w:val="003944E4"/>
    <w:rsid w:val="00420C50"/>
    <w:rsid w:val="006632B2"/>
    <w:rsid w:val="00694FA7"/>
    <w:rsid w:val="00735A11"/>
    <w:rsid w:val="00781DFD"/>
    <w:rsid w:val="007B5FFE"/>
    <w:rsid w:val="00815FB2"/>
    <w:rsid w:val="008907C3"/>
    <w:rsid w:val="008C186D"/>
    <w:rsid w:val="008D0479"/>
    <w:rsid w:val="008F5B95"/>
    <w:rsid w:val="00981FD5"/>
    <w:rsid w:val="00991C94"/>
    <w:rsid w:val="00A926F2"/>
    <w:rsid w:val="00C31145"/>
    <w:rsid w:val="00C36C37"/>
    <w:rsid w:val="00CA4322"/>
    <w:rsid w:val="00DC3E7A"/>
    <w:rsid w:val="00ED3063"/>
    <w:rsid w:val="00EF1E5A"/>
    <w:rsid w:val="00EF581E"/>
    <w:rsid w:val="00F5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qFormat/>
    <w:rsid w:val="0071544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71544B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71544B"/>
    <w:rPr>
      <w:b/>
      <w:bCs/>
    </w:rPr>
  </w:style>
  <w:style w:type="character" w:customStyle="1" w:styleId="ad">
    <w:name w:val="Верхний колонтитул Знак"/>
    <w:basedOn w:val="a0"/>
    <w:link w:val="Header"/>
    <w:uiPriority w:val="99"/>
    <w:semiHidden/>
    <w:qFormat/>
    <w:rsid w:val="00CF1984"/>
  </w:style>
  <w:style w:type="character" w:customStyle="1" w:styleId="ae">
    <w:name w:val="Нижний колонтитул Знак"/>
    <w:basedOn w:val="a0"/>
    <w:link w:val="Footer"/>
    <w:uiPriority w:val="99"/>
    <w:semiHidden/>
    <w:qFormat/>
    <w:rsid w:val="00CF1984"/>
  </w:style>
  <w:style w:type="paragraph" w:customStyle="1" w:styleId="af">
    <w:name w:val="Заголовок"/>
    <w:basedOn w:val="a"/>
    <w:next w:val="a5"/>
    <w:qFormat/>
    <w:rsid w:val="00C311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List"/>
    <w:basedOn w:val="a5"/>
    <w:rsid w:val="00C31145"/>
    <w:rPr>
      <w:rFonts w:cs="Arial"/>
    </w:rPr>
  </w:style>
  <w:style w:type="paragraph" w:customStyle="1" w:styleId="Caption">
    <w:name w:val="Caption"/>
    <w:basedOn w:val="a"/>
    <w:qFormat/>
    <w:rsid w:val="00C311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C31145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f2">
    <w:name w:val="No Spacing"/>
    <w:uiPriority w:val="1"/>
    <w:qFormat/>
    <w:rsid w:val="00D1213C"/>
  </w:style>
  <w:style w:type="paragraph" w:styleId="af3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semiHidden/>
    <w:unhideWhenUsed/>
    <w:qFormat/>
    <w:rsid w:val="0071544B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71544B"/>
    <w:rPr>
      <w:b/>
      <w:bCs/>
    </w:rPr>
  </w:style>
  <w:style w:type="paragraph" w:customStyle="1" w:styleId="af4">
    <w:name w:val="Колонтитул"/>
    <w:basedOn w:val="a"/>
    <w:qFormat/>
    <w:rsid w:val="00C31145"/>
  </w:style>
  <w:style w:type="paragraph" w:customStyle="1" w:styleId="Header">
    <w:name w:val="Header"/>
    <w:basedOn w:val="a"/>
    <w:link w:val="ad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e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rsid w:val="00C31145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C31145"/>
    <w:pPr>
      <w:jc w:val="center"/>
    </w:pPr>
    <w:rPr>
      <w:b/>
      <w:bCs/>
    </w:rPr>
  </w:style>
  <w:style w:type="table" w:styleId="af7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E24A-3BF7-4E8C-BC59-7D6AFF12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2023-01-20T12:49:00Z</cp:lastPrinted>
  <dcterms:created xsi:type="dcterms:W3CDTF">2025-11-26T13:49:00Z</dcterms:created>
  <dcterms:modified xsi:type="dcterms:W3CDTF">2025-11-26T13:49:00Z</dcterms:modified>
  <dc:language>ru-RU</dc:language>
</cp:coreProperties>
</file>