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9EFA" w14:textId="77777777" w:rsidR="001972A7" w:rsidRPr="00947096" w:rsidRDefault="001972A7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7096">
        <w:rPr>
          <w:rFonts w:ascii="Times New Roman" w:hAnsi="Times New Roman" w:cs="Times New Roman"/>
          <w:b/>
          <w:bCs/>
          <w:sz w:val="28"/>
          <w:szCs w:val="28"/>
        </w:rPr>
        <w:t>Принят закон о противодействии осуществлению операций с использованием денежных средств клиента без его согласия или с согласия, полученного под влиянием обмана или при злоупотреблении доверием</w:t>
      </w:r>
    </w:p>
    <w:p w14:paraId="11097FA7" w14:textId="3ABB9ED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Новы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ми </w:t>
      </w:r>
      <w:r w:rsidRPr="00947096">
        <w:rPr>
          <w:rFonts w:ascii="Times New Roman" w:hAnsi="Times New Roman" w:cs="Times New Roman"/>
          <w:sz w:val="28"/>
          <w:szCs w:val="28"/>
        </w:rPr>
        <w:t xml:space="preserve"> правила кредитования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 </w:t>
      </w:r>
      <w:r w:rsidRPr="00947096">
        <w:rPr>
          <w:rFonts w:ascii="Times New Roman" w:hAnsi="Times New Roman" w:cs="Times New Roman"/>
          <w:sz w:val="28"/>
          <w:szCs w:val="28"/>
        </w:rPr>
        <w:t>ввод</w:t>
      </w:r>
      <w:r w:rsidR="000A07D6" w:rsidRPr="00947096">
        <w:rPr>
          <w:rFonts w:ascii="Times New Roman" w:hAnsi="Times New Roman" w:cs="Times New Roman"/>
          <w:sz w:val="28"/>
          <w:szCs w:val="28"/>
        </w:rPr>
        <w:t>и</w:t>
      </w:r>
      <w:r w:rsidRPr="00947096">
        <w:rPr>
          <w:rFonts w:ascii="Times New Roman" w:hAnsi="Times New Roman" w:cs="Times New Roman"/>
          <w:sz w:val="28"/>
          <w:szCs w:val="28"/>
        </w:rPr>
        <w:t xml:space="preserve">тся 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так называемый </w:t>
      </w:r>
      <w:r w:rsidRPr="00947096">
        <w:rPr>
          <w:rFonts w:ascii="Times New Roman" w:hAnsi="Times New Roman" w:cs="Times New Roman"/>
          <w:sz w:val="28"/>
          <w:szCs w:val="28"/>
        </w:rPr>
        <w:t>«период охлаждения»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72F592" w14:textId="2DC5EB7C" w:rsidR="00261909" w:rsidRPr="00947096" w:rsidRDefault="000A07D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Так, с </w:t>
      </w:r>
      <w:r w:rsidR="00261909" w:rsidRPr="00947096">
        <w:rPr>
          <w:rFonts w:ascii="Times New Roman" w:hAnsi="Times New Roman" w:cs="Times New Roman"/>
          <w:sz w:val="28"/>
          <w:szCs w:val="28"/>
        </w:rPr>
        <w:t>1 сентября 2025 года вступают в силу изменения в законодательстве о потребительском кредитовании (Федеральный закон № 9-ФЗ от 13.02.2025). Вводится обязательный «период охлаждения» для получения кредитных средств:</w:t>
      </w:r>
    </w:p>
    <w:p w14:paraId="3943BBF4" w14:textId="4801D533" w:rsidR="00261909" w:rsidRPr="00947096" w:rsidRDefault="000A07D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Предусмотрены следующие с</w:t>
      </w:r>
      <w:r w:rsidR="00261909" w:rsidRPr="00947096">
        <w:rPr>
          <w:rFonts w:ascii="Times New Roman" w:hAnsi="Times New Roman" w:cs="Times New Roman"/>
          <w:sz w:val="28"/>
          <w:szCs w:val="28"/>
        </w:rPr>
        <w:t>роки выдачи кредитов:</w:t>
      </w:r>
    </w:p>
    <w:p w14:paraId="768E5847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Для кредитов от 50 000 до 200 000 рублей – выдача через 4 часа после подписания договора</w:t>
      </w:r>
    </w:p>
    <w:p w14:paraId="4DDD976D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Для кредитов свыше 200 000 рублей – выдача через 48 часов после подписания договора</w:t>
      </w:r>
    </w:p>
    <w:p w14:paraId="4906FF59" w14:textId="37D6323A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Исключения из правила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 составляют следующие случаи</w:t>
      </w:r>
      <w:r w:rsidRPr="00947096">
        <w:rPr>
          <w:rFonts w:ascii="Times New Roman" w:hAnsi="Times New Roman" w:cs="Times New Roman"/>
          <w:sz w:val="28"/>
          <w:szCs w:val="28"/>
        </w:rPr>
        <w:t>:</w:t>
      </w:r>
    </w:p>
    <w:p w14:paraId="2C7ECF80" w14:textId="2CC77CD7" w:rsidR="00261909" w:rsidRPr="00947096" w:rsidRDefault="000A07D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- </w:t>
      </w:r>
      <w:r w:rsidR="00261909" w:rsidRPr="00947096">
        <w:rPr>
          <w:rFonts w:ascii="Times New Roman" w:hAnsi="Times New Roman" w:cs="Times New Roman"/>
          <w:sz w:val="28"/>
          <w:szCs w:val="28"/>
        </w:rPr>
        <w:t>При наличии созаемщиков или поручителей</w:t>
      </w:r>
    </w:p>
    <w:p w14:paraId="17EB36FF" w14:textId="1C9EF178" w:rsidR="00261909" w:rsidRPr="00947096" w:rsidRDefault="000A07D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- </w:t>
      </w:r>
      <w:r w:rsidR="00261909" w:rsidRPr="00947096">
        <w:rPr>
          <w:rFonts w:ascii="Times New Roman" w:hAnsi="Times New Roman" w:cs="Times New Roman"/>
          <w:sz w:val="28"/>
          <w:szCs w:val="28"/>
        </w:rPr>
        <w:t>При оформлении кредита под ипотеку или залог транспортного средства (при переводе средств продавцу)</w:t>
      </w:r>
    </w:p>
    <w:p w14:paraId="35A991C7" w14:textId="26C423BA" w:rsidR="00261909" w:rsidRPr="00947096" w:rsidRDefault="000A07D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- </w:t>
      </w:r>
      <w:r w:rsidR="00261909" w:rsidRPr="00947096">
        <w:rPr>
          <w:rFonts w:ascii="Times New Roman" w:hAnsi="Times New Roman" w:cs="Times New Roman"/>
          <w:sz w:val="28"/>
          <w:szCs w:val="28"/>
        </w:rPr>
        <w:t>При рефинансировании кредитов без увеличения долговой нагрузки</w:t>
      </w:r>
    </w:p>
    <w:p w14:paraId="454A6186" w14:textId="59A83DB4" w:rsidR="00261909" w:rsidRPr="00947096" w:rsidRDefault="000A07D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- </w:t>
      </w:r>
      <w:r w:rsidR="00261909" w:rsidRPr="00947096">
        <w:rPr>
          <w:rFonts w:ascii="Times New Roman" w:hAnsi="Times New Roman" w:cs="Times New Roman"/>
          <w:sz w:val="28"/>
          <w:szCs w:val="28"/>
        </w:rPr>
        <w:t>При назначении уполномоченного представителя за 2 дня до подачи заявки</w:t>
      </w:r>
    </w:p>
    <w:p w14:paraId="518C308A" w14:textId="7F50B17B" w:rsidR="00261909" w:rsidRPr="00947096" w:rsidRDefault="000A07D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- </w:t>
      </w:r>
      <w:r w:rsidR="00261909" w:rsidRPr="00947096">
        <w:rPr>
          <w:rFonts w:ascii="Times New Roman" w:hAnsi="Times New Roman" w:cs="Times New Roman"/>
          <w:sz w:val="28"/>
          <w:szCs w:val="28"/>
        </w:rPr>
        <w:t>При оплате товаров/услуг юридическим лицам и ИП (кроме онлайн-покупок)</w:t>
      </w:r>
    </w:p>
    <w:p w14:paraId="0A2EF654" w14:textId="37D90681" w:rsidR="00261909" w:rsidRPr="00947096" w:rsidRDefault="000A07D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- </w:t>
      </w:r>
      <w:r w:rsidR="00261909" w:rsidRPr="00947096">
        <w:rPr>
          <w:rFonts w:ascii="Times New Roman" w:hAnsi="Times New Roman" w:cs="Times New Roman"/>
          <w:sz w:val="28"/>
          <w:szCs w:val="28"/>
        </w:rPr>
        <w:t>Для образовательных кредитов</w:t>
      </w:r>
    </w:p>
    <w:p w14:paraId="4AE786E5" w14:textId="77777777" w:rsidR="000A07D6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Цель нововведения – защита заемщиков от необдуманных решений при оформлении кредитов и предотвращение случаев мошенничества. </w:t>
      </w:r>
    </w:p>
    <w:p w14:paraId="46AC9FF9" w14:textId="1BDB6612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За это время заемщик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, в т.ч. потенциальная жертва мошенников </w:t>
      </w:r>
      <w:r w:rsidRPr="00947096">
        <w:rPr>
          <w:rFonts w:ascii="Times New Roman" w:hAnsi="Times New Roman" w:cs="Times New Roman"/>
          <w:sz w:val="28"/>
          <w:szCs w:val="28"/>
        </w:rPr>
        <w:t>сможет:</w:t>
      </w:r>
    </w:p>
    <w:p w14:paraId="6781FAC8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Тщательно изучить условия договора</w:t>
      </w:r>
    </w:p>
    <w:p w14:paraId="007EB702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Оценить свою платежеспособность</w:t>
      </w:r>
    </w:p>
    <w:p w14:paraId="183F6DDE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Принять взвешенное решение о необходимости кредита</w:t>
      </w:r>
    </w:p>
    <w:p w14:paraId="7A3E065E" w14:textId="2D2C2C44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73C2F" w14:textId="1DDD200E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Данные меры 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прежде всего </w:t>
      </w:r>
      <w:r w:rsidRPr="00947096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не только на </w:t>
      </w:r>
      <w:r w:rsidRPr="00947096">
        <w:rPr>
          <w:rFonts w:ascii="Times New Roman" w:hAnsi="Times New Roman" w:cs="Times New Roman"/>
          <w:sz w:val="28"/>
          <w:szCs w:val="28"/>
        </w:rPr>
        <w:t>повышение финансовой грамотности населения</w:t>
      </w:r>
      <w:r w:rsidR="000A07D6" w:rsidRPr="00947096">
        <w:rPr>
          <w:rFonts w:ascii="Times New Roman" w:hAnsi="Times New Roman" w:cs="Times New Roman"/>
          <w:sz w:val="28"/>
          <w:szCs w:val="28"/>
        </w:rPr>
        <w:t>, но</w:t>
      </w:r>
      <w:r w:rsidRPr="00947096">
        <w:rPr>
          <w:rFonts w:ascii="Times New Roman" w:hAnsi="Times New Roman" w:cs="Times New Roman"/>
          <w:sz w:val="28"/>
          <w:szCs w:val="28"/>
        </w:rPr>
        <w:t xml:space="preserve"> и 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на </w:t>
      </w:r>
      <w:r w:rsidRPr="00947096">
        <w:rPr>
          <w:rFonts w:ascii="Times New Roman" w:hAnsi="Times New Roman" w:cs="Times New Roman"/>
          <w:sz w:val="28"/>
          <w:szCs w:val="28"/>
        </w:rPr>
        <w:t>защиту от недобросовестных</w:t>
      </w:r>
      <w:r w:rsidR="000A07D6" w:rsidRPr="00947096">
        <w:rPr>
          <w:rFonts w:ascii="Times New Roman" w:hAnsi="Times New Roman" w:cs="Times New Roman"/>
          <w:sz w:val="28"/>
          <w:szCs w:val="28"/>
        </w:rPr>
        <w:t xml:space="preserve">, в т.ч. преступных </w:t>
      </w:r>
      <w:r w:rsidRPr="00947096">
        <w:rPr>
          <w:rFonts w:ascii="Times New Roman" w:hAnsi="Times New Roman" w:cs="Times New Roman"/>
          <w:sz w:val="28"/>
          <w:szCs w:val="28"/>
        </w:rPr>
        <w:t>практик кредитования.</w:t>
      </w:r>
    </w:p>
    <w:p w14:paraId="21FF1253" w14:textId="77777777" w:rsidR="006F4A79" w:rsidRPr="00947096" w:rsidRDefault="006F4A7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Спасибо за внимание!</w:t>
      </w:r>
    </w:p>
    <w:p w14:paraId="47236F7C" w14:textId="516EAFBA" w:rsidR="006F4A79" w:rsidRPr="00947096" w:rsidRDefault="009E70F7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578BCF1">
          <v:rect id="_x0000_i1025" style="width:0;height:.75pt" o:hralign="center" o:hrstd="t" o:hrnoshade="t" o:hr="t" fillcolor="#404040" stroked="f"/>
        </w:pict>
      </w:r>
    </w:p>
    <w:p w14:paraId="371CB09D" w14:textId="77777777" w:rsidR="001972A7" w:rsidRPr="00947096" w:rsidRDefault="001972A7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05332" w14:textId="77777777" w:rsidR="001972A7" w:rsidRPr="00947096" w:rsidRDefault="001972A7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2.</w:t>
      </w:r>
    </w:p>
    <w:p w14:paraId="21748F0A" w14:textId="6A73A002" w:rsidR="002D52DF" w:rsidRPr="00947096" w:rsidRDefault="002D52D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7096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 за незаконную коллекторскую деятельность предусмотрена статьей 172.4 Уголовного кодекса Российской Федерации</w:t>
      </w:r>
      <w:r w:rsidR="00C04FCB" w:rsidRPr="00947096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947096">
        <w:rPr>
          <w:rFonts w:ascii="Times New Roman" w:hAnsi="Times New Roman" w:cs="Times New Roman"/>
          <w:b/>
          <w:bCs/>
          <w:sz w:val="28"/>
          <w:szCs w:val="28"/>
        </w:rPr>
        <w:t xml:space="preserve">введена </w:t>
      </w:r>
      <w:r w:rsidR="00C04FCB" w:rsidRPr="00947096">
        <w:rPr>
          <w:rFonts w:ascii="Times New Roman" w:hAnsi="Times New Roman" w:cs="Times New Roman"/>
          <w:b/>
          <w:bCs/>
          <w:sz w:val="28"/>
          <w:szCs w:val="28"/>
        </w:rPr>
        <w:t xml:space="preserve">в действие </w:t>
      </w:r>
      <w:r w:rsidRPr="00947096">
        <w:rPr>
          <w:rFonts w:ascii="Times New Roman" w:hAnsi="Times New Roman" w:cs="Times New Roman"/>
          <w:b/>
          <w:bCs/>
          <w:sz w:val="28"/>
          <w:szCs w:val="28"/>
        </w:rPr>
        <w:t>с июля 2023 года.</w:t>
      </w:r>
    </w:p>
    <w:p w14:paraId="428D0C22" w14:textId="36C2D3E7" w:rsidR="00261909" w:rsidRPr="00947096" w:rsidRDefault="00C04FCB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Итак, </w:t>
      </w:r>
      <w:r w:rsidR="00261909" w:rsidRPr="00947096">
        <w:rPr>
          <w:rFonts w:ascii="Times New Roman" w:hAnsi="Times New Roman" w:cs="Times New Roman"/>
          <w:sz w:val="28"/>
          <w:szCs w:val="28"/>
        </w:rPr>
        <w:t>что нужно знать должникам</w:t>
      </w:r>
      <w:r w:rsidR="006F4A79" w:rsidRPr="00947096">
        <w:rPr>
          <w:rFonts w:ascii="Times New Roman" w:hAnsi="Times New Roman" w:cs="Times New Roman"/>
          <w:sz w:val="28"/>
          <w:szCs w:val="28"/>
        </w:rPr>
        <w:t>.</w:t>
      </w:r>
    </w:p>
    <w:p w14:paraId="006CD9C3" w14:textId="2BE6D3D1" w:rsidR="00261909" w:rsidRPr="00947096" w:rsidRDefault="0094709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Прежде всего - к</w:t>
      </w:r>
      <w:r w:rsidR="00261909" w:rsidRPr="00947096">
        <w:rPr>
          <w:rFonts w:ascii="Times New Roman" w:hAnsi="Times New Roman" w:cs="Times New Roman"/>
          <w:sz w:val="28"/>
          <w:szCs w:val="28"/>
        </w:rPr>
        <w:t>акие действия коллекторов незаконны?</w:t>
      </w:r>
    </w:p>
    <w:p w14:paraId="6AEAC403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Согласно ФЗ № 230-ФЗ, запрещено:</w:t>
      </w:r>
    </w:p>
    <w:p w14:paraId="4B6E8D71" w14:textId="77777777" w:rsidR="00261909" w:rsidRPr="00947096" w:rsidRDefault="00261909" w:rsidP="00947096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lastRenderedPageBreak/>
        <w:t>Применять физическую силу или угрожать здоровью/жизни должника или его близких.</w:t>
      </w:r>
    </w:p>
    <w:p w14:paraId="6B351212" w14:textId="77777777" w:rsidR="00261909" w:rsidRPr="00947096" w:rsidRDefault="00261909" w:rsidP="00947096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Уничтожать или повреждать имущество (или угрожать этим).</w:t>
      </w:r>
    </w:p>
    <w:p w14:paraId="6E033D90" w14:textId="77777777" w:rsidR="00261909" w:rsidRPr="00947096" w:rsidRDefault="00261909" w:rsidP="00947096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Оказывать психологическое давление (например, круглосуточные звонки, оскорбления).</w:t>
      </w:r>
    </w:p>
    <w:p w14:paraId="0D5DB56D" w14:textId="77777777" w:rsidR="00261909" w:rsidRPr="00947096" w:rsidRDefault="00261909" w:rsidP="00947096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Распространять ложные сведения, порочащие честь должника.</w:t>
      </w:r>
    </w:p>
    <w:p w14:paraId="09478559" w14:textId="77777777" w:rsidR="00C04FCB" w:rsidRPr="00947096" w:rsidRDefault="00C04FCB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4F1A01" w14:textId="77777777" w:rsidR="00C04FCB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Важно</w:t>
      </w:r>
      <w:r w:rsidR="00C04FCB" w:rsidRPr="00947096">
        <w:rPr>
          <w:rFonts w:ascii="Times New Roman" w:hAnsi="Times New Roman" w:cs="Times New Roman"/>
          <w:sz w:val="28"/>
          <w:szCs w:val="28"/>
        </w:rPr>
        <w:t xml:space="preserve"> знать</w:t>
      </w:r>
      <w:r w:rsidRPr="00947096">
        <w:rPr>
          <w:rFonts w:ascii="Times New Roman" w:hAnsi="Times New Roman" w:cs="Times New Roman"/>
          <w:sz w:val="28"/>
          <w:szCs w:val="28"/>
        </w:rPr>
        <w:t>! </w:t>
      </w:r>
    </w:p>
    <w:p w14:paraId="3472AF13" w14:textId="77777777" w:rsidR="00C04FCB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Давление может осуществляться через:</w:t>
      </w:r>
    </w:p>
    <w:p w14:paraId="3D3FDA10" w14:textId="77777777" w:rsidR="00C04FCB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Segoe UI Emoji" w:hAnsi="Segoe UI Emoji" w:cs="Segoe UI Emoji"/>
          <w:sz w:val="28"/>
          <w:szCs w:val="28"/>
        </w:rPr>
        <w:t>✔</w:t>
      </w:r>
      <w:r w:rsidRPr="00947096">
        <w:rPr>
          <w:rFonts w:ascii="Times New Roman" w:hAnsi="Times New Roman" w:cs="Times New Roman"/>
          <w:sz w:val="28"/>
          <w:szCs w:val="28"/>
        </w:rPr>
        <w:t>Телефонные звонки</w:t>
      </w:r>
    </w:p>
    <w:p w14:paraId="6DD2C861" w14:textId="77777777" w:rsidR="00C04FCB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Segoe UI Emoji" w:hAnsi="Segoe UI Emoji" w:cs="Segoe UI Emoji"/>
          <w:sz w:val="28"/>
          <w:szCs w:val="28"/>
        </w:rPr>
        <w:t>✔</w:t>
      </w:r>
      <w:r w:rsidRPr="00947096">
        <w:rPr>
          <w:rFonts w:ascii="Times New Roman" w:hAnsi="Times New Roman" w:cs="Times New Roman"/>
          <w:sz w:val="28"/>
          <w:szCs w:val="28"/>
        </w:rPr>
        <w:t>Сообщения (SMS, email, соцсети)</w:t>
      </w:r>
    </w:p>
    <w:p w14:paraId="5F05D0AA" w14:textId="130CD1A1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Segoe UI Emoji" w:hAnsi="Segoe UI Emoji" w:cs="Segoe UI Emoji"/>
          <w:sz w:val="28"/>
          <w:szCs w:val="28"/>
        </w:rPr>
        <w:t>✔</w:t>
      </w:r>
      <w:r w:rsidRPr="00947096">
        <w:rPr>
          <w:rFonts w:ascii="Times New Roman" w:hAnsi="Times New Roman" w:cs="Times New Roman"/>
          <w:sz w:val="28"/>
          <w:szCs w:val="28"/>
        </w:rPr>
        <w:t xml:space="preserve"> Личные визиты с угрозами</w:t>
      </w:r>
    </w:p>
    <w:p w14:paraId="7D230131" w14:textId="77777777" w:rsidR="00261909" w:rsidRPr="00947096" w:rsidRDefault="009E70F7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E2E1372">
          <v:rect id="_x0000_i1026" style="width:0;height:.75pt" o:hralign="center" o:hrstd="t" o:hrnoshade="t" o:hr="t" fillcolor="#404040" stroked="f"/>
        </w:pict>
      </w:r>
    </w:p>
    <w:p w14:paraId="42F1A32C" w14:textId="4679E1C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Кого </w:t>
      </w:r>
      <w:r w:rsidR="00C04FCB" w:rsidRPr="00947096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947096">
        <w:rPr>
          <w:rFonts w:ascii="Times New Roman" w:hAnsi="Times New Roman" w:cs="Times New Roman"/>
          <w:sz w:val="28"/>
          <w:szCs w:val="28"/>
        </w:rPr>
        <w:t>привле</w:t>
      </w:r>
      <w:r w:rsidR="00C04FCB" w:rsidRPr="00947096">
        <w:rPr>
          <w:rFonts w:ascii="Times New Roman" w:hAnsi="Times New Roman" w:cs="Times New Roman"/>
          <w:sz w:val="28"/>
          <w:szCs w:val="28"/>
        </w:rPr>
        <w:t xml:space="preserve">чь </w:t>
      </w:r>
      <w:r w:rsidRPr="00947096">
        <w:rPr>
          <w:rFonts w:ascii="Times New Roman" w:hAnsi="Times New Roman" w:cs="Times New Roman"/>
          <w:sz w:val="28"/>
          <w:szCs w:val="28"/>
        </w:rPr>
        <w:t>к ответственности?</w:t>
      </w:r>
    </w:p>
    <w:p w14:paraId="4B0D97E4" w14:textId="77777777" w:rsidR="00261909" w:rsidRPr="00947096" w:rsidRDefault="00261909" w:rsidP="006F4A79">
      <w:pPr>
        <w:pStyle w:val="a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Сотрудников коллекторских агентств.</w:t>
      </w:r>
    </w:p>
    <w:p w14:paraId="6388D58D" w14:textId="77777777" w:rsidR="00261909" w:rsidRPr="00947096" w:rsidRDefault="00261909" w:rsidP="006F4A79">
      <w:pPr>
        <w:pStyle w:val="a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Работников банков/МФО, нарушающих закон.</w:t>
      </w:r>
    </w:p>
    <w:p w14:paraId="13756641" w14:textId="77777777" w:rsidR="00261909" w:rsidRPr="00947096" w:rsidRDefault="00261909" w:rsidP="006F4A79">
      <w:pPr>
        <w:pStyle w:val="a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Любых лиц, действующих в интересах кредитора.</w:t>
      </w:r>
    </w:p>
    <w:p w14:paraId="19E091E6" w14:textId="77777777" w:rsidR="00261909" w:rsidRPr="00947096" w:rsidRDefault="009E70F7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8ACD146">
          <v:rect id="_x0000_i1027" style="width:0;height:.75pt" o:hralign="center" o:hrstd="t" o:hrnoshade="t" o:hr="t" fillcolor="#404040" stroked="f"/>
        </w:pict>
      </w:r>
    </w:p>
    <w:p w14:paraId="68AD304A" w14:textId="5722788C" w:rsidR="00C04FCB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Наказание по ст. 172.4 УК РФ</w:t>
      </w:r>
      <w:r w:rsidR="00C04FCB" w:rsidRPr="00947096">
        <w:rPr>
          <w:rFonts w:ascii="Times New Roman" w:hAnsi="Times New Roman" w:cs="Times New Roman"/>
          <w:sz w:val="28"/>
          <w:szCs w:val="28"/>
        </w:rPr>
        <w:t xml:space="preserve"> – штраф от 300 до 500 тысяч рублей, принудительные работы либо лишение свободы на срок до 5 лет.</w:t>
      </w:r>
    </w:p>
    <w:p w14:paraId="63B99C5B" w14:textId="77777777" w:rsidR="00C04FCB" w:rsidRPr="00947096" w:rsidRDefault="00C04FCB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70DD5" w14:textId="436D18C7" w:rsidR="00261909" w:rsidRPr="00947096" w:rsidRDefault="00C04FCB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Вот несколько советов, </w:t>
      </w:r>
      <w:r w:rsidR="00261909" w:rsidRPr="00947096">
        <w:rPr>
          <w:rFonts w:ascii="Times New Roman" w:hAnsi="Times New Roman" w:cs="Times New Roman"/>
          <w:sz w:val="28"/>
          <w:szCs w:val="28"/>
        </w:rPr>
        <w:t>если нарушают ваши права</w:t>
      </w:r>
      <w:r w:rsidR="00947096" w:rsidRPr="00947096">
        <w:rPr>
          <w:rFonts w:ascii="Times New Roman" w:hAnsi="Times New Roman" w:cs="Times New Roman"/>
          <w:sz w:val="28"/>
          <w:szCs w:val="28"/>
        </w:rPr>
        <w:t>.</w:t>
      </w:r>
    </w:p>
    <w:p w14:paraId="499A73F4" w14:textId="77777777" w:rsidR="00261909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Фиксируйте нарушения:</w:t>
      </w:r>
    </w:p>
    <w:p w14:paraId="455F2DBC" w14:textId="77777777" w:rsidR="00261909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Записывайте звонки (сообщите, что разговор записывается).</w:t>
      </w:r>
    </w:p>
    <w:p w14:paraId="6F6A53D2" w14:textId="77777777" w:rsidR="00261909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Сохраняйте SMS, письма, скрины угроз в соцсетях.</w:t>
      </w:r>
    </w:p>
    <w:p w14:paraId="5D1E86EA" w14:textId="77777777" w:rsidR="00261909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Подавайте жалобы:</w:t>
      </w:r>
    </w:p>
    <w:p w14:paraId="772AA0F0" w14:textId="77777777" w:rsidR="00261909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ФССП России (если долг передан приставам).</w:t>
      </w:r>
    </w:p>
    <w:p w14:paraId="396D008A" w14:textId="77777777" w:rsidR="00261909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Прокуратуру или МВД (заявление о преступлении).</w:t>
      </w:r>
    </w:p>
    <w:p w14:paraId="25BA7099" w14:textId="77777777" w:rsidR="00261909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Центробанк РФ (для банков/МФО).</w:t>
      </w:r>
    </w:p>
    <w:p w14:paraId="7C7E557A" w14:textId="77777777" w:rsidR="00261909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Требуйте компенсацию морального вреда через суд.</w:t>
      </w:r>
    </w:p>
    <w:p w14:paraId="380AD090" w14:textId="39852F28" w:rsidR="00C04FCB" w:rsidRPr="00947096" w:rsidRDefault="00261909" w:rsidP="006F4A79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Горячие линии для помощи</w:t>
      </w:r>
      <w:r w:rsidR="00C04FCB" w:rsidRPr="00947096">
        <w:rPr>
          <w:rFonts w:ascii="Times New Roman" w:hAnsi="Times New Roman" w:cs="Times New Roman"/>
          <w:sz w:val="28"/>
          <w:szCs w:val="28"/>
        </w:rPr>
        <w:t xml:space="preserve"> </w:t>
      </w:r>
      <w:r w:rsidRPr="00947096">
        <w:rPr>
          <w:rFonts w:ascii="Times New Roman" w:hAnsi="Times New Roman" w:cs="Times New Roman"/>
          <w:sz w:val="28"/>
          <w:szCs w:val="28"/>
        </w:rPr>
        <w:t>ФССП</w:t>
      </w:r>
      <w:r w:rsidR="00C04FCB" w:rsidRPr="00947096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947096">
        <w:rPr>
          <w:rFonts w:ascii="Times New Roman" w:hAnsi="Times New Roman" w:cs="Times New Roman"/>
          <w:sz w:val="28"/>
          <w:szCs w:val="28"/>
        </w:rPr>
        <w:t>Роспотребнадзор</w:t>
      </w:r>
      <w:r w:rsidR="00C04FCB" w:rsidRPr="00947096">
        <w:rPr>
          <w:rFonts w:ascii="Times New Roman" w:hAnsi="Times New Roman" w:cs="Times New Roman"/>
          <w:sz w:val="28"/>
          <w:szCs w:val="28"/>
        </w:rPr>
        <w:t xml:space="preserve"> – в свободном доступе в сети Интернет.</w:t>
      </w:r>
    </w:p>
    <w:p w14:paraId="1CC9919C" w14:textId="456ED5CA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3BF92" w14:textId="7ACF6C8D" w:rsidR="00261909" w:rsidRPr="00947096" w:rsidRDefault="00947096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Однако - </w:t>
      </w:r>
      <w:r w:rsidR="00C04FCB" w:rsidRPr="00947096">
        <w:rPr>
          <w:rFonts w:ascii="Times New Roman" w:hAnsi="Times New Roman" w:cs="Times New Roman"/>
          <w:sz w:val="28"/>
          <w:szCs w:val="28"/>
        </w:rPr>
        <w:t>в</w:t>
      </w:r>
      <w:r w:rsidR="00261909" w:rsidRPr="00947096">
        <w:rPr>
          <w:rFonts w:ascii="Times New Roman" w:hAnsi="Times New Roman" w:cs="Times New Roman"/>
          <w:sz w:val="28"/>
          <w:szCs w:val="28"/>
        </w:rPr>
        <w:t>ажно знать</w:t>
      </w:r>
      <w:r w:rsidR="00C04FCB" w:rsidRPr="00947096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="00261909" w:rsidRPr="00947096">
        <w:rPr>
          <w:rFonts w:ascii="Times New Roman" w:hAnsi="Times New Roman" w:cs="Times New Roman"/>
          <w:sz w:val="28"/>
          <w:szCs w:val="28"/>
        </w:rPr>
        <w:t>!</w:t>
      </w:r>
    </w:p>
    <w:p w14:paraId="6B394331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Segoe UI Emoji" w:hAnsi="Segoe UI Emoji" w:cs="Segoe UI Emoji"/>
          <w:sz w:val="28"/>
          <w:szCs w:val="28"/>
        </w:rPr>
        <w:t>✅</w:t>
      </w:r>
      <w:r w:rsidRPr="00947096">
        <w:rPr>
          <w:rFonts w:ascii="Times New Roman" w:hAnsi="Times New Roman" w:cs="Times New Roman"/>
          <w:sz w:val="28"/>
          <w:szCs w:val="28"/>
        </w:rPr>
        <w:t xml:space="preserve"> Закон не запрещает коллекторам:</w:t>
      </w:r>
    </w:p>
    <w:p w14:paraId="0ED39216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Звонить 2 раза в неделю, писать 1 SMS/email в сутки.</w:t>
      </w:r>
    </w:p>
    <w:p w14:paraId="6597FD07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Встречаться лично не чаще 1 раза в неделю.</w:t>
      </w:r>
    </w:p>
    <w:p w14:paraId="12D2E7BD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Общаться только с 8:00 до 22:00 в будни и с 9:00 до 20:00 в выходные.</w:t>
      </w:r>
    </w:p>
    <w:p w14:paraId="4010EA3E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Segoe UI Emoji" w:hAnsi="Segoe UI Emoji" w:cs="Segoe UI Emoji"/>
          <w:sz w:val="28"/>
          <w:szCs w:val="28"/>
        </w:rPr>
        <w:t>❌</w:t>
      </w:r>
      <w:r w:rsidRPr="00947096">
        <w:rPr>
          <w:rFonts w:ascii="Times New Roman" w:hAnsi="Times New Roman" w:cs="Times New Roman"/>
          <w:sz w:val="28"/>
          <w:szCs w:val="28"/>
        </w:rPr>
        <w:t> Незаконно:</w:t>
      </w:r>
    </w:p>
    <w:p w14:paraId="63F72948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Приходить на работу к должнику.</w:t>
      </w:r>
    </w:p>
    <w:p w14:paraId="1BF7AA6A" w14:textId="77777777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Угрожать родственникам или коллегам.</w:t>
      </w:r>
    </w:p>
    <w:p w14:paraId="075176A2" w14:textId="02280080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Маскироваться под «соцслужбы» или «полицию».</w:t>
      </w:r>
    </w:p>
    <w:p w14:paraId="53A7D0F7" w14:textId="680882D9" w:rsidR="00C340B1" w:rsidRPr="00947096" w:rsidRDefault="00C340B1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68BC02" w14:textId="61016933" w:rsidR="00C340B1" w:rsidRPr="00947096" w:rsidRDefault="00C340B1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lastRenderedPageBreak/>
        <w:t xml:space="preserve">Если Вам нужна помощь для составления обращения – обращайтесь. </w:t>
      </w:r>
    </w:p>
    <w:p w14:paraId="0D8D9F00" w14:textId="59B67CA7" w:rsidR="00C340B1" w:rsidRPr="00947096" w:rsidRDefault="00C340B1" w:rsidP="006F4A79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Знание своих прав - </w:t>
      </w:r>
      <w:r w:rsidRPr="00947096"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сила, а умение их отстаивать — искусство. </w:t>
      </w:r>
    </w:p>
    <w:p w14:paraId="48D8EB4F" w14:textId="7053BA57" w:rsidR="00C340B1" w:rsidRPr="00947096" w:rsidRDefault="0079704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Спасибо за внимание!</w:t>
      </w:r>
    </w:p>
    <w:p w14:paraId="5B40DB53" w14:textId="20F2615B" w:rsidR="00261909" w:rsidRPr="00947096" w:rsidRDefault="009E70F7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8539255">
          <v:rect id="_x0000_i1028" style="width:0;height:.75pt" o:hralign="center" o:hrstd="t" o:hrnoshade="t" o:hr="t" fillcolor="#404040" stroked="f"/>
        </w:pict>
      </w:r>
    </w:p>
    <w:p w14:paraId="53CE6EA0" w14:textId="0E2B4E8F" w:rsidR="00261909" w:rsidRPr="00947096" w:rsidRDefault="0026190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76DD39" w14:textId="77777777" w:rsidR="001972A7" w:rsidRPr="00947096" w:rsidRDefault="001972A7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11992B" w14:textId="77777777" w:rsidR="006C46E7" w:rsidRPr="00947096" w:rsidRDefault="00250FC4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3.</w:t>
      </w:r>
    </w:p>
    <w:p w14:paraId="162DC8B6" w14:textId="77777777" w:rsidR="00250FC4" w:rsidRPr="00947096" w:rsidRDefault="00250FC4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7096">
        <w:rPr>
          <w:rFonts w:ascii="Times New Roman" w:hAnsi="Times New Roman" w:cs="Times New Roman"/>
          <w:b/>
          <w:bCs/>
          <w:sz w:val="28"/>
          <w:szCs w:val="28"/>
        </w:rPr>
        <w:t>Мошенники создают сайты и группы в соцсетях, где предлагают продажу ответов на ЕГЭ и ОГЭ и «гарантированную» помощь на экзамене</w:t>
      </w:r>
    </w:p>
    <w:p w14:paraId="1C30CB98" w14:textId="77777777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В период подготовки к государственной итоговой аттестации активизируются злоумышленники, предлагающие сомнительные услуги:</w:t>
      </w:r>
    </w:p>
    <w:p w14:paraId="16FF3D4B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Продажа ответов на контрольные измерительные материалы ЕГЭ и ОГЭ</w:t>
      </w:r>
    </w:p>
    <w:p w14:paraId="58DF2D21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Фальсификация результатов экзаменов</w:t>
      </w:r>
    </w:p>
    <w:p w14:paraId="04D31E63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«Гарантированное» поступление в вуз без сдачи ЕГЭ</w:t>
      </w:r>
    </w:p>
    <w:p w14:paraId="324175D0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Как действуют мошенники:</w:t>
      </w:r>
    </w:p>
    <w:p w14:paraId="145168BC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Создают сайты с предложениями о продаже ответов</w:t>
      </w:r>
    </w:p>
    <w:p w14:paraId="122BA24E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Рассылают фишинговые ссылки</w:t>
      </w:r>
    </w:p>
    <w:p w14:paraId="2EFE520B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Имитируют звонки от имени школ и государственных органов</w:t>
      </w:r>
    </w:p>
    <w:p w14:paraId="6D9E4350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Проникают в школьные чаты</w:t>
      </w:r>
    </w:p>
    <w:p w14:paraId="6B8953AA" w14:textId="77777777" w:rsidR="00C6042F" w:rsidRPr="00947096" w:rsidRDefault="00C6042F" w:rsidP="006F4A79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Собирают персональные данные и коды подтверждения</w:t>
      </w:r>
    </w:p>
    <w:p w14:paraId="0E5B877D" w14:textId="5DA3B2C2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Важно знать: согласно Федеральному закону «Об образовании в Российской Федерации», информация в КИМ </w:t>
      </w:r>
      <w:r w:rsidR="00892598" w:rsidRPr="00947096">
        <w:rPr>
          <w:rFonts w:ascii="Times New Roman" w:hAnsi="Times New Roman" w:cs="Times New Roman"/>
          <w:sz w:val="28"/>
          <w:szCs w:val="28"/>
        </w:rPr>
        <w:t xml:space="preserve">(контрольно-измерительные материалы, т.е. тесты, задания) </w:t>
      </w:r>
      <w:r w:rsidRPr="00947096">
        <w:rPr>
          <w:rFonts w:ascii="Times New Roman" w:hAnsi="Times New Roman" w:cs="Times New Roman"/>
          <w:sz w:val="28"/>
          <w:szCs w:val="28"/>
        </w:rPr>
        <w:t>относится к категории ограниченного доступа. Доставка материалов осуществляется следующим образом:</w:t>
      </w:r>
    </w:p>
    <w:p w14:paraId="68697B15" w14:textId="77777777" w:rsidR="00C6042F" w:rsidRPr="00947096" w:rsidRDefault="00C6042F" w:rsidP="006F4A79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В день проведения экзамена</w:t>
      </w:r>
    </w:p>
    <w:p w14:paraId="31A3C912" w14:textId="77777777" w:rsidR="00C6042F" w:rsidRPr="00947096" w:rsidRDefault="00C6042F" w:rsidP="006F4A79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На бумажных носителях</w:t>
      </w:r>
    </w:p>
    <w:p w14:paraId="7365755A" w14:textId="77777777" w:rsidR="00C6042F" w:rsidRPr="00947096" w:rsidRDefault="00C6042F" w:rsidP="006F4A79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В специальных упаковках</w:t>
      </w:r>
    </w:p>
    <w:p w14:paraId="1653F848" w14:textId="77777777" w:rsidR="00C6042F" w:rsidRPr="00947096" w:rsidRDefault="00C6042F" w:rsidP="006F4A79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В помещениях с ограниченным доступом</w:t>
      </w:r>
    </w:p>
    <w:p w14:paraId="2E689BED" w14:textId="64311733" w:rsidR="00C6042F" w:rsidRPr="00947096" w:rsidRDefault="00892598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Мы рекомендуем следующие м</w:t>
      </w:r>
      <w:r w:rsidR="00C6042F" w:rsidRPr="00947096">
        <w:rPr>
          <w:rFonts w:ascii="Times New Roman" w:hAnsi="Times New Roman" w:cs="Times New Roman"/>
          <w:sz w:val="28"/>
          <w:szCs w:val="28"/>
        </w:rPr>
        <w:t>еры предосторожности:</w:t>
      </w:r>
    </w:p>
    <w:p w14:paraId="7E32AEA8" w14:textId="77777777" w:rsidR="00C6042F" w:rsidRPr="00947096" w:rsidRDefault="00C6042F" w:rsidP="006F4A79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Не переходите по подозрительным ссылкам</w:t>
      </w:r>
    </w:p>
    <w:p w14:paraId="796361E2" w14:textId="77777777" w:rsidR="00C6042F" w:rsidRPr="00947096" w:rsidRDefault="00C6042F" w:rsidP="006F4A79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Не передавайте личные данные незнакомцам</w:t>
      </w:r>
    </w:p>
    <w:p w14:paraId="74AF08DE" w14:textId="77777777" w:rsidR="00C6042F" w:rsidRPr="00947096" w:rsidRDefault="00C6042F" w:rsidP="006F4A79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Не покупайте “ответы” на экзамены</w:t>
      </w:r>
    </w:p>
    <w:p w14:paraId="79F430E5" w14:textId="77777777" w:rsidR="00C6042F" w:rsidRPr="00947096" w:rsidRDefault="00C6042F" w:rsidP="006F4A79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Проверяйте информацию через официальные каналы</w:t>
      </w:r>
    </w:p>
    <w:p w14:paraId="2804B1F6" w14:textId="206A6606" w:rsidR="00C6042F" w:rsidRPr="00947096" w:rsidRDefault="00892598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От себя п</w:t>
      </w:r>
      <w:r w:rsidR="00C6042F" w:rsidRPr="00947096">
        <w:rPr>
          <w:rFonts w:ascii="Times New Roman" w:hAnsi="Times New Roman" w:cs="Times New Roman"/>
          <w:sz w:val="28"/>
          <w:szCs w:val="28"/>
        </w:rPr>
        <w:t>редупрежд</w:t>
      </w:r>
      <w:r w:rsidRPr="00947096">
        <w:rPr>
          <w:rFonts w:ascii="Times New Roman" w:hAnsi="Times New Roman" w:cs="Times New Roman"/>
          <w:sz w:val="28"/>
          <w:szCs w:val="28"/>
        </w:rPr>
        <w:t>аю о следующем:</w:t>
      </w:r>
      <w:r w:rsidR="00C6042F" w:rsidRPr="00947096">
        <w:rPr>
          <w:rFonts w:ascii="Times New Roman" w:hAnsi="Times New Roman" w:cs="Times New Roman"/>
          <w:sz w:val="28"/>
          <w:szCs w:val="28"/>
        </w:rPr>
        <w:t>: попытки приобрести ответы на экзаменационные задания не только незаконны, но и могут привести к серьезным последствиям</w:t>
      </w:r>
      <w:r w:rsidRPr="00947096">
        <w:rPr>
          <w:rFonts w:ascii="Times New Roman" w:hAnsi="Times New Roman" w:cs="Times New Roman"/>
          <w:sz w:val="28"/>
          <w:szCs w:val="28"/>
        </w:rPr>
        <w:t>. К ним относятся:</w:t>
      </w:r>
    </w:p>
    <w:p w14:paraId="572BEC14" w14:textId="77777777" w:rsidR="00C6042F" w:rsidRPr="00947096" w:rsidRDefault="00C6042F" w:rsidP="006F4A79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Финансовые потери</w:t>
      </w:r>
    </w:p>
    <w:p w14:paraId="4B0CA091" w14:textId="77777777" w:rsidR="00C6042F" w:rsidRPr="00947096" w:rsidRDefault="00C6042F" w:rsidP="006F4A79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Кража персональных данных</w:t>
      </w:r>
    </w:p>
    <w:p w14:paraId="3E78CAB2" w14:textId="77777777" w:rsidR="00C6042F" w:rsidRPr="00947096" w:rsidRDefault="00C6042F" w:rsidP="006F4A79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Административная ответственность</w:t>
      </w:r>
    </w:p>
    <w:p w14:paraId="3B04D758" w14:textId="77777777" w:rsidR="00C6042F" w:rsidRPr="00947096" w:rsidRDefault="00C6042F" w:rsidP="006F4A79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Дисквалификация результатов экзаменов</w:t>
      </w:r>
    </w:p>
    <w:p w14:paraId="43C62C27" w14:textId="593CB12B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lastRenderedPageBreak/>
        <w:t>Помните, что честный путь подготовки и сдачи экзаменов – единственный законный способ получить аттестат и поступить в вуз. Не поддавайтесь на провокации мошенников и сохраняйте бдительность!</w:t>
      </w:r>
    </w:p>
    <w:p w14:paraId="33632FA8" w14:textId="77777777" w:rsidR="006F4A79" w:rsidRPr="00947096" w:rsidRDefault="006F4A7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Спасибо за внимание!</w:t>
      </w:r>
    </w:p>
    <w:p w14:paraId="0865A1FB" w14:textId="7F2818E5" w:rsidR="006F4A79" w:rsidRPr="00947096" w:rsidRDefault="009E70F7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E03C81D">
          <v:rect id="_x0000_i1029" style="width:0;height:.75pt" o:hralign="center" o:hrstd="t" o:hrnoshade="t" o:hr="t" fillcolor="#404040" stroked="f"/>
        </w:pict>
      </w:r>
    </w:p>
    <w:p w14:paraId="24989E33" w14:textId="77777777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9CFB1" w14:textId="77777777" w:rsidR="00250FC4" w:rsidRPr="00947096" w:rsidRDefault="00250FC4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E0FFFF" w14:textId="77777777" w:rsidR="006F4A79" w:rsidRPr="00947096" w:rsidRDefault="006F4A7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4</w:t>
      </w:r>
    </w:p>
    <w:p w14:paraId="43A15F84" w14:textId="64E34528" w:rsidR="00250FC4" w:rsidRPr="00947096" w:rsidRDefault="00892598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709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50FC4" w:rsidRPr="00947096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соответствии с внесенными изменениями в законодательство об исполнительном производстве службой судебных приставов будет вестись реестр должников по алиментам</w:t>
      </w:r>
    </w:p>
    <w:p w14:paraId="41829A6E" w14:textId="77777777" w:rsidR="00892598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 xml:space="preserve">25 мая 2025 года вступил в силу Федеральный закон № 114-ФЗ от 29.05.2024 «О внесении изменений в Федеральный закон «Об исполнительном производстве». </w:t>
      </w:r>
    </w:p>
    <w:p w14:paraId="07FA7898" w14:textId="5DDB4F6B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Согласно документу, вводится новая государственная система — реестр должников по алиментным обязательствам, которая призвана повысить эффективность взыскания алиментов и сократить количество недобросовестных плательщиков.</w:t>
      </w:r>
    </w:p>
    <w:p w14:paraId="2EF115B1" w14:textId="77777777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Ведение реестра возложено на Федеральную службу судебных приставов (ФССП) в электронном формате. Система интегрирована в существующий сервис «Банк данных исполнительных производств» на официальном сайте ФССП России, что обеспечивает удобный доступ к информации.</w:t>
      </w:r>
    </w:p>
    <w:p w14:paraId="71DA0329" w14:textId="77777777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Проверка данных о должниках будет доступна любому желающему через сайт ФССП. Для поиска достаточно указать фамилию интересующего лица.</w:t>
      </w:r>
    </w:p>
    <w:p w14:paraId="53B83042" w14:textId="77777777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Критерии включения в реестр:</w:t>
      </w:r>
    </w:p>
    <w:p w14:paraId="5C203143" w14:textId="77777777" w:rsidR="00C6042F" w:rsidRPr="00947096" w:rsidRDefault="00C6042F" w:rsidP="006F4A79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Привлечение к административной ответственности по ст. 5.35.1 КоАП РФ</w:t>
      </w:r>
    </w:p>
    <w:p w14:paraId="5A0EB6A6" w14:textId="77777777" w:rsidR="00C6042F" w:rsidRPr="00947096" w:rsidRDefault="00C6042F" w:rsidP="006F4A79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Привлечение к уголовной ответственности по ст. 157 УК РФ</w:t>
      </w:r>
    </w:p>
    <w:p w14:paraId="0181D9F2" w14:textId="77777777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Неуплата алиментов на содержание следующих категорий:</w:t>
      </w:r>
    </w:p>
    <w:p w14:paraId="6D92D202" w14:textId="77777777" w:rsidR="00C6042F" w:rsidRPr="00947096" w:rsidRDefault="00C6042F" w:rsidP="006F4A79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14:paraId="348F804D" w14:textId="77777777" w:rsidR="00C6042F" w:rsidRPr="00947096" w:rsidRDefault="00C6042F" w:rsidP="006F4A79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недееспособных совершеннолетних детей</w:t>
      </w:r>
    </w:p>
    <w:p w14:paraId="0039ECCF" w14:textId="77777777" w:rsidR="00C6042F" w:rsidRPr="00947096" w:rsidRDefault="00C6042F" w:rsidP="006F4A79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нетрудоспособных родителей</w:t>
      </w:r>
    </w:p>
    <w:p w14:paraId="493E64B7" w14:textId="77777777" w:rsidR="00C6042F" w:rsidRPr="00947096" w:rsidRDefault="00C6042F" w:rsidP="006F4A79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Нахождение в розыске при наличии задолженности</w:t>
      </w:r>
    </w:p>
    <w:p w14:paraId="79AA9E10" w14:textId="77777777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Механизм исключения из реестра работает следующим образом: данные удаляются только после полного погашения долга. Частичная оплата задолженности не является основанием для удаления информации. После полной выплаты задолженность исключается из базы в течение 24 часов.</w:t>
      </w:r>
    </w:p>
    <w:p w14:paraId="217ED562" w14:textId="4E49D826" w:rsidR="00C6042F" w:rsidRPr="00947096" w:rsidRDefault="006F4A7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t>Напоминаю</w:t>
      </w:r>
      <w:r w:rsidR="00892598" w:rsidRPr="00947096">
        <w:rPr>
          <w:rFonts w:ascii="Times New Roman" w:hAnsi="Times New Roman" w:cs="Times New Roman"/>
          <w:sz w:val="28"/>
          <w:szCs w:val="28"/>
        </w:rPr>
        <w:t xml:space="preserve">, что </w:t>
      </w:r>
      <w:r w:rsidR="00C6042F" w:rsidRPr="00947096">
        <w:rPr>
          <w:rFonts w:ascii="Times New Roman" w:hAnsi="Times New Roman" w:cs="Times New Roman"/>
          <w:sz w:val="28"/>
          <w:szCs w:val="28"/>
        </w:rPr>
        <w:t>за неуплату алиментов предусмотрена как административная ответственность (ст. 5.35.1 КоАП РФ), так и уголовная (ст. 157 УК РФ).</w:t>
      </w:r>
    </w:p>
    <w:p w14:paraId="19CCD6F6" w14:textId="01F5FF87" w:rsidR="00C6042F" w:rsidRPr="00947096" w:rsidRDefault="00C6042F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Fonts w:ascii="Times New Roman" w:hAnsi="Times New Roman" w:cs="Times New Roman"/>
          <w:sz w:val="28"/>
          <w:szCs w:val="28"/>
        </w:rPr>
        <w:lastRenderedPageBreak/>
        <w:t>Новая система направлена на усиление контроля за исполнением алиментных обязательств и повышение ответственности должников перед получателями алиментов.</w:t>
      </w:r>
    </w:p>
    <w:p w14:paraId="1BF7A317" w14:textId="64BCB6EF" w:rsidR="00250FC4" w:rsidRPr="00947096" w:rsidRDefault="006F4A79" w:rsidP="006F4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96"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Спасибо за внимание!</w:t>
      </w:r>
    </w:p>
    <w:sectPr w:rsidR="00250FC4" w:rsidRPr="00947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4136"/>
    <w:multiLevelType w:val="hybridMultilevel"/>
    <w:tmpl w:val="E70683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C10B5"/>
    <w:multiLevelType w:val="hybridMultilevel"/>
    <w:tmpl w:val="46C433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203A3C"/>
    <w:multiLevelType w:val="multilevel"/>
    <w:tmpl w:val="9820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56171"/>
    <w:multiLevelType w:val="multilevel"/>
    <w:tmpl w:val="EBC4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91242"/>
    <w:multiLevelType w:val="multilevel"/>
    <w:tmpl w:val="3A68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D6214"/>
    <w:multiLevelType w:val="multilevel"/>
    <w:tmpl w:val="A5E0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F5E9F"/>
    <w:multiLevelType w:val="multilevel"/>
    <w:tmpl w:val="6C72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730300"/>
    <w:multiLevelType w:val="hybridMultilevel"/>
    <w:tmpl w:val="6DA4A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34758"/>
    <w:multiLevelType w:val="hybridMultilevel"/>
    <w:tmpl w:val="7A14E7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B20C71"/>
    <w:multiLevelType w:val="hybridMultilevel"/>
    <w:tmpl w:val="F5405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1E5381"/>
    <w:multiLevelType w:val="hybridMultilevel"/>
    <w:tmpl w:val="9B9E79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D71E93"/>
    <w:multiLevelType w:val="multilevel"/>
    <w:tmpl w:val="5B2A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D39D1"/>
    <w:multiLevelType w:val="multilevel"/>
    <w:tmpl w:val="8FF0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294260"/>
    <w:multiLevelType w:val="multilevel"/>
    <w:tmpl w:val="5854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7815C8"/>
    <w:multiLevelType w:val="multilevel"/>
    <w:tmpl w:val="9564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4F5637"/>
    <w:multiLevelType w:val="hybridMultilevel"/>
    <w:tmpl w:val="84367B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5C0C8C"/>
    <w:multiLevelType w:val="hybridMultilevel"/>
    <w:tmpl w:val="114E3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351F8"/>
    <w:multiLevelType w:val="multilevel"/>
    <w:tmpl w:val="A42A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91886"/>
    <w:multiLevelType w:val="multilevel"/>
    <w:tmpl w:val="1086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8560D"/>
    <w:multiLevelType w:val="hybridMultilevel"/>
    <w:tmpl w:val="D4E4E3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A02473"/>
    <w:multiLevelType w:val="multilevel"/>
    <w:tmpl w:val="FC1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362931"/>
    <w:multiLevelType w:val="hybridMultilevel"/>
    <w:tmpl w:val="EA4E4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882E54"/>
    <w:multiLevelType w:val="multilevel"/>
    <w:tmpl w:val="0E8A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7266C"/>
    <w:multiLevelType w:val="multilevel"/>
    <w:tmpl w:val="5E14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EC4AFD"/>
    <w:multiLevelType w:val="hybridMultilevel"/>
    <w:tmpl w:val="2BA2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A0862"/>
    <w:multiLevelType w:val="hybridMultilevel"/>
    <w:tmpl w:val="99AAA4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79463E"/>
    <w:multiLevelType w:val="multilevel"/>
    <w:tmpl w:val="010E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D74A4F"/>
    <w:multiLevelType w:val="multilevel"/>
    <w:tmpl w:val="E47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311C26"/>
    <w:multiLevelType w:val="multilevel"/>
    <w:tmpl w:val="3640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E146DE"/>
    <w:multiLevelType w:val="multilevel"/>
    <w:tmpl w:val="F79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99530F"/>
    <w:multiLevelType w:val="multilevel"/>
    <w:tmpl w:val="7A44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30"/>
  </w:num>
  <w:num w:numId="5">
    <w:abstractNumId w:val="12"/>
  </w:num>
  <w:num w:numId="6">
    <w:abstractNumId w:val="23"/>
  </w:num>
  <w:num w:numId="7">
    <w:abstractNumId w:val="14"/>
  </w:num>
  <w:num w:numId="8">
    <w:abstractNumId w:val="13"/>
  </w:num>
  <w:num w:numId="9">
    <w:abstractNumId w:val="27"/>
  </w:num>
  <w:num w:numId="10">
    <w:abstractNumId w:val="28"/>
  </w:num>
  <w:num w:numId="11">
    <w:abstractNumId w:val="6"/>
  </w:num>
  <w:num w:numId="12">
    <w:abstractNumId w:val="11"/>
  </w:num>
  <w:num w:numId="13">
    <w:abstractNumId w:val="20"/>
  </w:num>
  <w:num w:numId="14">
    <w:abstractNumId w:val="4"/>
  </w:num>
  <w:num w:numId="15">
    <w:abstractNumId w:val="18"/>
  </w:num>
  <w:num w:numId="16">
    <w:abstractNumId w:val="5"/>
  </w:num>
  <w:num w:numId="17">
    <w:abstractNumId w:val="3"/>
  </w:num>
  <w:num w:numId="18">
    <w:abstractNumId w:val="22"/>
  </w:num>
  <w:num w:numId="19">
    <w:abstractNumId w:val="17"/>
  </w:num>
  <w:num w:numId="20">
    <w:abstractNumId w:val="21"/>
  </w:num>
  <w:num w:numId="21">
    <w:abstractNumId w:val="10"/>
  </w:num>
  <w:num w:numId="22">
    <w:abstractNumId w:val="24"/>
  </w:num>
  <w:num w:numId="23">
    <w:abstractNumId w:val="7"/>
  </w:num>
  <w:num w:numId="24">
    <w:abstractNumId w:val="16"/>
  </w:num>
  <w:num w:numId="25">
    <w:abstractNumId w:val="8"/>
  </w:num>
  <w:num w:numId="26">
    <w:abstractNumId w:val="0"/>
  </w:num>
  <w:num w:numId="27">
    <w:abstractNumId w:val="1"/>
  </w:num>
  <w:num w:numId="28">
    <w:abstractNumId w:val="9"/>
  </w:num>
  <w:num w:numId="29">
    <w:abstractNumId w:val="15"/>
  </w:num>
  <w:num w:numId="30">
    <w:abstractNumId w:val="25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FF"/>
    <w:rsid w:val="000A07D6"/>
    <w:rsid w:val="001972A7"/>
    <w:rsid w:val="00250FC4"/>
    <w:rsid w:val="00261909"/>
    <w:rsid w:val="002D52DF"/>
    <w:rsid w:val="003230FF"/>
    <w:rsid w:val="006C46E7"/>
    <w:rsid w:val="006F4A79"/>
    <w:rsid w:val="00797049"/>
    <w:rsid w:val="00892598"/>
    <w:rsid w:val="00947096"/>
    <w:rsid w:val="009E70F7"/>
    <w:rsid w:val="00C04FCB"/>
    <w:rsid w:val="00C340B1"/>
    <w:rsid w:val="00C6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1597"/>
  <w15:chartTrackingRefBased/>
  <w15:docId w15:val="{09E22919-048D-4F4F-8AD3-8DE106BF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A79"/>
  </w:style>
  <w:style w:type="paragraph" w:styleId="2">
    <w:name w:val="heading 2"/>
    <w:basedOn w:val="a"/>
    <w:link w:val="20"/>
    <w:uiPriority w:val="9"/>
    <w:qFormat/>
    <w:rsid w:val="00C60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9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9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972A7"/>
  </w:style>
  <w:style w:type="character" w:customStyle="1" w:styleId="feeds-pagenavigationtooltip">
    <w:name w:val="feeds-page__navigation_tooltip"/>
    <w:basedOn w:val="a0"/>
    <w:rsid w:val="001972A7"/>
  </w:style>
  <w:style w:type="paragraph" w:styleId="a3">
    <w:name w:val="Normal (Web)"/>
    <w:basedOn w:val="a"/>
    <w:uiPriority w:val="99"/>
    <w:semiHidden/>
    <w:unhideWhenUsed/>
    <w:rsid w:val="00197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04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C6042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619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619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s-markdown-paragraph">
    <w:name w:val="ds-markdown-paragraph"/>
    <w:basedOn w:val="a"/>
    <w:rsid w:val="0026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61909"/>
    <w:rPr>
      <w:i/>
      <w:iCs/>
    </w:rPr>
  </w:style>
  <w:style w:type="paragraph" w:styleId="a6">
    <w:name w:val="List Paragraph"/>
    <w:basedOn w:val="a"/>
    <w:uiPriority w:val="34"/>
    <w:qFormat/>
    <w:rsid w:val="00C04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08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26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25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9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24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7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7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9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09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57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5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Виталий Сабуров</cp:lastModifiedBy>
  <cp:revision>7</cp:revision>
  <dcterms:created xsi:type="dcterms:W3CDTF">2025-06-07T20:23:00Z</dcterms:created>
  <dcterms:modified xsi:type="dcterms:W3CDTF">2025-06-11T06:57:00Z</dcterms:modified>
</cp:coreProperties>
</file>